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9E" w:rsidRPr="007D12D6" w:rsidRDefault="00C12C9E" w:rsidP="00C12C9E">
      <w:pPr>
        <w:rPr>
          <w:rFonts w:ascii="StobiSerif Regular" w:hAnsi="StobiSerif Regular"/>
          <w:sz w:val="16"/>
          <w:szCs w:val="16"/>
          <w:lang w:val="mk-MK"/>
        </w:rPr>
      </w:pPr>
    </w:p>
    <w:p w:rsidR="00C12C9E" w:rsidRDefault="00C12C9E" w:rsidP="00C12C9E">
      <w:pPr>
        <w:rPr>
          <w:rFonts w:ascii="StobiSerif Regular" w:hAnsi="StobiSerif Regular" w:cs="Tahoma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</w:rPr>
        <w:t xml:space="preserve">Бр.  _________________                                                                                     </w:t>
      </w:r>
    </w:p>
    <w:p w:rsidR="00C12C9E" w:rsidRDefault="00C12C9E" w:rsidP="00C12C9E">
      <w:pPr>
        <w:rPr>
          <w:rFonts w:ascii="StobiSerif Regular" w:hAnsi="StobiSerif Regular" w:cs="Tahoma"/>
          <w:sz w:val="16"/>
          <w:szCs w:val="16"/>
        </w:rPr>
      </w:pPr>
      <w:r>
        <w:rPr>
          <w:rFonts w:ascii="StobiSerif Regular" w:hAnsi="StobiSerif Regular" w:cs="Tahoma"/>
          <w:sz w:val="16"/>
          <w:szCs w:val="16"/>
          <w:lang w:val="mk-MK"/>
        </w:rPr>
        <w:t xml:space="preserve">Датум </w:t>
      </w:r>
      <w:r>
        <w:rPr>
          <w:rFonts w:ascii="StobiSerif Regular" w:hAnsi="StobiSerif Regular" w:cs="Tahoma"/>
          <w:sz w:val="16"/>
          <w:szCs w:val="16"/>
        </w:rPr>
        <w:t xml:space="preserve">  ______________                                                                                                                                                             </w:t>
      </w:r>
    </w:p>
    <w:p w:rsidR="00C12C9E" w:rsidRDefault="00C12C9E" w:rsidP="00C12C9E">
      <w:pPr>
        <w:rPr>
          <w:rFonts w:ascii="StobiSerif Regular" w:hAnsi="StobiSerif Regular" w:cs="Tahoma"/>
          <w:sz w:val="16"/>
          <w:szCs w:val="16"/>
        </w:rPr>
      </w:pPr>
    </w:p>
    <w:p w:rsidR="00C12C9E" w:rsidRDefault="00C12C9E" w:rsidP="00C12C9E">
      <w:pPr>
        <w:pStyle w:val="Subtitle"/>
        <w:jc w:val="both"/>
        <w:rPr>
          <w:rFonts w:cs="Tahoma"/>
          <w:sz w:val="22"/>
          <w:szCs w:val="22"/>
          <w:lang w:val="mk-MK"/>
        </w:rPr>
      </w:pPr>
    </w:p>
    <w:p w:rsidR="00C12C9E" w:rsidRPr="007A590B" w:rsidRDefault="00C12C9E" w:rsidP="00C12C9E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 w:rsidRPr="007A590B">
        <w:rPr>
          <w:rFonts w:ascii="StobiSerif Regular" w:hAnsi="StobiSerif Regular"/>
          <w:b/>
          <w:lang w:val="mk-MK"/>
        </w:rPr>
        <w:t>ПРИЈАВА</w:t>
      </w:r>
    </w:p>
    <w:p w:rsidR="00C12C9E" w:rsidRPr="007A590B" w:rsidRDefault="00C12C9E" w:rsidP="00C12C9E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 w:rsidRPr="007A590B">
        <w:rPr>
          <w:rFonts w:ascii="StobiSerif Regular" w:hAnsi="StobiSerif Regular"/>
          <w:b/>
          <w:lang w:val="mk-MK"/>
        </w:rPr>
        <w:t xml:space="preserve">ПО ИНТЕРЕН ОГЛАС </w:t>
      </w:r>
    </w:p>
    <w:p w:rsidR="00C12C9E" w:rsidRDefault="00C12C9E" w:rsidP="00C12C9E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1.  Податоци за огласот: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Број на интерниот оглас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Назив на работното место за кое се пријавува         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______________________________________________________________________________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2.  Лични податоци за кандидатот: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Име                             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-Презиме                    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-Распореден на работно место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 Во Сектор/Одделение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Контакт телефон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3.  Податоци за исполнување на посебните услови: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-Степен на образование или стекнати  кредити  ________</w:t>
      </w:r>
      <w:r w:rsidRPr="00984AE8">
        <w:rPr>
          <w:rFonts w:ascii="StobiSerif Regular" w:hAnsi="StobiSerif Regular"/>
          <w:sz w:val="22"/>
          <w:szCs w:val="22"/>
        </w:rPr>
        <w:t>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</w:rPr>
        <w:t xml:space="preserve">- </w:t>
      </w:r>
      <w:r w:rsidRPr="00984AE8">
        <w:rPr>
          <w:rFonts w:ascii="StobiSerif Regular" w:hAnsi="StobiSerif Regular"/>
          <w:sz w:val="22"/>
          <w:szCs w:val="22"/>
          <w:lang w:val="mk-MK"/>
        </w:rPr>
        <w:t>Вид на образование</w:t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  <w:t>______________________________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Образовна институција                                                   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 Насока                                                                                       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>-</w:t>
      </w:r>
      <w:r w:rsidRPr="00984AE8">
        <w:rPr>
          <w:rFonts w:ascii="StobiSerif Regular" w:hAnsi="StobiSerif Regular"/>
          <w:sz w:val="22"/>
          <w:szCs w:val="22"/>
          <w:lang w:val="mk-MK"/>
        </w:rPr>
        <w:t>Податоци за работно искуство___________ години, и __________ месеци 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4. Податоци за оценување (оцена) во последните 3 години пред објавувањето на интерниот оглас: _________, _________ и _________.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 xml:space="preserve">5.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Податоци за изречена дисциплинска мерка 1 година пред објавувањето на интерниот оглас </w:t>
      </w:r>
      <w:r w:rsidRPr="00984AE8">
        <w:rPr>
          <w:rFonts w:ascii="StobiSerif Regular" w:hAnsi="StobiSerif Regular"/>
          <w:sz w:val="22"/>
          <w:szCs w:val="22"/>
        </w:rPr>
        <w:t>_____________________________________________________________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6.Податоци за звањето на административниот службеник во последните две години пред објавувањето на интерниот оглас</w:t>
      </w:r>
      <w:r w:rsidRPr="00984AE8">
        <w:rPr>
          <w:rFonts w:ascii="StobiSerif Regular" w:hAnsi="StobiSerif Regular"/>
          <w:sz w:val="22"/>
          <w:szCs w:val="22"/>
        </w:rPr>
        <w:t xml:space="preserve"> ________________________________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Изјавувам под морална, материјалнаи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:rsidR="00C12C9E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Кандидатот кој внел лажни податоци во пријавата се дисквалификува од натамошна постапка.</w:t>
      </w:r>
    </w:p>
    <w:p w:rsidR="00C12C9E" w:rsidRPr="00984AE8" w:rsidRDefault="00C12C9E" w:rsidP="00C12C9E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Бр.____________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>Административен службеник</w:t>
      </w:r>
    </w:p>
    <w:p w:rsidR="00C12C9E" w:rsidRPr="00984AE8" w:rsidRDefault="00C12C9E" w:rsidP="00C12C9E">
      <w:pPr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_____________ година                                     </w:t>
      </w:r>
      <w:r w:rsidR="00DA4A33">
        <w:rPr>
          <w:rFonts w:ascii="StobiSerif Regular" w:hAnsi="StobiSerif Regular"/>
          <w:sz w:val="22"/>
          <w:szCs w:val="22"/>
          <w:lang w:val="mk-MK"/>
        </w:rPr>
        <w:t xml:space="preserve">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Име и презиме</w:t>
      </w:r>
    </w:p>
    <w:p w:rsidR="00C12C9E" w:rsidRPr="00984AE8" w:rsidRDefault="00C12C9E" w:rsidP="00C12C9E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:rsidR="00C12C9E" w:rsidRPr="00984AE8" w:rsidRDefault="00C12C9E" w:rsidP="007D12D6">
      <w:pPr>
        <w:ind w:left="3600" w:firstLine="720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A4A33">
        <w:rPr>
          <w:rFonts w:ascii="StobiSerif Regular" w:hAnsi="StobiSerif Regular"/>
          <w:sz w:val="22"/>
          <w:szCs w:val="22"/>
          <w:lang w:val="mk-MK"/>
        </w:rPr>
        <w:t xml:space="preserve">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____________________________</w:t>
      </w:r>
    </w:p>
    <w:sectPr w:rsidR="00C12C9E" w:rsidRPr="00984AE8" w:rsidSect="00DA4A33">
      <w:headerReference w:type="default" r:id="rId7"/>
      <w:pgSz w:w="11900" w:h="16840"/>
      <w:pgMar w:top="2269" w:right="1440" w:bottom="1440" w:left="1440" w:header="634" w:footer="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21" w:rsidRDefault="00563621">
      <w:r>
        <w:separator/>
      </w:r>
    </w:p>
  </w:endnote>
  <w:endnote w:type="continuationSeparator" w:id="1">
    <w:p w:rsidR="00563621" w:rsidRDefault="0056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21" w:rsidRDefault="00563621">
      <w:r>
        <w:separator/>
      </w:r>
    </w:p>
  </w:footnote>
  <w:footnote w:type="continuationSeparator" w:id="1">
    <w:p w:rsidR="00563621" w:rsidRDefault="0056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02" w:rsidRDefault="00872C02">
    <w:pPr>
      <w:pStyle w:val="Body"/>
      <w:jc w:val="center"/>
    </w:pPr>
    <w:r>
      <w:rPr>
        <w:noProof/>
        <w:lang w:val="mk-MK" w:eastAsia="mk-MK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B33EF" w:rsidRPr="006B33EF">
      <w:rPr>
        <w:noProof/>
        <w:lang w:val="mk-MK"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2053" type="#_x0000_t202" style="position:absolute;left:0;text-align:left;margin-left:41.95pt;margin-top:787.65pt;width:38.7pt;height:24pt;z-index:-251656192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" filled="f" stroked="f" strokeweight="1pt">
          <v:stroke miterlimit="4"/>
          <v:textbox inset="3.6pt,,3.6pt">
            <w:txbxContent>
              <w:p w:rsidR="00872C02" w:rsidRDefault="006B33EF">
                <w:pPr>
                  <w:pStyle w:val="Body"/>
                  <w:jc w:val="right"/>
                </w:pPr>
                <w:r>
                  <w:rPr>
                    <w:b/>
                    <w:bCs/>
                  </w:rPr>
                  <w:fldChar w:fldCharType="begin"/>
                </w:r>
                <w:r w:rsidR="00872C02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DA4A33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B33EF" w:rsidRPr="006B33EF">
      <w:rPr>
        <w:noProof/>
        <w:lang w:val="mk-MK" w:eastAsia="mk-MK"/>
      </w:rPr>
      <w:pict>
        <v:line id="_x0000_s2052" style="position:absolute;left:0;text-align:left;z-index:-251655168;visibility:visible;mso-wrap-distance-left:12pt;mso-wrap-distance-top:12pt;mso-wrap-distance-right:12pt;mso-wrap-distance-bottom:12pt;mso-position-horizontal-relative:page;mso-position-vertical-relative:page" from="69.05pt,799.8pt" to="69.05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" strokecolor="#54a5db" strokeweight="1pt">
          <v:stroke joinstyle="miter"/>
          <w10:wrap anchorx="page" anchory="page"/>
        </v:line>
      </w:pict>
    </w:r>
    <w:r w:rsidR="006B33EF" w:rsidRPr="006B33EF">
      <w:rPr>
        <w:noProof/>
        <w:lang w:val="mk-MK" w:eastAsia="mk-MK"/>
      </w:rPr>
      <w:pict>
        <v:shape id="_x0000_s2051" type="#_x0000_t202" style="position:absolute;left:0;text-align:left;margin-left:95.4pt;margin-top:784.7pt;width:161.8pt;height:28.7pt;z-index:-251654144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" filled="f" stroked="f" strokeweight="1pt">
          <v:stroke miterlimit="4"/>
          <v:textbox inset="3.6pt,,3.6pt">
            <w:txbxContent>
              <w:p w:rsidR="00872C02" w:rsidRDefault="00872C02">
                <w:pPr>
                  <w:pStyle w:val="FooterTXT"/>
                </w:pPr>
                <w:r>
                  <w:t>Министерствозаобразование и наукана</w:t>
                </w:r>
              </w:p>
              <w:p w:rsidR="00872C02" w:rsidRDefault="00872C02">
                <w:pPr>
                  <w:pStyle w:val="FooterTXT"/>
                </w:pPr>
                <w:r>
                  <w:t>РепубликаСевернаМакедонија</w:t>
                </w:r>
              </w:p>
            </w:txbxContent>
          </v:textbox>
          <w10:wrap anchorx="page" anchory="page"/>
        </v:shape>
      </w:pict>
    </w:r>
    <w:r w:rsidR="006B33EF" w:rsidRPr="006B33EF">
      <w:rPr>
        <w:noProof/>
        <w:lang w:val="mk-MK" w:eastAsia="mk-MK"/>
      </w:rPr>
      <w:pict>
        <v:shape id="_x0000_s2050" type="#_x0000_t202" style="position:absolute;left:0;text-align:left;margin-left:264.8pt;margin-top:784.2pt;width:154pt;height:28.2pt;z-index:-251653120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" filled="f" stroked="f" strokeweight="1pt">
          <v:stroke miterlimit="4"/>
          <v:textbox inset="3.6pt,,3.6pt">
            <w:txbxContent>
              <w:p w:rsidR="00872C02" w:rsidRDefault="00872C02">
                <w:pPr>
                  <w:pStyle w:val="FooterTXT"/>
                </w:pPr>
                <w:r>
                  <w:t xml:space="preserve">Ул. „Св. Кирил и Методиј“ бр. 54, </w:t>
                </w:r>
                <w:r>
                  <w:rPr>
                    <w:lang w:val="ru-RU"/>
                  </w:rPr>
                  <w:t xml:space="preserve">Скопје </w:t>
                </w:r>
              </w:p>
              <w:p w:rsidR="00872C02" w:rsidRDefault="00872C02">
                <w:pPr>
                  <w:pStyle w:val="FooterTXT"/>
                </w:pPr>
                <w:r>
                  <w:t>РепубликаСевернаМакедонија</w:t>
                </w:r>
              </w:p>
            </w:txbxContent>
          </v:textbox>
          <w10:wrap anchorx="page" anchory="page"/>
        </v:shape>
      </w:pict>
    </w:r>
    <w:r w:rsidR="006B33EF" w:rsidRPr="006B33EF">
      <w:rPr>
        <w:noProof/>
        <w:lang w:val="mk-MK" w:eastAsia="mk-MK"/>
      </w:rPr>
      <w:pict>
        <v:shape id="_x0000_s2049" type="#_x0000_t202" style="position:absolute;left:0;text-align:left;margin-left:432.3pt;margin-top:784.5pt;width:95.7pt;height:29.15pt;z-index:-251652096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" filled="f" stroked="f" strokeweight="1pt">
          <v:stroke miterlimit="4"/>
          <v:textbox inset="3.6pt,,3.6pt">
            <w:txbxContent>
              <w:p w:rsidR="00872C02" w:rsidRDefault="00872C02">
                <w:pPr>
                  <w:pStyle w:val="FooterTXT"/>
                </w:pPr>
                <w:r>
                  <w:t>+389 2 3117 896</w:t>
                </w:r>
              </w:p>
              <w:p w:rsidR="00872C02" w:rsidRDefault="00872C02">
                <w:pPr>
                  <w:pStyle w:val="FooterTXT"/>
                </w:pPr>
                <w:r>
                  <w:t>www.mon.gov.mk</w:t>
                </w:r>
              </w:p>
            </w:txbxContent>
          </v:textbox>
          <w10:wrap anchorx="page" anchory="page"/>
        </v:shape>
      </w:pict>
    </w:r>
    <w:r>
      <w:rPr>
        <w:noProof/>
        <w:lang w:val="mk-MK" w:eastAsia="mk-MK"/>
      </w:rPr>
      <w:drawing>
        <wp:inline distT="0" distB="0" distL="0" distR="0">
          <wp:extent cx="2667000" cy="1549400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67000" cy="1549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CA72A6"/>
    <w:multiLevelType w:val="hybridMultilevel"/>
    <w:tmpl w:val="65365A36"/>
    <w:lvl w:ilvl="0" w:tplc="35A45D7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2C9E"/>
    <w:rsid w:val="001F61F6"/>
    <w:rsid w:val="0038268F"/>
    <w:rsid w:val="004A6BD2"/>
    <w:rsid w:val="004B34B5"/>
    <w:rsid w:val="00563621"/>
    <w:rsid w:val="005A1A4A"/>
    <w:rsid w:val="006B33EF"/>
    <w:rsid w:val="007063D4"/>
    <w:rsid w:val="007D12D6"/>
    <w:rsid w:val="007E34EC"/>
    <w:rsid w:val="00850993"/>
    <w:rsid w:val="00872C02"/>
    <w:rsid w:val="00884218"/>
    <w:rsid w:val="00A77269"/>
    <w:rsid w:val="00C12C9E"/>
    <w:rsid w:val="00C5478E"/>
    <w:rsid w:val="00DA4A33"/>
    <w:rsid w:val="00DD27A1"/>
    <w:rsid w:val="00E84157"/>
    <w:rsid w:val="00F1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2C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paragraph" w:customStyle="1" w:styleId="FooterTXT">
    <w:name w:val="Footer TXT"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tobiSerif Medium" w:eastAsia="StobiSerif Medium" w:hAnsi="StobiSerif Medium" w:cs="StobiSerif Medium"/>
      <w:color w:val="000000"/>
      <w:sz w:val="14"/>
      <w:szCs w:val="14"/>
      <w:u w:color="000000"/>
      <w:bdr w:val="nil"/>
    </w:rPr>
  </w:style>
  <w:style w:type="paragraph" w:styleId="Subtitle">
    <w:name w:val="Subtitle"/>
    <w:aliases w:val="Датум"/>
    <w:next w:val="Body"/>
    <w:link w:val="SubtitleChar"/>
    <w:qFormat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StobiSerif Regular" w:eastAsia="StobiSerif Regular" w:hAnsi="StobiSerif Regular" w:cs="StobiSerif Regular"/>
      <w:color w:val="000000"/>
      <w:sz w:val="20"/>
      <w:szCs w:val="20"/>
      <w:u w:color="000000"/>
      <w:bdr w:val="nil"/>
    </w:rPr>
  </w:style>
  <w:style w:type="character" w:customStyle="1" w:styleId="SubtitleChar">
    <w:name w:val="Subtitle Char"/>
    <w:aliases w:val="Датум Char"/>
    <w:basedOn w:val="DefaultParagraphFont"/>
    <w:link w:val="Subtitle"/>
    <w:rsid w:val="00C12C9E"/>
    <w:rPr>
      <w:rFonts w:ascii="StobiSerif Regular" w:eastAsia="StobiSerif Regular" w:hAnsi="StobiSerif Regular" w:cs="StobiSerif Regular"/>
      <w:color w:val="000000"/>
      <w:sz w:val="20"/>
      <w:szCs w:val="2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12C9E"/>
    <w:pPr>
      <w:ind w:left="720"/>
      <w:contextualSpacing/>
    </w:pPr>
  </w:style>
  <w:style w:type="paragraph" w:customStyle="1" w:styleId="clen">
    <w:name w:val="clen"/>
    <w:basedOn w:val="Normal"/>
    <w:next w:val="Normal"/>
    <w:link w:val="clenChar"/>
    <w:autoRedefine/>
    <w:rsid w:val="00C12C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autoSpaceDE w:val="0"/>
      <w:autoSpaceDN w:val="0"/>
      <w:adjustRightInd w:val="0"/>
      <w:ind w:left="720"/>
    </w:pPr>
    <w:rPr>
      <w:rFonts w:ascii="StobiSerif Regular" w:eastAsia="Times New Roman" w:hAnsi="StobiSerif Regular"/>
      <w:b/>
      <w:sz w:val="20"/>
      <w:szCs w:val="20"/>
      <w:bdr w:val="none" w:sz="0" w:space="0" w:color="auto"/>
      <w:lang w:val="mk-MK" w:eastAsia="en-GB"/>
    </w:rPr>
  </w:style>
  <w:style w:type="character" w:customStyle="1" w:styleId="clenChar">
    <w:name w:val="clen Char"/>
    <w:link w:val="clen"/>
    <w:rsid w:val="00C12C9E"/>
    <w:rPr>
      <w:rFonts w:ascii="StobiSerif Regular" w:eastAsia="Times New Roman" w:hAnsi="StobiSerif Regular" w:cs="Times New Roman"/>
      <w:b/>
      <w:sz w:val="20"/>
      <w:szCs w:val="20"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8E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Dzingova</dc:creator>
  <cp:lastModifiedBy>Dell</cp:lastModifiedBy>
  <cp:revision>4</cp:revision>
  <cp:lastPrinted>2021-11-26T09:56:00Z</cp:lastPrinted>
  <dcterms:created xsi:type="dcterms:W3CDTF">2021-12-21T11:59:00Z</dcterms:created>
  <dcterms:modified xsi:type="dcterms:W3CDTF">2021-12-21T14:08:00Z</dcterms:modified>
</cp:coreProperties>
</file>