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bookmarkStart w:id="0" w:name="_GoBack"/>
      <w:bookmarkEnd w:id="0"/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199BD494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1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 xml:space="preserve">НАНСИСКА ПОДДРШКА ЗА УЧЕНИЦИ ОД </w:t>
      </w:r>
      <w:r w:rsidR="00A177E7">
        <w:rPr>
          <w:rFonts w:ascii="StobiSans Regular" w:hAnsi="StobiSans Regular" w:cs="Arial"/>
          <w:b/>
          <w:sz w:val="18"/>
          <w:szCs w:val="18"/>
        </w:rPr>
        <w:t>ОСНОВ</w:t>
      </w:r>
      <w:r w:rsidR="004F4D25">
        <w:rPr>
          <w:rFonts w:ascii="StobiSans Regular" w:hAnsi="StobiSans Regular" w:cs="Arial"/>
          <w:b/>
          <w:sz w:val="18"/>
          <w:szCs w:val="18"/>
        </w:rPr>
        <w:t xml:space="preserve">НОТО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ОБРАЗОВАНИЕ ЧИИ СЕМЕЈСТВА ИМААТ ВКУПНИ МЕСЕЧНИ ПРИХОДИ ОД НЕТО ПЛАТА ДО 50 000 ДЕНАРИ</w:t>
      </w:r>
    </w:p>
    <w:bookmarkEnd w:id="1"/>
    <w:p w14:paraId="35FD1BF7" w14:textId="77777777" w:rsidR="0006051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269A23" w14:textId="37AF6117" w:rsidR="0010264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 PËR NXËNËSIT E ARSIMIT </w:t>
      </w:r>
      <w:r w:rsidR="00A177E7">
        <w:rPr>
          <w:rFonts w:ascii="StobiSans Regular" w:hAnsi="StobiSans Regular" w:cs="Arial"/>
          <w:b/>
          <w:color w:val="000000" w:themeColor="text1"/>
          <w:sz w:val="18"/>
          <w:szCs w:val="18"/>
          <w:lang/>
        </w:rPr>
        <w:t>FILLOR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FAMILJET E TË CILËVE KANE TË ARDHURA TË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45F40E86" w14:textId="77777777" w:rsidR="0010264E" w:rsidRPr="00461638" w:rsidRDefault="0010264E" w:rsidP="0010264E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562F55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studentit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2163A0EC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A177E7">
        <w:rPr>
          <w:rFonts w:ascii="StobiSans Regular" w:hAnsi="StobiSans Regular" w:cs="Arial"/>
          <w:color w:val="000000" w:themeColor="text1"/>
          <w:sz w:val="16"/>
          <w:szCs w:val="16"/>
        </w:rPr>
        <w:t>основно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</w:t>
      </w:r>
      <w:proofErr w:type="spellEnd"/>
      <w:r w:rsidR="00A177E7">
        <w:rPr>
          <w:rFonts w:ascii="StobiSans Regular" w:hAnsi="StobiSans Regular" w:cs="Arial"/>
          <w:color w:val="000000" w:themeColor="text1"/>
          <w:sz w:val="18"/>
          <w:szCs w:val="18"/>
          <w:lang/>
        </w:rPr>
        <w:t>a fillore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C7B19B1" w14:textId="7D357943" w:rsidR="0010264E" w:rsidRPr="00461638" w:rsidRDefault="005B2776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="00425263"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425263"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="00A37838"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="00025904"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="00425263" w:rsidRPr="00461638">
        <w:rPr>
          <w:rFonts w:ascii="StobiSans Regular" w:hAnsi="StobiSans Regular" w:cs="Arial"/>
          <w:sz w:val="18"/>
          <w:szCs w:val="18"/>
        </w:rPr>
        <w:t>,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општина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(Според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ЛК)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/ </w:t>
      </w:r>
      <w:r w:rsidR="00616B89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="00BF5DC7"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425263"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616B89"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616B89"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vendi</w:t>
      </w:r>
      <w:r w:rsidR="00BF5DC7"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број на мобилен телефон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6089E0F3" w:rsidR="0010264E" w:rsidRPr="00C270CE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7B554EE6" w14:textId="039041BA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2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во износ од 1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2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</w:rPr>
        <w:t>основ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 со прилог следните документи</w:t>
      </w:r>
      <w:bookmarkEnd w:id="2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2037AEBA" w14:textId="188F815D" w:rsidR="00E67C65" w:rsidRPr="00461638" w:rsidRDefault="00E67C65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financiare në vlerë prej 1.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  <w:lang/>
        </w:rPr>
        <w:t>2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00 denarë për nxënësit e shkollave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  <w:lang/>
        </w:rPr>
        <w:t>fillore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, familja e të cilëve ka të ardhura të përgjithshme mujore neto  deri në 50.000 denarë, në shtojcë dukumentet në vazhdim:</w:t>
      </w: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09"/>
        <w:gridCol w:w="8175"/>
      </w:tblGrid>
      <w:tr w:rsidR="00DD15B5" w:rsidRPr="00461638" w14:paraId="70820072" w14:textId="77777777" w:rsidTr="00110C27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AE833" w14:textId="77777777" w:rsidR="00DD15B5" w:rsidRPr="00461638" w:rsidDel="007A55F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F0F" w14:textId="0F033051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DD15B5" w:rsidRPr="00461638" w14:paraId="3235C902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536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9C4" w14:textId="34A48B29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3CC37A40" w14:textId="3D05AD7D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2EDAC181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34F" w14:textId="77777777" w:rsidR="00DD15B5" w:rsidRPr="00461638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9E8" w14:textId="57BB895D" w:rsidR="00DD15B5" w:rsidRPr="00E67C65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4C4C86C3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04AED84B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82A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376" w14:textId="0531188F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60BC3B1E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</w:rPr>
        <w:t>2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</w:rPr>
        <w:t>основ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денари.</w:t>
      </w:r>
    </w:p>
    <w:p w14:paraId="3CC66176" w14:textId="6E22B2B8" w:rsidR="00E67C65" w:rsidRPr="00E67C65" w:rsidRDefault="00D27A41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lastRenderedPageBreak/>
        <w:t>Jap Pëlqim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prej 1.</w:t>
      </w:r>
      <w:r w:rsidR="00A177E7">
        <w:rPr>
          <w:rFonts w:ascii="StobiSans Regular" w:hAnsi="StobiSans Regular" w:cs="Arial"/>
          <w:sz w:val="18"/>
          <w:szCs w:val="18"/>
          <w:lang/>
        </w:rPr>
        <w:t>2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 xml:space="preserve">00 denarë për nxënësit e shkollave </w:t>
      </w:r>
      <w:r w:rsidR="00A177E7">
        <w:rPr>
          <w:rFonts w:ascii="StobiSans Regular" w:hAnsi="StobiSans Regular" w:cs="Arial"/>
          <w:sz w:val="18"/>
          <w:szCs w:val="18"/>
          <w:lang/>
        </w:rPr>
        <w:t>fillore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pagave neto deri në 50.000 denarë.</w:t>
      </w: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750DBC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705B" w14:textId="77777777" w:rsidR="00750DBC" w:rsidRDefault="00750DBC" w:rsidP="007A55F8">
      <w:r>
        <w:separator/>
      </w:r>
    </w:p>
  </w:endnote>
  <w:endnote w:type="continuationSeparator" w:id="0">
    <w:p w14:paraId="6DA20B2C" w14:textId="77777777" w:rsidR="00750DBC" w:rsidRDefault="00750DBC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FFB3" w14:textId="77777777" w:rsidR="00750DBC" w:rsidRDefault="00750DBC" w:rsidP="007A55F8">
      <w:r>
        <w:separator/>
      </w:r>
    </w:p>
  </w:footnote>
  <w:footnote w:type="continuationSeparator" w:id="0">
    <w:p w14:paraId="3ABD247B" w14:textId="77777777" w:rsidR="00750DBC" w:rsidRDefault="00750DBC" w:rsidP="007A55F8">
      <w:r>
        <w:continuationSeparator/>
      </w:r>
    </w:p>
  </w:footnote>
  <w:footnote w:id="1">
    <w:p w14:paraId="52EC0BD1" w14:textId="335EEF61" w:rsidR="007A55F8" w:rsidRPr="00D27A41" w:rsidRDefault="007A55F8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 w:rsidR="00D27A41">
        <w:rPr>
          <w:sz w:val="16"/>
          <w:szCs w:val="16"/>
          <w:lang w:val="sq-AL"/>
        </w:rPr>
        <w:t>/</w:t>
      </w:r>
      <w:r w:rsidR="00D27A41" w:rsidRPr="00D27A41">
        <w:t xml:space="preserve"> </w:t>
      </w:r>
      <w:r w:rsidR="00D27A41"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10264E"/>
    <w:rsid w:val="001163FC"/>
    <w:rsid w:val="0015173F"/>
    <w:rsid w:val="0015195F"/>
    <w:rsid w:val="00156F8F"/>
    <w:rsid w:val="002F11A5"/>
    <w:rsid w:val="00305712"/>
    <w:rsid w:val="003A0F05"/>
    <w:rsid w:val="00425263"/>
    <w:rsid w:val="00461638"/>
    <w:rsid w:val="00476D0F"/>
    <w:rsid w:val="004F4D25"/>
    <w:rsid w:val="00591595"/>
    <w:rsid w:val="005B2776"/>
    <w:rsid w:val="005F454A"/>
    <w:rsid w:val="00616B89"/>
    <w:rsid w:val="00712C18"/>
    <w:rsid w:val="00750DBC"/>
    <w:rsid w:val="007A55F8"/>
    <w:rsid w:val="00821985"/>
    <w:rsid w:val="008834FC"/>
    <w:rsid w:val="008A7170"/>
    <w:rsid w:val="009210C0"/>
    <w:rsid w:val="009B1772"/>
    <w:rsid w:val="009E3E7A"/>
    <w:rsid w:val="00A177E7"/>
    <w:rsid w:val="00A37838"/>
    <w:rsid w:val="00A829DA"/>
    <w:rsid w:val="00AA0132"/>
    <w:rsid w:val="00AF1B0B"/>
    <w:rsid w:val="00B127DB"/>
    <w:rsid w:val="00B21E0A"/>
    <w:rsid w:val="00B22921"/>
    <w:rsid w:val="00BF5DC7"/>
    <w:rsid w:val="00C07F30"/>
    <w:rsid w:val="00C270CE"/>
    <w:rsid w:val="00D27A41"/>
    <w:rsid w:val="00DD15B5"/>
    <w:rsid w:val="00DE32E0"/>
    <w:rsid w:val="00DE38A9"/>
    <w:rsid w:val="00E64B86"/>
    <w:rsid w:val="00E67C65"/>
    <w:rsid w:val="00E77605"/>
    <w:rsid w:val="00E95E9E"/>
    <w:rsid w:val="00F41829"/>
    <w:rsid w:val="00F70564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BA98"/>
  <w15:docId w15:val="{4AEFD3F3-89F6-4185-ABD3-4AE43B4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E154-779E-4456-BC8B-5736528C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Anita Saltirovska</cp:lastModifiedBy>
  <cp:revision>2</cp:revision>
  <dcterms:created xsi:type="dcterms:W3CDTF">2024-05-02T09:44:00Z</dcterms:created>
  <dcterms:modified xsi:type="dcterms:W3CDTF">2024-05-02T09:44:00Z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