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7E6F" w14:textId="77777777" w:rsidR="0068490C" w:rsidRPr="00CB77FF" w:rsidRDefault="0068490C" w:rsidP="006849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43434"/>
          <w:lang w:eastAsia="mk-MK"/>
        </w:rPr>
      </w:pPr>
      <w:r w:rsidRPr="00CB77FF">
        <w:rPr>
          <w:rFonts w:eastAsia="Times New Roman" w:cstheme="minorHAnsi"/>
          <w:b/>
          <w:bCs/>
          <w:color w:val="343434"/>
          <w:lang w:val="mk-MK" w:eastAsia="mk-MK"/>
        </w:rPr>
        <w:t xml:space="preserve">Табеларен преглед на прифатени </w:t>
      </w:r>
      <w:r w:rsidRPr="00CB77FF">
        <w:rPr>
          <w:rFonts w:eastAsia="Times New Roman" w:cstheme="minorHAnsi"/>
          <w:b/>
          <w:bCs/>
          <w:color w:val="343434"/>
          <w:lang w:eastAsia="mk-MK"/>
        </w:rPr>
        <w:t>10 (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десет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)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проекти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во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следните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области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од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Стратегијата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за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смарт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специјализација</w:t>
      </w:r>
      <w:proofErr w:type="spellEnd"/>
      <w:r w:rsidRPr="00CB77FF">
        <w:rPr>
          <w:rFonts w:eastAsia="Times New Roman" w:cstheme="minorHAnsi"/>
          <w:b/>
          <w:bCs/>
          <w:color w:val="343434"/>
          <w:lang w:val="mk-MK"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во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насока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на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дигитална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и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зелена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b/>
          <w:bCs/>
          <w:color w:val="343434"/>
          <w:lang w:eastAsia="mk-MK"/>
        </w:rPr>
        <w:t>транзиција</w:t>
      </w:r>
      <w:proofErr w:type="spellEnd"/>
      <w:r w:rsidRPr="00CB77FF">
        <w:rPr>
          <w:rFonts w:eastAsia="Times New Roman" w:cstheme="minorHAnsi"/>
          <w:b/>
          <w:bCs/>
          <w:color w:val="343434"/>
          <w:lang w:eastAsia="mk-MK"/>
        </w:rPr>
        <w:t>:</w:t>
      </w:r>
    </w:p>
    <w:p w14:paraId="7C4E3439" w14:textId="77777777" w:rsidR="0068490C" w:rsidRPr="00CB77FF" w:rsidRDefault="0068490C" w:rsidP="0068490C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 w:cstheme="minorHAnsi"/>
          <w:color w:val="343434"/>
          <w:lang w:eastAsia="mk-MK"/>
        </w:rPr>
      </w:pPr>
      <w:bookmarkStart w:id="0" w:name="_Hlk205401262"/>
      <w:r w:rsidRPr="00CB77FF">
        <w:rPr>
          <w:rFonts w:eastAsia="Times New Roman" w:cstheme="minorHAnsi"/>
          <w:color w:val="343434"/>
          <w:lang w:eastAsia="mk-MK"/>
        </w:rPr>
        <w:t>o</w:t>
      </w:r>
      <w:bookmarkEnd w:id="0"/>
      <w:r w:rsidRPr="00CB77FF">
        <w:rPr>
          <w:rFonts w:eastAsia="Times New Roman" w:cstheme="minorHAnsi"/>
          <w:color w:val="343434"/>
          <w:lang w:eastAsia="mk-MK"/>
        </w:rPr>
        <w:t>   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Паметно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земјоделство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и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храна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со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повисока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додадена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proofErr w:type="gramStart"/>
      <w:r w:rsidRPr="00CB77FF">
        <w:rPr>
          <w:rFonts w:eastAsia="Times New Roman" w:cstheme="minorHAnsi"/>
          <w:color w:val="343434"/>
          <w:lang w:eastAsia="mk-MK"/>
        </w:rPr>
        <w:t>вредност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>;</w:t>
      </w:r>
      <w:proofErr w:type="gramEnd"/>
    </w:p>
    <w:p w14:paraId="5F366EFC" w14:textId="77777777" w:rsidR="0068490C" w:rsidRPr="00CB77FF" w:rsidRDefault="0068490C" w:rsidP="0068490C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 w:cstheme="minorHAnsi"/>
          <w:color w:val="343434"/>
          <w:lang w:eastAsia="mk-MK"/>
        </w:rPr>
      </w:pPr>
      <w:r w:rsidRPr="00CB77FF">
        <w:rPr>
          <w:rFonts w:eastAsia="Times New Roman" w:cstheme="minorHAnsi"/>
          <w:color w:val="343434"/>
          <w:lang w:eastAsia="mk-MK"/>
        </w:rPr>
        <w:t>o   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Информациски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и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комуникациски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технологии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(ИКТ</w:t>
      </w:r>
      <w:proofErr w:type="gramStart"/>
      <w:r w:rsidRPr="00CB77FF">
        <w:rPr>
          <w:rFonts w:eastAsia="Times New Roman" w:cstheme="minorHAnsi"/>
          <w:color w:val="343434"/>
          <w:lang w:eastAsia="mk-MK"/>
        </w:rPr>
        <w:t>);</w:t>
      </w:r>
      <w:proofErr w:type="gramEnd"/>
    </w:p>
    <w:p w14:paraId="464C9230" w14:textId="77777777" w:rsidR="0068490C" w:rsidRPr="00CB77FF" w:rsidRDefault="0068490C" w:rsidP="0068490C">
      <w:pPr>
        <w:shd w:val="clear" w:color="auto" w:fill="FFFFFF"/>
        <w:spacing w:after="0" w:line="240" w:lineRule="auto"/>
        <w:ind w:left="720" w:hanging="360"/>
        <w:jc w:val="both"/>
        <w:rPr>
          <w:rFonts w:eastAsia="Times New Roman" w:cstheme="minorHAnsi"/>
          <w:color w:val="343434"/>
          <w:lang w:eastAsia="mk-MK"/>
        </w:rPr>
      </w:pPr>
      <w:r w:rsidRPr="00CB77FF">
        <w:rPr>
          <w:rFonts w:eastAsia="Times New Roman" w:cstheme="minorHAnsi"/>
          <w:color w:val="343434"/>
          <w:lang w:eastAsia="mk-MK"/>
        </w:rPr>
        <w:t>o   Електро-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машинска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Pr="00CB77FF">
        <w:rPr>
          <w:rFonts w:eastAsia="Times New Roman" w:cstheme="minorHAnsi"/>
          <w:color w:val="343434"/>
          <w:lang w:eastAsia="mk-MK"/>
        </w:rPr>
        <w:t>индустрија-Индустрија</w:t>
      </w:r>
      <w:proofErr w:type="spellEnd"/>
      <w:r w:rsidRPr="00CB77FF">
        <w:rPr>
          <w:rFonts w:eastAsia="Times New Roman" w:cstheme="minorHAnsi"/>
          <w:color w:val="343434"/>
          <w:lang w:eastAsia="mk-MK"/>
        </w:rPr>
        <w:t xml:space="preserve"> </w:t>
      </w:r>
      <w:proofErr w:type="gramStart"/>
      <w:r w:rsidRPr="00CB77FF">
        <w:rPr>
          <w:rFonts w:eastAsia="Times New Roman" w:cstheme="minorHAnsi"/>
          <w:color w:val="343434"/>
          <w:lang w:eastAsia="mk-MK"/>
        </w:rPr>
        <w:t>4.0;</w:t>
      </w:r>
      <w:proofErr w:type="gramEnd"/>
    </w:p>
    <w:p w14:paraId="330876F5" w14:textId="213ADB1D" w:rsidR="003E2013" w:rsidRPr="00A60085" w:rsidRDefault="00A60085" w:rsidP="00A60085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343434"/>
          <w:lang w:val="mk-MK" w:eastAsia="mk-MK"/>
        </w:rPr>
      </w:pPr>
      <w:proofErr w:type="gramStart"/>
      <w:r w:rsidRPr="00CB77FF">
        <w:rPr>
          <w:rFonts w:eastAsia="Times New Roman" w:cstheme="minorHAnsi"/>
          <w:color w:val="343434"/>
          <w:lang w:eastAsia="mk-MK"/>
        </w:rPr>
        <w:t>o</w:t>
      </w:r>
      <w:r w:rsidRPr="00A60085">
        <w:rPr>
          <w:rFonts w:eastAsia="Times New Roman" w:cstheme="minorHAnsi"/>
          <w:color w:val="343434"/>
          <w:lang w:eastAsia="mk-MK"/>
        </w:rPr>
        <w:t xml:space="preserve"> </w:t>
      </w:r>
      <w:r>
        <w:rPr>
          <w:rFonts w:eastAsia="Times New Roman" w:cstheme="minorHAnsi"/>
          <w:color w:val="343434"/>
          <w:lang w:val="mk-MK" w:eastAsia="mk-MK"/>
        </w:rPr>
        <w:t xml:space="preserve"> </w:t>
      </w:r>
      <w:proofErr w:type="spellStart"/>
      <w:r w:rsidR="0068490C" w:rsidRPr="00A60085">
        <w:rPr>
          <w:rFonts w:eastAsia="Times New Roman" w:cstheme="minorHAnsi"/>
          <w:color w:val="343434"/>
          <w:lang w:eastAsia="mk-MK"/>
        </w:rPr>
        <w:t>Одржливи</w:t>
      </w:r>
      <w:proofErr w:type="spellEnd"/>
      <w:proofErr w:type="gramEnd"/>
      <w:r w:rsidR="0068490C" w:rsidRPr="00A60085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r w:rsidR="0068490C" w:rsidRPr="00A60085">
        <w:rPr>
          <w:rFonts w:eastAsia="Times New Roman" w:cstheme="minorHAnsi"/>
          <w:color w:val="343434"/>
          <w:lang w:eastAsia="mk-MK"/>
        </w:rPr>
        <w:t>материјали</w:t>
      </w:r>
      <w:proofErr w:type="spellEnd"/>
      <w:r w:rsidR="0068490C" w:rsidRPr="00A60085">
        <w:rPr>
          <w:rFonts w:eastAsia="Times New Roman" w:cstheme="minorHAnsi"/>
          <w:color w:val="343434"/>
          <w:lang w:eastAsia="mk-MK"/>
        </w:rPr>
        <w:t xml:space="preserve"> и </w:t>
      </w:r>
      <w:proofErr w:type="spellStart"/>
      <w:r w:rsidR="0068490C" w:rsidRPr="00A60085">
        <w:rPr>
          <w:rFonts w:eastAsia="Times New Roman" w:cstheme="minorHAnsi"/>
          <w:color w:val="343434"/>
          <w:lang w:eastAsia="mk-MK"/>
        </w:rPr>
        <w:t>паметни</w:t>
      </w:r>
      <w:proofErr w:type="spellEnd"/>
      <w:r w:rsidR="0068490C" w:rsidRPr="00A60085">
        <w:rPr>
          <w:rFonts w:eastAsia="Times New Roman" w:cstheme="minorHAnsi"/>
          <w:color w:val="343434"/>
          <w:lang w:eastAsia="mk-MK"/>
        </w:rPr>
        <w:t xml:space="preserve"> </w:t>
      </w:r>
      <w:proofErr w:type="spellStart"/>
      <w:proofErr w:type="gramStart"/>
      <w:r w:rsidR="0068490C" w:rsidRPr="00A60085">
        <w:rPr>
          <w:rFonts w:eastAsia="Times New Roman" w:cstheme="minorHAnsi"/>
          <w:color w:val="343434"/>
          <w:lang w:eastAsia="mk-MK"/>
        </w:rPr>
        <w:t>згради</w:t>
      </w:r>
      <w:proofErr w:type="spellEnd"/>
      <w:r w:rsidR="0068490C" w:rsidRPr="00A60085">
        <w:rPr>
          <w:rFonts w:eastAsia="Times New Roman" w:cstheme="minorHAnsi"/>
          <w:color w:val="343434"/>
          <w:lang w:eastAsia="mk-MK"/>
        </w:rPr>
        <w:t>;</w:t>
      </w:r>
      <w:proofErr w:type="gramEnd"/>
    </w:p>
    <w:p w14:paraId="115BFFD0" w14:textId="77777777" w:rsidR="003E2013" w:rsidRDefault="003E2013" w:rsidP="003E2013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color w:val="343434"/>
          <w:sz w:val="20"/>
          <w:szCs w:val="20"/>
          <w:lang w:val="mk-MK" w:eastAsia="mk-MK"/>
        </w:rPr>
      </w:pPr>
    </w:p>
    <w:tbl>
      <w:tblPr>
        <w:tblStyle w:val="TableGrid"/>
        <w:tblW w:w="15162" w:type="dxa"/>
        <w:tblInd w:w="-714" w:type="dxa"/>
        <w:tblLook w:val="04A0" w:firstRow="1" w:lastRow="0" w:firstColumn="1" w:lastColumn="0" w:noHBand="0" w:noVBand="1"/>
      </w:tblPr>
      <w:tblGrid>
        <w:gridCol w:w="789"/>
        <w:gridCol w:w="886"/>
        <w:gridCol w:w="3854"/>
        <w:gridCol w:w="1559"/>
        <w:gridCol w:w="2263"/>
        <w:gridCol w:w="1984"/>
        <w:gridCol w:w="3827"/>
      </w:tblGrid>
      <w:tr w:rsidR="0068490C" w:rsidRPr="007E6E57" w14:paraId="67D27CCB" w14:textId="77777777" w:rsidTr="0068490C">
        <w:trPr>
          <w:trHeight w:val="1279"/>
        </w:trPr>
        <w:tc>
          <w:tcPr>
            <w:tcW w:w="789" w:type="dxa"/>
            <w:shd w:val="clear" w:color="auto" w:fill="F4B083" w:themeFill="accent2" w:themeFillTint="99"/>
            <w:noWrap/>
            <w:hideMark/>
          </w:tcPr>
          <w:p w14:paraId="72A5714A" w14:textId="77777777" w:rsidR="0068490C" w:rsidRPr="007E6E57" w:rsidRDefault="0068490C" w:rsidP="006A2A5D">
            <w:proofErr w:type="spellStart"/>
            <w:r w:rsidRPr="007E6E57">
              <w:t>Реден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број</w:t>
            </w:r>
            <w:proofErr w:type="spellEnd"/>
          </w:p>
        </w:tc>
        <w:tc>
          <w:tcPr>
            <w:tcW w:w="886" w:type="dxa"/>
            <w:shd w:val="clear" w:color="auto" w:fill="F4B083" w:themeFill="accent2" w:themeFillTint="99"/>
            <w:noWrap/>
            <w:hideMark/>
          </w:tcPr>
          <w:p w14:paraId="4FF8189F" w14:textId="77777777" w:rsidR="0068490C" w:rsidRPr="007E6E57" w:rsidRDefault="0068490C" w:rsidP="006A2A5D">
            <w:r w:rsidRPr="007E6E57">
              <w:t>ИД</w:t>
            </w:r>
          </w:p>
        </w:tc>
        <w:tc>
          <w:tcPr>
            <w:tcW w:w="3854" w:type="dxa"/>
            <w:shd w:val="clear" w:color="auto" w:fill="F4B083" w:themeFill="accent2" w:themeFillTint="99"/>
            <w:noWrap/>
            <w:hideMark/>
          </w:tcPr>
          <w:p w14:paraId="7BD56599" w14:textId="77777777" w:rsidR="0068490C" w:rsidRPr="007E6E57" w:rsidRDefault="0068490C" w:rsidP="006A2A5D">
            <w:proofErr w:type="spellStart"/>
            <w:r w:rsidRPr="007E6E57">
              <w:t>Наслов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проектот</w:t>
            </w:r>
            <w:proofErr w:type="spellEnd"/>
            <w:r w:rsidRPr="007E6E57">
              <w:t>:</w:t>
            </w:r>
          </w:p>
        </w:tc>
        <w:tc>
          <w:tcPr>
            <w:tcW w:w="1559" w:type="dxa"/>
            <w:shd w:val="clear" w:color="auto" w:fill="F4B083" w:themeFill="accent2" w:themeFillTint="99"/>
            <w:noWrap/>
            <w:hideMark/>
          </w:tcPr>
          <w:p w14:paraId="44A7969E" w14:textId="77777777" w:rsidR="0068490C" w:rsidRPr="007E6E57" w:rsidRDefault="0068490C" w:rsidP="006A2A5D">
            <w:proofErr w:type="spellStart"/>
            <w:r w:rsidRPr="007E6E57">
              <w:t>Име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презиме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главен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истражувач</w:t>
            </w:r>
            <w:proofErr w:type="spellEnd"/>
            <w:r w:rsidRPr="007E6E57">
              <w:t>:</w:t>
            </w:r>
          </w:p>
        </w:tc>
        <w:tc>
          <w:tcPr>
            <w:tcW w:w="2263" w:type="dxa"/>
            <w:shd w:val="clear" w:color="auto" w:fill="F4B083" w:themeFill="accent2" w:themeFillTint="99"/>
            <w:noWrap/>
            <w:hideMark/>
          </w:tcPr>
          <w:p w14:paraId="6C4A04EF" w14:textId="77777777" w:rsidR="0068490C" w:rsidRPr="007E6E57" w:rsidRDefault="0068490C" w:rsidP="006A2A5D">
            <w:proofErr w:type="spellStart"/>
            <w:r w:rsidRPr="007E6E57">
              <w:t>државен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универзитет</w:t>
            </w:r>
            <w:proofErr w:type="spellEnd"/>
            <w:r w:rsidRPr="007E6E57">
              <w:t>/</w:t>
            </w:r>
            <w:proofErr w:type="spellStart"/>
            <w:r w:rsidRPr="007E6E57">
              <w:t>институт</w:t>
            </w:r>
            <w:proofErr w:type="spellEnd"/>
          </w:p>
        </w:tc>
        <w:tc>
          <w:tcPr>
            <w:tcW w:w="1984" w:type="dxa"/>
            <w:shd w:val="clear" w:color="auto" w:fill="F4B083" w:themeFill="accent2" w:themeFillTint="99"/>
            <w:noWrap/>
            <w:hideMark/>
          </w:tcPr>
          <w:p w14:paraId="6EAC4759" w14:textId="77777777" w:rsidR="0068490C" w:rsidRPr="007E6E57" w:rsidRDefault="0068490C" w:rsidP="006A2A5D">
            <w:proofErr w:type="spellStart"/>
            <w:r w:rsidRPr="007E6E57">
              <w:t>Внесете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факултет</w:t>
            </w:r>
            <w:proofErr w:type="spellEnd"/>
            <w:r w:rsidRPr="007E6E57">
              <w:t>:</w:t>
            </w:r>
          </w:p>
        </w:tc>
        <w:tc>
          <w:tcPr>
            <w:tcW w:w="3827" w:type="dxa"/>
            <w:shd w:val="clear" w:color="auto" w:fill="F4B083" w:themeFill="accent2" w:themeFillTint="99"/>
            <w:noWrap/>
            <w:hideMark/>
          </w:tcPr>
          <w:p w14:paraId="623A0B5B" w14:textId="77777777" w:rsidR="0068490C" w:rsidRPr="007E6E57" w:rsidRDefault="0068490C" w:rsidP="006A2A5D">
            <w:proofErr w:type="spellStart"/>
            <w:r w:rsidRPr="007E6E57">
              <w:t>Научно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подрачје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трудот</w:t>
            </w:r>
            <w:proofErr w:type="spellEnd"/>
            <w:r w:rsidRPr="007E6E57">
              <w:t>:</w:t>
            </w:r>
          </w:p>
        </w:tc>
      </w:tr>
      <w:tr w:rsidR="0068490C" w:rsidRPr="007E6E57" w14:paraId="634585A5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110A76AE" w14:textId="77777777" w:rsidR="0068490C" w:rsidRPr="004217AA" w:rsidRDefault="0068490C" w:rsidP="006A2A5D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59779926" w14:textId="77777777" w:rsidR="0068490C" w:rsidRPr="007E6E57" w:rsidRDefault="0068490C" w:rsidP="006A2A5D">
            <w:r w:rsidRPr="007E6E57">
              <w:t>718489</w:t>
            </w:r>
          </w:p>
        </w:tc>
        <w:tc>
          <w:tcPr>
            <w:tcW w:w="3854" w:type="dxa"/>
            <w:noWrap/>
            <w:hideMark/>
          </w:tcPr>
          <w:p w14:paraId="5C3B1986" w14:textId="77777777" w:rsidR="0068490C" w:rsidRPr="007E6E57" w:rsidRDefault="0068490C" w:rsidP="006A2A5D">
            <w:proofErr w:type="spellStart"/>
            <w:r w:rsidRPr="007E6E57">
              <w:t>Математички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модели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во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машинско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учење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паметно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земјоделство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храна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повисока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додадена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вредност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24F17E6" w14:textId="77777777" w:rsidR="0068490C" w:rsidRPr="007E6E57" w:rsidRDefault="0068490C" w:rsidP="006A2A5D">
            <w:proofErr w:type="spellStart"/>
            <w:r w:rsidRPr="007E6E57">
              <w:t>Весна</w:t>
            </w:r>
            <w:proofErr w:type="spellEnd"/>
            <w:r w:rsidRPr="007E6E57">
              <w:t xml:space="preserve"> (</w:t>
            </w:r>
            <w:proofErr w:type="spellStart"/>
            <w:r w:rsidRPr="007E6E57">
              <w:t>Антоска</w:t>
            </w:r>
            <w:proofErr w:type="spellEnd"/>
            <w:r w:rsidRPr="007E6E57">
              <w:t>) Knights</w:t>
            </w:r>
          </w:p>
        </w:tc>
        <w:tc>
          <w:tcPr>
            <w:tcW w:w="2263" w:type="dxa"/>
            <w:noWrap/>
            <w:hideMark/>
          </w:tcPr>
          <w:p w14:paraId="0F54B3D1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</w:t>
            </w:r>
            <w:proofErr w:type="spellEnd"/>
            <w:r w:rsidRPr="007E6E57">
              <w:t xml:space="preserve">. </w:t>
            </w:r>
            <w:proofErr w:type="spellStart"/>
            <w:r w:rsidRPr="007E6E57">
              <w:t>Климент</w:t>
            </w:r>
            <w:proofErr w:type="spellEnd"/>
            <w:r w:rsidRPr="007E6E57">
              <w:t xml:space="preserve"> </w:t>
            </w:r>
            <w:proofErr w:type="gramStart"/>
            <w:r w:rsidRPr="007E6E57">
              <w:t>Охридски“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Битола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F83038F" w14:textId="77777777" w:rsidR="0068490C" w:rsidRPr="007E6E57" w:rsidRDefault="0068490C" w:rsidP="006A2A5D">
            <w:proofErr w:type="spellStart"/>
            <w:r w:rsidRPr="007E6E57">
              <w:t>Технолошко-технички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факултет</w:t>
            </w:r>
            <w:proofErr w:type="spellEnd"/>
            <w:r w:rsidRPr="007E6E57">
              <w:t xml:space="preserve"> – </w:t>
            </w:r>
            <w:proofErr w:type="spellStart"/>
            <w:r w:rsidRPr="007E6E57">
              <w:t>Велес</w:t>
            </w:r>
            <w:proofErr w:type="spellEnd"/>
          </w:p>
        </w:tc>
        <w:tc>
          <w:tcPr>
            <w:tcW w:w="3827" w:type="dxa"/>
            <w:noWrap/>
            <w:hideMark/>
          </w:tcPr>
          <w:p w14:paraId="202C6C5A" w14:textId="77777777" w:rsidR="0068490C" w:rsidRPr="007E6E57" w:rsidRDefault="00D633F8" w:rsidP="006A2A5D">
            <w:r>
              <w:rPr>
                <w:lang w:val="mk-MK"/>
              </w:rPr>
              <w:t>И</w:t>
            </w:r>
            <w:proofErr w:type="spellStart"/>
            <w:r w:rsidRPr="007E6E57">
              <w:t>нженерство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технологија</w:t>
            </w:r>
            <w:proofErr w:type="spellEnd"/>
          </w:p>
        </w:tc>
      </w:tr>
      <w:tr w:rsidR="0068490C" w:rsidRPr="007E6E57" w14:paraId="030C6245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7D24F9AF" w14:textId="77777777" w:rsidR="0068490C" w:rsidRPr="004217AA" w:rsidRDefault="0068490C" w:rsidP="006A2A5D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886" w:type="dxa"/>
            <w:noWrap/>
            <w:hideMark/>
          </w:tcPr>
          <w:p w14:paraId="0E8B9A40" w14:textId="77777777" w:rsidR="0068490C" w:rsidRPr="007E6E57" w:rsidRDefault="0068490C" w:rsidP="006A2A5D">
            <w:r w:rsidRPr="007E6E57">
              <w:t>719663</w:t>
            </w:r>
          </w:p>
        </w:tc>
        <w:tc>
          <w:tcPr>
            <w:tcW w:w="3854" w:type="dxa"/>
            <w:noWrap/>
            <w:hideMark/>
          </w:tcPr>
          <w:p w14:paraId="1CA93D7A" w14:textId="77777777" w:rsidR="0068490C" w:rsidRPr="007E6E57" w:rsidRDefault="0068490C" w:rsidP="006A2A5D">
            <w:proofErr w:type="spellStart"/>
            <w:r w:rsidRPr="007E6E57">
              <w:t>Информативен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систем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агрохемиски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својства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загаденост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земјоделските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почви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3A83BF3" w14:textId="77777777" w:rsidR="0068490C" w:rsidRPr="007E6E57" w:rsidRDefault="0068490C" w:rsidP="006A2A5D">
            <w:proofErr w:type="spellStart"/>
            <w:r w:rsidRPr="007E6E57">
              <w:t>Билјана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Јорданоска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Шишкоска</w:t>
            </w:r>
            <w:proofErr w:type="spellEnd"/>
          </w:p>
        </w:tc>
        <w:tc>
          <w:tcPr>
            <w:tcW w:w="2263" w:type="dxa"/>
            <w:noWrap/>
            <w:hideMark/>
          </w:tcPr>
          <w:p w14:paraId="0810AFD3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</w:t>
            </w:r>
            <w:proofErr w:type="spellEnd"/>
            <w:r w:rsidRPr="007E6E57">
              <w:t xml:space="preserve">. </w:t>
            </w:r>
            <w:proofErr w:type="spellStart"/>
            <w:r w:rsidRPr="007E6E57">
              <w:t>Климент</w:t>
            </w:r>
            <w:proofErr w:type="spellEnd"/>
            <w:r w:rsidRPr="007E6E57">
              <w:t xml:space="preserve"> </w:t>
            </w:r>
            <w:proofErr w:type="gramStart"/>
            <w:r w:rsidRPr="007E6E57">
              <w:t>Охридски“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Битола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335DD44" w14:textId="76F35EE3" w:rsidR="0068490C" w:rsidRPr="007E6E57" w:rsidRDefault="0068490C" w:rsidP="006A2A5D">
            <w:proofErr w:type="spellStart"/>
            <w:r w:rsidRPr="007E6E57">
              <w:t>Научен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инст</w:t>
            </w:r>
            <w:proofErr w:type="spellEnd"/>
            <w:r w:rsidR="0011403B">
              <w:rPr>
                <w:lang w:val="mk-MK"/>
              </w:rPr>
              <w:t>и</w:t>
            </w:r>
            <w:proofErr w:type="spellStart"/>
            <w:r w:rsidRPr="007E6E57">
              <w:t>тут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тутун-Прилеп</w:t>
            </w:r>
            <w:proofErr w:type="spellEnd"/>
          </w:p>
        </w:tc>
        <w:tc>
          <w:tcPr>
            <w:tcW w:w="3827" w:type="dxa"/>
            <w:noWrap/>
            <w:hideMark/>
          </w:tcPr>
          <w:p w14:paraId="4476223D" w14:textId="77777777" w:rsidR="0068490C" w:rsidRPr="007E6E57" w:rsidRDefault="00D633F8" w:rsidP="006A2A5D">
            <w:r>
              <w:rPr>
                <w:lang w:val="mk-MK"/>
              </w:rPr>
              <w:t>З</w:t>
            </w:r>
            <w:proofErr w:type="spellStart"/>
            <w:r w:rsidRPr="007E6E57">
              <w:t>емјоделски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ветеринарни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</w:t>
            </w:r>
            <w:proofErr w:type="spellEnd"/>
          </w:p>
        </w:tc>
      </w:tr>
      <w:tr w:rsidR="0068490C" w:rsidRPr="007E6E57" w14:paraId="629353EE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0D22AEF6" w14:textId="77777777" w:rsidR="0068490C" w:rsidRPr="004217AA" w:rsidRDefault="0068490C" w:rsidP="006A2A5D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069EC833" w14:textId="77777777" w:rsidR="0068490C" w:rsidRPr="007E6E57" w:rsidRDefault="0068490C" w:rsidP="006A2A5D">
            <w:r w:rsidRPr="007E6E57">
              <w:t>716868</w:t>
            </w:r>
          </w:p>
        </w:tc>
        <w:tc>
          <w:tcPr>
            <w:tcW w:w="3854" w:type="dxa"/>
            <w:noWrap/>
            <w:hideMark/>
          </w:tcPr>
          <w:p w14:paraId="1472F2CF" w14:textId="77777777" w:rsidR="0068490C" w:rsidRPr="007E6E57" w:rsidRDefault="0068490C" w:rsidP="006A2A5D">
            <w:proofErr w:type="spellStart"/>
            <w:r w:rsidRPr="007E6E57">
              <w:t>Неинвазивен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биомаркер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невродегенеративни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болести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базиран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мозочна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ефективна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поврзаност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8D9B2D1" w14:textId="77777777" w:rsidR="0068490C" w:rsidRPr="007E6E57" w:rsidRDefault="0068490C" w:rsidP="006A2A5D">
            <w:proofErr w:type="spellStart"/>
            <w:r w:rsidRPr="007E6E57">
              <w:t>Томислав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Станковски</w:t>
            </w:r>
            <w:proofErr w:type="spellEnd"/>
          </w:p>
        </w:tc>
        <w:tc>
          <w:tcPr>
            <w:tcW w:w="2263" w:type="dxa"/>
            <w:noWrap/>
            <w:hideMark/>
          </w:tcPr>
          <w:p w14:paraId="72ADB0AC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C5FB1E5" w14:textId="77777777" w:rsidR="0068490C" w:rsidRPr="007E6E57" w:rsidRDefault="0068490C" w:rsidP="006A2A5D">
            <w:proofErr w:type="spellStart"/>
            <w:r w:rsidRPr="007E6E57">
              <w:t>Медицински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Факултет</w:t>
            </w:r>
            <w:proofErr w:type="spellEnd"/>
          </w:p>
        </w:tc>
        <w:tc>
          <w:tcPr>
            <w:tcW w:w="3827" w:type="dxa"/>
            <w:noWrap/>
            <w:hideMark/>
          </w:tcPr>
          <w:p w14:paraId="4E3857F6" w14:textId="77777777" w:rsidR="0068490C" w:rsidRPr="007E6E57" w:rsidRDefault="00D633F8" w:rsidP="006A2A5D">
            <w:r>
              <w:rPr>
                <w:lang w:val="mk-MK"/>
              </w:rPr>
              <w:t>М</w:t>
            </w:r>
            <w:proofErr w:type="spellStart"/>
            <w:r w:rsidRPr="007E6E57">
              <w:t>едицински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здравствени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</w:t>
            </w:r>
            <w:proofErr w:type="spellEnd"/>
          </w:p>
        </w:tc>
      </w:tr>
      <w:tr w:rsidR="0068490C" w:rsidRPr="007E6E57" w14:paraId="69D3D52E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4907A9F3" w14:textId="77777777" w:rsidR="0068490C" w:rsidRPr="004217AA" w:rsidRDefault="0068490C" w:rsidP="006A2A5D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460FBCF9" w14:textId="77777777" w:rsidR="0068490C" w:rsidRPr="007E6E57" w:rsidRDefault="0068490C" w:rsidP="006A2A5D">
            <w:r w:rsidRPr="007E6E57">
              <w:t>719376</w:t>
            </w:r>
          </w:p>
        </w:tc>
        <w:tc>
          <w:tcPr>
            <w:tcW w:w="3854" w:type="dxa"/>
            <w:noWrap/>
            <w:hideMark/>
          </w:tcPr>
          <w:p w14:paraId="64D1734C" w14:textId="77777777" w:rsidR="0068490C" w:rsidRPr="007E6E57" w:rsidRDefault="0068490C" w:rsidP="006A2A5D">
            <w:proofErr w:type="spellStart"/>
            <w:r w:rsidRPr="007E6E57">
              <w:t>Интегриран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метролошко-комуникациски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систем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Индустрија</w:t>
            </w:r>
            <w:proofErr w:type="spellEnd"/>
            <w:r w:rsidRPr="007E6E57">
              <w:t xml:space="preserve"> 4.0</w:t>
            </w:r>
          </w:p>
        </w:tc>
        <w:tc>
          <w:tcPr>
            <w:tcW w:w="1559" w:type="dxa"/>
            <w:noWrap/>
            <w:hideMark/>
          </w:tcPr>
          <w:p w14:paraId="52411874" w14:textId="77777777" w:rsidR="0068490C" w:rsidRPr="007E6E57" w:rsidRDefault="0068490C" w:rsidP="006A2A5D">
            <w:proofErr w:type="spellStart"/>
            <w:r w:rsidRPr="007E6E57">
              <w:t>Зоран</w:t>
            </w:r>
            <w:proofErr w:type="spellEnd"/>
            <w:r w:rsidRPr="007E6E57">
              <w:t xml:space="preserve"> Хаџи-</w:t>
            </w:r>
            <w:proofErr w:type="spellStart"/>
            <w:r w:rsidRPr="007E6E57">
              <w:t>Велков</w:t>
            </w:r>
            <w:proofErr w:type="spellEnd"/>
            <w:r w:rsidRPr="007E6E57">
              <w:t xml:space="preserve"> </w:t>
            </w:r>
          </w:p>
        </w:tc>
        <w:tc>
          <w:tcPr>
            <w:tcW w:w="2263" w:type="dxa"/>
            <w:noWrap/>
            <w:hideMark/>
          </w:tcPr>
          <w:p w14:paraId="2653FEEC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F6762F8" w14:textId="77777777" w:rsidR="0068490C" w:rsidRPr="007E6E57" w:rsidRDefault="0068490C" w:rsidP="006A2A5D">
            <w:proofErr w:type="spellStart"/>
            <w:r w:rsidRPr="007E6E57">
              <w:t>Факултет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електротехника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информациски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технологии</w:t>
            </w:r>
            <w:proofErr w:type="spellEnd"/>
            <w:r w:rsidRPr="007E6E57">
              <w:t xml:space="preserve"> </w:t>
            </w:r>
          </w:p>
        </w:tc>
        <w:tc>
          <w:tcPr>
            <w:tcW w:w="3827" w:type="dxa"/>
            <w:noWrap/>
            <w:hideMark/>
          </w:tcPr>
          <w:p w14:paraId="3C4CCFFC" w14:textId="77777777" w:rsidR="0068490C" w:rsidRPr="007E6E57" w:rsidRDefault="00D633F8" w:rsidP="006A2A5D">
            <w:r>
              <w:rPr>
                <w:lang w:val="mk-MK"/>
              </w:rPr>
              <w:t>И</w:t>
            </w:r>
            <w:proofErr w:type="spellStart"/>
            <w:r w:rsidRPr="007E6E57">
              <w:t>нженерство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технологија</w:t>
            </w:r>
            <w:proofErr w:type="spellEnd"/>
          </w:p>
        </w:tc>
      </w:tr>
      <w:tr w:rsidR="0068490C" w:rsidRPr="007E6E57" w14:paraId="71657A8B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7EA62F5B" w14:textId="77777777" w:rsidR="0068490C" w:rsidRPr="004217AA" w:rsidRDefault="0068490C" w:rsidP="006A2A5D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86" w:type="dxa"/>
            <w:noWrap/>
            <w:hideMark/>
          </w:tcPr>
          <w:p w14:paraId="4873BA9B" w14:textId="77777777" w:rsidR="0068490C" w:rsidRPr="007E6E57" w:rsidRDefault="0068490C" w:rsidP="006A2A5D">
            <w:r w:rsidRPr="007E6E57">
              <w:t>717750</w:t>
            </w:r>
          </w:p>
        </w:tc>
        <w:tc>
          <w:tcPr>
            <w:tcW w:w="3854" w:type="dxa"/>
            <w:noWrap/>
            <w:hideMark/>
          </w:tcPr>
          <w:p w14:paraId="1ACAB297" w14:textId="77777777" w:rsidR="0068490C" w:rsidRPr="007E6E57" w:rsidRDefault="0068490C" w:rsidP="006A2A5D">
            <w:proofErr w:type="spellStart"/>
            <w:r w:rsidRPr="007E6E57">
              <w:t>Паметно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земјоделство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прилагодување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кон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климатските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промени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D31FC02" w14:textId="77777777" w:rsidR="0068490C" w:rsidRPr="007E6E57" w:rsidRDefault="0068490C" w:rsidP="006A2A5D">
            <w:proofErr w:type="spellStart"/>
            <w:r w:rsidRPr="007E6E57">
              <w:t>Ордан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Чукалиев</w:t>
            </w:r>
            <w:proofErr w:type="spellEnd"/>
          </w:p>
        </w:tc>
        <w:tc>
          <w:tcPr>
            <w:tcW w:w="2263" w:type="dxa"/>
            <w:noWrap/>
            <w:hideMark/>
          </w:tcPr>
          <w:p w14:paraId="319DB890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ABE2C14" w14:textId="77777777" w:rsidR="0068490C" w:rsidRPr="007E6E57" w:rsidRDefault="0068490C" w:rsidP="006A2A5D">
            <w:proofErr w:type="spellStart"/>
            <w:r w:rsidRPr="007E6E57">
              <w:t>Факултет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земјоделски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храна</w:t>
            </w:r>
            <w:proofErr w:type="spellEnd"/>
            <w:r w:rsidRPr="007E6E57">
              <w:t xml:space="preserve"> -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3827" w:type="dxa"/>
            <w:noWrap/>
            <w:hideMark/>
          </w:tcPr>
          <w:p w14:paraId="3CADC4D9" w14:textId="77777777" w:rsidR="0068490C" w:rsidRPr="007E6E57" w:rsidRDefault="00D633F8" w:rsidP="006A2A5D">
            <w:r>
              <w:rPr>
                <w:lang w:val="mk-MK"/>
              </w:rPr>
              <w:t>З</w:t>
            </w:r>
            <w:proofErr w:type="spellStart"/>
            <w:r w:rsidRPr="007E6E57">
              <w:t>емјоделски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ветеринарни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</w:t>
            </w:r>
            <w:proofErr w:type="spellEnd"/>
          </w:p>
        </w:tc>
      </w:tr>
      <w:tr w:rsidR="0068490C" w:rsidRPr="007E6E57" w14:paraId="2CE1C66F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5D1B0BCC" w14:textId="77777777" w:rsidR="0068490C" w:rsidRPr="004217AA" w:rsidRDefault="0068490C" w:rsidP="006A2A5D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886" w:type="dxa"/>
            <w:noWrap/>
            <w:hideMark/>
          </w:tcPr>
          <w:p w14:paraId="71A08120" w14:textId="77777777" w:rsidR="0068490C" w:rsidRPr="007E6E57" w:rsidRDefault="0068490C" w:rsidP="006A2A5D">
            <w:r w:rsidRPr="007E6E57">
              <w:t>709391</w:t>
            </w:r>
          </w:p>
        </w:tc>
        <w:tc>
          <w:tcPr>
            <w:tcW w:w="3854" w:type="dxa"/>
            <w:noWrap/>
            <w:hideMark/>
          </w:tcPr>
          <w:p w14:paraId="358697AB" w14:textId="77777777" w:rsidR="0068490C" w:rsidRPr="007E6E57" w:rsidRDefault="0068490C" w:rsidP="006A2A5D">
            <w:r w:rsidRPr="007E6E57">
              <w:t>„</w:t>
            </w:r>
            <w:proofErr w:type="spellStart"/>
            <w:r w:rsidRPr="007E6E57">
              <w:t>Можности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употреба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одржливи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композитни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материјали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отпадна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гума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во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паметни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згради</w:t>
            </w:r>
            <w:proofErr w:type="spellEnd"/>
            <w:r w:rsidRPr="007E6E57">
              <w:t xml:space="preserve"> и </w:t>
            </w:r>
            <w:proofErr w:type="spellStart"/>
            <w:proofErr w:type="gramStart"/>
            <w:r w:rsidRPr="007E6E57">
              <w:lastRenderedPageBreak/>
              <w:t>инфраструктура</w:t>
            </w:r>
            <w:proofErr w:type="spellEnd"/>
            <w:r w:rsidRPr="007E6E57">
              <w:t>“ (</w:t>
            </w:r>
            <w:proofErr w:type="spellStart"/>
            <w:proofErr w:type="gramEnd"/>
            <w:r w:rsidRPr="007E6E57">
              <w:t>Акроним</w:t>
            </w:r>
            <w:proofErr w:type="spellEnd"/>
            <w:r w:rsidRPr="007E6E57">
              <w:t xml:space="preserve">: </w:t>
            </w:r>
            <w:proofErr w:type="spellStart"/>
            <w:r w:rsidRPr="007E6E57">
              <w:t>rubberworld</w:t>
            </w:r>
            <w:proofErr w:type="spellEnd"/>
            <w:r w:rsidRPr="007E6E57">
              <w:t>)</w:t>
            </w:r>
          </w:p>
        </w:tc>
        <w:tc>
          <w:tcPr>
            <w:tcW w:w="1559" w:type="dxa"/>
            <w:noWrap/>
            <w:hideMark/>
          </w:tcPr>
          <w:p w14:paraId="07755C75" w14:textId="77777777" w:rsidR="0068490C" w:rsidRPr="007E6E57" w:rsidRDefault="0068490C" w:rsidP="006A2A5D">
            <w:proofErr w:type="spellStart"/>
            <w:r w:rsidRPr="007E6E57">
              <w:lastRenderedPageBreak/>
              <w:t>Тодорка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Самарџиоска</w:t>
            </w:r>
            <w:proofErr w:type="spellEnd"/>
          </w:p>
        </w:tc>
        <w:tc>
          <w:tcPr>
            <w:tcW w:w="2263" w:type="dxa"/>
            <w:noWrap/>
            <w:hideMark/>
          </w:tcPr>
          <w:p w14:paraId="3C68A61B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5B93D17" w14:textId="77777777" w:rsidR="0068490C" w:rsidRPr="007E6E57" w:rsidRDefault="0068490C" w:rsidP="006A2A5D">
            <w:proofErr w:type="spellStart"/>
            <w:r w:rsidRPr="007E6E57">
              <w:t>Градежен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факултет</w:t>
            </w:r>
            <w:proofErr w:type="spellEnd"/>
            <w:r w:rsidRPr="007E6E57">
              <w:t xml:space="preserve"> -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3827" w:type="dxa"/>
            <w:noWrap/>
            <w:hideMark/>
          </w:tcPr>
          <w:p w14:paraId="7E6968AE" w14:textId="77777777" w:rsidR="0068490C" w:rsidRPr="007E6E57" w:rsidRDefault="00D633F8" w:rsidP="006A2A5D">
            <w:r>
              <w:rPr>
                <w:lang w:val="mk-MK"/>
              </w:rPr>
              <w:t>И</w:t>
            </w:r>
            <w:proofErr w:type="spellStart"/>
            <w:r w:rsidRPr="007E6E57">
              <w:t>нженерство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технологија</w:t>
            </w:r>
            <w:proofErr w:type="spellEnd"/>
          </w:p>
        </w:tc>
      </w:tr>
      <w:tr w:rsidR="0068490C" w:rsidRPr="007E6E57" w14:paraId="707FB894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6C866777" w14:textId="77777777" w:rsidR="0068490C" w:rsidRPr="004217AA" w:rsidRDefault="005143BE" w:rsidP="006A2A5D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886" w:type="dxa"/>
            <w:noWrap/>
            <w:hideMark/>
          </w:tcPr>
          <w:p w14:paraId="7B3C2395" w14:textId="77777777" w:rsidR="0068490C" w:rsidRPr="007E6E57" w:rsidRDefault="0068490C" w:rsidP="006A2A5D">
            <w:r w:rsidRPr="007E6E57">
              <w:t>615831</w:t>
            </w:r>
          </w:p>
        </w:tc>
        <w:tc>
          <w:tcPr>
            <w:tcW w:w="3854" w:type="dxa"/>
            <w:noWrap/>
            <w:hideMark/>
          </w:tcPr>
          <w:p w14:paraId="4D2E05F0" w14:textId="77777777" w:rsidR="0068490C" w:rsidRPr="007E6E57" w:rsidRDefault="0068490C" w:rsidP="006A2A5D">
            <w:proofErr w:type="spellStart"/>
            <w:r w:rsidRPr="007E6E57">
              <w:t>Графен-полимерни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нанокомпозити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заштита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од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електромагнетни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пречки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во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паметните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згради</w:t>
            </w:r>
            <w:proofErr w:type="spellEnd"/>
            <w:r w:rsidRPr="007E6E57">
              <w:t xml:space="preserve"> </w:t>
            </w:r>
          </w:p>
        </w:tc>
        <w:tc>
          <w:tcPr>
            <w:tcW w:w="1559" w:type="dxa"/>
            <w:noWrap/>
            <w:hideMark/>
          </w:tcPr>
          <w:p w14:paraId="79A696EF" w14:textId="77777777" w:rsidR="0068490C" w:rsidRPr="007E6E57" w:rsidRDefault="0068490C" w:rsidP="006A2A5D">
            <w:proofErr w:type="spellStart"/>
            <w:r w:rsidRPr="007E6E57">
              <w:t>Анита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Грозданов</w:t>
            </w:r>
            <w:proofErr w:type="spellEnd"/>
          </w:p>
        </w:tc>
        <w:tc>
          <w:tcPr>
            <w:tcW w:w="2263" w:type="dxa"/>
            <w:noWrap/>
            <w:hideMark/>
          </w:tcPr>
          <w:p w14:paraId="06F94B5C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4CCB7B4" w14:textId="77777777" w:rsidR="0068490C" w:rsidRPr="007E6E57" w:rsidRDefault="0068490C" w:rsidP="006A2A5D">
            <w:proofErr w:type="spellStart"/>
            <w:r w:rsidRPr="007E6E57">
              <w:t>Технолошко-металуршки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факултет</w:t>
            </w:r>
            <w:proofErr w:type="spellEnd"/>
            <w:r w:rsidRPr="007E6E57">
              <w:t xml:space="preserve"> </w:t>
            </w:r>
          </w:p>
        </w:tc>
        <w:tc>
          <w:tcPr>
            <w:tcW w:w="3827" w:type="dxa"/>
            <w:noWrap/>
            <w:hideMark/>
          </w:tcPr>
          <w:p w14:paraId="5CB03F78" w14:textId="77777777" w:rsidR="0068490C" w:rsidRPr="007E6E57" w:rsidRDefault="00D633F8" w:rsidP="006A2A5D">
            <w:r>
              <w:rPr>
                <w:lang w:val="mk-MK"/>
              </w:rPr>
              <w:t>И</w:t>
            </w:r>
            <w:proofErr w:type="spellStart"/>
            <w:r w:rsidRPr="007E6E57">
              <w:t>нженерство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технологија</w:t>
            </w:r>
            <w:proofErr w:type="spellEnd"/>
          </w:p>
        </w:tc>
      </w:tr>
      <w:tr w:rsidR="0068490C" w:rsidRPr="007E6E57" w14:paraId="7AB278BB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6ED90BBC" w14:textId="77777777" w:rsidR="0068490C" w:rsidRPr="004217AA" w:rsidRDefault="005143BE" w:rsidP="006A2A5D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886" w:type="dxa"/>
            <w:noWrap/>
            <w:hideMark/>
          </w:tcPr>
          <w:p w14:paraId="17A422CF" w14:textId="77777777" w:rsidR="0068490C" w:rsidRPr="007E6E57" w:rsidRDefault="0068490C" w:rsidP="006A2A5D">
            <w:r w:rsidRPr="007E6E57">
              <w:t>719426</w:t>
            </w:r>
          </w:p>
        </w:tc>
        <w:tc>
          <w:tcPr>
            <w:tcW w:w="3854" w:type="dxa"/>
            <w:noWrap/>
            <w:hideMark/>
          </w:tcPr>
          <w:p w14:paraId="0ED82E40" w14:textId="77777777" w:rsidR="0068490C" w:rsidRPr="007E6E57" w:rsidRDefault="0068490C" w:rsidP="006A2A5D">
            <w:r w:rsidRPr="007E6E57">
              <w:t>“</w:t>
            </w:r>
            <w:proofErr w:type="spellStart"/>
            <w:r w:rsidRPr="007E6E57">
              <w:t>Паметна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платформа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мониторинг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крави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производство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функционален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млечен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производ</w:t>
            </w:r>
            <w:proofErr w:type="spellEnd"/>
            <w:r w:rsidRPr="007E6E57">
              <w:t xml:space="preserve">” </w:t>
            </w:r>
            <w:proofErr w:type="spellStart"/>
            <w:r w:rsidRPr="007E6E57">
              <w:t>Акроним</w:t>
            </w:r>
            <w:proofErr w:type="spellEnd"/>
            <w:r w:rsidRPr="007E6E57">
              <w:t>: COW-TECH (Cow Optimization &amp; Welfare with Technology-Enhanced Cheese Handling)</w:t>
            </w:r>
          </w:p>
        </w:tc>
        <w:tc>
          <w:tcPr>
            <w:tcW w:w="1559" w:type="dxa"/>
            <w:noWrap/>
            <w:hideMark/>
          </w:tcPr>
          <w:p w14:paraId="167318EE" w14:textId="77777777" w:rsidR="0068490C" w:rsidRPr="007E6E57" w:rsidRDefault="0068490C" w:rsidP="006A2A5D">
            <w:proofErr w:type="spellStart"/>
            <w:r w:rsidRPr="007E6E57">
              <w:t>Гордана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Димитровска</w:t>
            </w:r>
            <w:proofErr w:type="spellEnd"/>
          </w:p>
        </w:tc>
        <w:tc>
          <w:tcPr>
            <w:tcW w:w="2263" w:type="dxa"/>
            <w:noWrap/>
            <w:hideMark/>
          </w:tcPr>
          <w:p w14:paraId="58902778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</w:t>
            </w:r>
            <w:proofErr w:type="spellEnd"/>
            <w:r w:rsidRPr="007E6E57">
              <w:t xml:space="preserve">. </w:t>
            </w:r>
            <w:proofErr w:type="spellStart"/>
            <w:r w:rsidRPr="007E6E57">
              <w:t>Климент</w:t>
            </w:r>
            <w:proofErr w:type="spellEnd"/>
            <w:r w:rsidRPr="007E6E57">
              <w:t xml:space="preserve"> </w:t>
            </w:r>
            <w:proofErr w:type="gramStart"/>
            <w:r w:rsidRPr="007E6E57">
              <w:t>Охридски“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Битола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D470B99" w14:textId="77777777" w:rsidR="0068490C" w:rsidRPr="007E6E57" w:rsidRDefault="0068490C" w:rsidP="006A2A5D">
            <w:proofErr w:type="spellStart"/>
            <w:r w:rsidRPr="007E6E57">
              <w:t>Факултет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биотехнички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науки-Битола</w:t>
            </w:r>
            <w:proofErr w:type="spellEnd"/>
          </w:p>
        </w:tc>
        <w:tc>
          <w:tcPr>
            <w:tcW w:w="3827" w:type="dxa"/>
            <w:noWrap/>
            <w:hideMark/>
          </w:tcPr>
          <w:p w14:paraId="1994C0BB" w14:textId="77777777" w:rsidR="0068490C" w:rsidRPr="007E6E57" w:rsidRDefault="00D633F8" w:rsidP="006A2A5D">
            <w:r>
              <w:rPr>
                <w:lang w:val="mk-MK"/>
              </w:rPr>
              <w:t>З</w:t>
            </w:r>
            <w:proofErr w:type="spellStart"/>
            <w:r w:rsidRPr="007E6E57">
              <w:t>емјоделски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ветеринарни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</w:t>
            </w:r>
            <w:proofErr w:type="spellEnd"/>
          </w:p>
        </w:tc>
      </w:tr>
      <w:tr w:rsidR="0068490C" w:rsidRPr="007E6E57" w14:paraId="3B0B636F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2BCEA3FB" w14:textId="77777777" w:rsidR="0068490C" w:rsidRPr="004217AA" w:rsidRDefault="005143BE" w:rsidP="006A2A5D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886" w:type="dxa"/>
            <w:noWrap/>
            <w:hideMark/>
          </w:tcPr>
          <w:p w14:paraId="3175AC60" w14:textId="77777777" w:rsidR="0068490C" w:rsidRPr="007E6E57" w:rsidRDefault="0068490C" w:rsidP="006A2A5D">
            <w:r w:rsidRPr="007E6E57">
              <w:t>615133</w:t>
            </w:r>
          </w:p>
        </w:tc>
        <w:tc>
          <w:tcPr>
            <w:tcW w:w="3854" w:type="dxa"/>
            <w:noWrap/>
            <w:hideMark/>
          </w:tcPr>
          <w:p w14:paraId="0A62B0B3" w14:textId="77777777" w:rsidR="0068490C" w:rsidRPr="007E6E57" w:rsidRDefault="0068490C" w:rsidP="006A2A5D">
            <w:proofErr w:type="spellStart"/>
            <w:r w:rsidRPr="007E6E57">
              <w:t>Дигитално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моделирање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управување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постројка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пречистување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отпадни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води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72183FE" w14:textId="77777777" w:rsidR="0068490C" w:rsidRPr="007E6E57" w:rsidRDefault="0068490C" w:rsidP="006A2A5D">
            <w:proofErr w:type="spellStart"/>
            <w:r w:rsidRPr="007E6E57">
              <w:t>Зоран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Марков</w:t>
            </w:r>
            <w:proofErr w:type="spellEnd"/>
          </w:p>
        </w:tc>
        <w:tc>
          <w:tcPr>
            <w:tcW w:w="2263" w:type="dxa"/>
            <w:noWrap/>
            <w:hideMark/>
          </w:tcPr>
          <w:p w14:paraId="2BD16D42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C59497B" w14:textId="77777777" w:rsidR="0068490C" w:rsidRPr="007E6E57" w:rsidRDefault="0068490C" w:rsidP="006A2A5D">
            <w:proofErr w:type="spellStart"/>
            <w:r w:rsidRPr="007E6E57">
              <w:t>Машински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факултет</w:t>
            </w:r>
            <w:proofErr w:type="spellEnd"/>
            <w:r w:rsidRPr="007E6E57">
              <w:t xml:space="preserve"> - </w:t>
            </w:r>
            <w:proofErr w:type="spellStart"/>
            <w:r w:rsidRPr="007E6E57">
              <w:t>Скопје</w:t>
            </w:r>
            <w:proofErr w:type="spellEnd"/>
            <w:r w:rsidRPr="007E6E57">
              <w:t xml:space="preserve"> </w:t>
            </w:r>
          </w:p>
        </w:tc>
        <w:tc>
          <w:tcPr>
            <w:tcW w:w="3827" w:type="dxa"/>
            <w:noWrap/>
            <w:hideMark/>
          </w:tcPr>
          <w:p w14:paraId="2864B89F" w14:textId="77777777" w:rsidR="0068490C" w:rsidRPr="007E6E57" w:rsidRDefault="00D633F8" w:rsidP="006A2A5D">
            <w:r>
              <w:rPr>
                <w:lang w:val="mk-MK"/>
              </w:rPr>
              <w:t>И</w:t>
            </w:r>
            <w:proofErr w:type="spellStart"/>
            <w:r w:rsidRPr="007E6E57">
              <w:t>нженерство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технологија</w:t>
            </w:r>
            <w:proofErr w:type="spellEnd"/>
          </w:p>
        </w:tc>
      </w:tr>
      <w:tr w:rsidR="0068490C" w:rsidRPr="007E6E57" w14:paraId="7F667668" w14:textId="77777777" w:rsidTr="0068490C">
        <w:trPr>
          <w:trHeight w:val="300"/>
        </w:trPr>
        <w:tc>
          <w:tcPr>
            <w:tcW w:w="789" w:type="dxa"/>
            <w:noWrap/>
            <w:hideMark/>
          </w:tcPr>
          <w:p w14:paraId="3EF27197" w14:textId="77777777" w:rsidR="0068490C" w:rsidRPr="004217AA" w:rsidRDefault="005143BE" w:rsidP="006A2A5D">
            <w:pPr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886" w:type="dxa"/>
            <w:noWrap/>
            <w:hideMark/>
          </w:tcPr>
          <w:p w14:paraId="75FC86A4" w14:textId="77777777" w:rsidR="0068490C" w:rsidRPr="007E6E57" w:rsidRDefault="0068490C" w:rsidP="006A2A5D">
            <w:r w:rsidRPr="007E6E57">
              <w:t>719910</w:t>
            </w:r>
          </w:p>
        </w:tc>
        <w:tc>
          <w:tcPr>
            <w:tcW w:w="3854" w:type="dxa"/>
            <w:noWrap/>
            <w:hideMark/>
          </w:tcPr>
          <w:p w14:paraId="73C64B25" w14:textId="77777777" w:rsidR="0068490C" w:rsidRPr="007E6E57" w:rsidRDefault="0068490C" w:rsidP="006A2A5D">
            <w:proofErr w:type="spellStart"/>
            <w:r w:rsidRPr="007E6E57">
              <w:t>Користење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ВИ и </w:t>
            </w:r>
            <w:proofErr w:type="spellStart"/>
            <w:r w:rsidRPr="007E6E57">
              <w:t>национални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големи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јазични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модели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унапредување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македонските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јазични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способности</w:t>
            </w:r>
            <w:proofErr w:type="spellEnd"/>
            <w:r w:rsidRPr="007E6E57">
              <w:t xml:space="preserve"> </w:t>
            </w:r>
          </w:p>
        </w:tc>
        <w:tc>
          <w:tcPr>
            <w:tcW w:w="1559" w:type="dxa"/>
            <w:noWrap/>
            <w:hideMark/>
          </w:tcPr>
          <w:p w14:paraId="193DB72A" w14:textId="77777777" w:rsidR="0068490C" w:rsidRPr="007E6E57" w:rsidRDefault="0068490C" w:rsidP="006A2A5D">
            <w:proofErr w:type="spellStart"/>
            <w:r w:rsidRPr="007E6E57">
              <w:t>Димитар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Трајанов</w:t>
            </w:r>
            <w:proofErr w:type="spellEnd"/>
          </w:p>
        </w:tc>
        <w:tc>
          <w:tcPr>
            <w:tcW w:w="2263" w:type="dxa"/>
            <w:noWrap/>
            <w:hideMark/>
          </w:tcPr>
          <w:p w14:paraId="6FA88F4F" w14:textId="77777777" w:rsidR="0068490C" w:rsidRPr="007E6E57" w:rsidRDefault="0068490C" w:rsidP="006A2A5D">
            <w:r w:rsidRPr="007E6E57">
              <w:t>Универзитет „</w:t>
            </w:r>
            <w:proofErr w:type="spellStart"/>
            <w:r w:rsidRPr="007E6E57">
              <w:t>Св.Кирил</w:t>
            </w:r>
            <w:proofErr w:type="spellEnd"/>
            <w:r w:rsidRPr="007E6E57">
              <w:t xml:space="preserve"> и </w:t>
            </w:r>
            <w:proofErr w:type="gramStart"/>
            <w:r w:rsidRPr="007E6E57">
              <w:t>Методиј“</w:t>
            </w:r>
            <w:proofErr w:type="gramEnd"/>
            <w:r w:rsidRPr="007E6E57">
              <w:t xml:space="preserve">, </w:t>
            </w:r>
            <w:proofErr w:type="spellStart"/>
            <w:r w:rsidRPr="007E6E57">
              <w:t>Скопје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08ECDB9" w14:textId="77777777" w:rsidR="0068490C" w:rsidRPr="007E6E57" w:rsidRDefault="0068490C" w:rsidP="006A2A5D">
            <w:proofErr w:type="spellStart"/>
            <w:r w:rsidRPr="007E6E57">
              <w:t>Факултет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за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информатички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науки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компјутерско</w:t>
            </w:r>
            <w:proofErr w:type="spellEnd"/>
            <w:r w:rsidRPr="007E6E57">
              <w:t xml:space="preserve"> </w:t>
            </w:r>
            <w:proofErr w:type="spellStart"/>
            <w:r w:rsidRPr="007E6E57">
              <w:t>инженерство</w:t>
            </w:r>
            <w:proofErr w:type="spellEnd"/>
          </w:p>
        </w:tc>
        <w:tc>
          <w:tcPr>
            <w:tcW w:w="3827" w:type="dxa"/>
            <w:noWrap/>
            <w:hideMark/>
          </w:tcPr>
          <w:p w14:paraId="71770E24" w14:textId="77777777" w:rsidR="0068490C" w:rsidRPr="007E6E57" w:rsidRDefault="00D633F8" w:rsidP="006A2A5D">
            <w:r>
              <w:rPr>
                <w:lang w:val="mk-MK"/>
              </w:rPr>
              <w:t>И</w:t>
            </w:r>
            <w:proofErr w:type="spellStart"/>
            <w:r w:rsidRPr="007E6E57">
              <w:t>нженерство</w:t>
            </w:r>
            <w:proofErr w:type="spellEnd"/>
            <w:r w:rsidRPr="007E6E57">
              <w:t xml:space="preserve"> и </w:t>
            </w:r>
            <w:proofErr w:type="spellStart"/>
            <w:r w:rsidRPr="007E6E57">
              <w:t>технологија</w:t>
            </w:r>
            <w:proofErr w:type="spellEnd"/>
          </w:p>
        </w:tc>
      </w:tr>
    </w:tbl>
    <w:p w14:paraId="18D97363" w14:textId="77777777" w:rsidR="00846082" w:rsidRDefault="00846082"/>
    <w:p w14:paraId="692C5D53" w14:textId="77777777" w:rsidR="00DE0E76" w:rsidRDefault="00DE0E76"/>
    <w:p w14:paraId="66053A7A" w14:textId="77777777" w:rsidR="00DE0E76" w:rsidRDefault="00DE0E76"/>
    <w:p w14:paraId="71A147CA" w14:textId="77777777" w:rsidR="00DE0E76" w:rsidRDefault="00DE0E76"/>
    <w:p w14:paraId="534BF8AF" w14:textId="77777777" w:rsidR="00DE0E76" w:rsidRDefault="00DE0E76"/>
    <w:p w14:paraId="2490256C" w14:textId="77777777" w:rsidR="00DE0E76" w:rsidRDefault="00DE0E76"/>
    <w:p w14:paraId="48F85D87" w14:textId="77777777" w:rsidR="00DE0E76" w:rsidRDefault="00DE0E76"/>
    <w:p w14:paraId="7B28CDD8" w14:textId="77777777" w:rsidR="00DE0E76" w:rsidRDefault="00DE0E76"/>
    <w:p w14:paraId="676DD472" w14:textId="77777777" w:rsidR="00F32F03" w:rsidRPr="00941794" w:rsidRDefault="00DE0E76" w:rsidP="00F32F0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43434"/>
          <w:lang w:eastAsia="mk-MK"/>
        </w:rPr>
      </w:pPr>
      <w:r w:rsidRPr="00941794">
        <w:rPr>
          <w:rFonts w:cstheme="minorHAnsi"/>
          <w:bCs/>
          <w:lang w:val="mk-MK"/>
        </w:rPr>
        <w:lastRenderedPageBreak/>
        <w:t xml:space="preserve">Табеларен приказ на </w:t>
      </w:r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15 (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петнаесет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) </w:t>
      </w:r>
      <w:r w:rsidR="00F32F03" w:rsidRPr="00941794">
        <w:rPr>
          <w:rFonts w:eastAsia="Times New Roman" w:cstheme="minorHAnsi"/>
          <w:b/>
          <w:bCs/>
          <w:color w:val="343434"/>
          <w:lang w:val="mk-MK" w:eastAsia="mk-MK"/>
        </w:rPr>
        <w:t xml:space="preserve"> прифатени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проекти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од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подрачјето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на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природно-математички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науки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,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инженерство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и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технологија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,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медицински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и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здравствени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науки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,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земјоделски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и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ветеринарни</w:t>
      </w:r>
      <w:proofErr w:type="spellEnd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="00F32F03" w:rsidRPr="00941794">
        <w:rPr>
          <w:rFonts w:eastAsia="Times New Roman" w:cstheme="minorHAnsi"/>
          <w:b/>
          <w:bCs/>
          <w:color w:val="343434"/>
          <w:lang w:eastAsia="mk-MK"/>
        </w:rPr>
        <w:t>науки</w:t>
      </w:r>
      <w:proofErr w:type="spellEnd"/>
    </w:p>
    <w:p w14:paraId="7B7C18B7" w14:textId="77777777" w:rsidR="00DE0E76" w:rsidRPr="00941794" w:rsidRDefault="00DE0E76" w:rsidP="00DE0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43434"/>
          <w:lang w:eastAsia="mk-MK"/>
        </w:rPr>
      </w:pPr>
    </w:p>
    <w:p w14:paraId="70C35963" w14:textId="77777777" w:rsidR="00DE0E76" w:rsidRDefault="00DE0E76"/>
    <w:tbl>
      <w:tblPr>
        <w:tblStyle w:val="TableGrid"/>
        <w:tblW w:w="15183" w:type="dxa"/>
        <w:tblInd w:w="-714" w:type="dxa"/>
        <w:tblLook w:val="04A0" w:firstRow="1" w:lastRow="0" w:firstColumn="1" w:lastColumn="0" w:noHBand="0" w:noVBand="1"/>
      </w:tblPr>
      <w:tblGrid>
        <w:gridCol w:w="851"/>
        <w:gridCol w:w="886"/>
        <w:gridCol w:w="3807"/>
        <w:gridCol w:w="1631"/>
        <w:gridCol w:w="2454"/>
        <w:gridCol w:w="2058"/>
        <w:gridCol w:w="3496"/>
      </w:tblGrid>
      <w:tr w:rsidR="00DE0E76" w:rsidRPr="00DE0E76" w14:paraId="38BB8070" w14:textId="77777777" w:rsidTr="00F32F03">
        <w:trPr>
          <w:trHeight w:val="300"/>
        </w:trPr>
        <w:tc>
          <w:tcPr>
            <w:tcW w:w="851" w:type="dxa"/>
            <w:shd w:val="clear" w:color="auto" w:fill="F4B083" w:themeFill="accent2" w:themeFillTint="99"/>
            <w:noWrap/>
            <w:hideMark/>
          </w:tcPr>
          <w:p w14:paraId="114928FF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proofErr w:type="spellStart"/>
            <w:r w:rsidRPr="00DE0E76">
              <w:rPr>
                <w:rFonts w:cstheme="minorHAnsi"/>
              </w:rPr>
              <w:t>Ред</w:t>
            </w:r>
            <w:proofErr w:type="spellEnd"/>
            <w:r w:rsidRPr="00DE0E76">
              <w:rPr>
                <w:rFonts w:cstheme="minorHAnsi"/>
                <w:lang w:val="mk-MK"/>
              </w:rPr>
              <w:t>.</w:t>
            </w:r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Бр</w:t>
            </w:r>
            <w:proofErr w:type="spellEnd"/>
            <w:r w:rsidRPr="00DE0E76">
              <w:rPr>
                <w:rFonts w:cstheme="minorHAnsi"/>
                <w:lang w:val="mk-MK"/>
              </w:rPr>
              <w:t>.</w:t>
            </w:r>
          </w:p>
        </w:tc>
        <w:tc>
          <w:tcPr>
            <w:tcW w:w="886" w:type="dxa"/>
            <w:shd w:val="clear" w:color="auto" w:fill="F4B083" w:themeFill="accent2" w:themeFillTint="99"/>
            <w:noWrap/>
            <w:hideMark/>
          </w:tcPr>
          <w:p w14:paraId="3EB68632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ИД</w:t>
            </w:r>
          </w:p>
        </w:tc>
        <w:tc>
          <w:tcPr>
            <w:tcW w:w="3807" w:type="dxa"/>
            <w:shd w:val="clear" w:color="auto" w:fill="F4B083" w:themeFill="accent2" w:themeFillTint="99"/>
            <w:noWrap/>
            <w:hideMark/>
          </w:tcPr>
          <w:p w14:paraId="7B46F18B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Наслов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проектот</w:t>
            </w:r>
            <w:proofErr w:type="spellEnd"/>
            <w:r w:rsidRPr="00DE0E76">
              <w:rPr>
                <w:rFonts w:cstheme="minorHAnsi"/>
              </w:rPr>
              <w:t>:</w:t>
            </w:r>
          </w:p>
        </w:tc>
        <w:tc>
          <w:tcPr>
            <w:tcW w:w="1631" w:type="dxa"/>
            <w:shd w:val="clear" w:color="auto" w:fill="F4B083" w:themeFill="accent2" w:themeFillTint="99"/>
            <w:noWrap/>
            <w:hideMark/>
          </w:tcPr>
          <w:p w14:paraId="6BAD6957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Име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презиме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главен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истраживач</w:t>
            </w:r>
            <w:proofErr w:type="spellEnd"/>
          </w:p>
        </w:tc>
        <w:tc>
          <w:tcPr>
            <w:tcW w:w="2454" w:type="dxa"/>
            <w:shd w:val="clear" w:color="auto" w:fill="F4B083" w:themeFill="accent2" w:themeFillTint="99"/>
            <w:noWrap/>
            <w:hideMark/>
          </w:tcPr>
          <w:p w14:paraId="76AF1494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државен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универзитет</w:t>
            </w:r>
            <w:proofErr w:type="spellEnd"/>
            <w:r w:rsidRPr="00DE0E76">
              <w:rPr>
                <w:rFonts w:cstheme="minorHAnsi"/>
              </w:rPr>
              <w:t>/</w:t>
            </w:r>
            <w:proofErr w:type="spellStart"/>
            <w:r w:rsidRPr="00DE0E76">
              <w:rPr>
                <w:rFonts w:cstheme="minorHAnsi"/>
              </w:rPr>
              <w:t>институт</w:t>
            </w:r>
            <w:proofErr w:type="spellEnd"/>
          </w:p>
        </w:tc>
        <w:tc>
          <w:tcPr>
            <w:tcW w:w="2058" w:type="dxa"/>
            <w:shd w:val="clear" w:color="auto" w:fill="F4B083" w:themeFill="accent2" w:themeFillTint="99"/>
            <w:noWrap/>
            <w:hideMark/>
          </w:tcPr>
          <w:p w14:paraId="35B57A36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Внесете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  <w:r w:rsidRPr="00DE0E76">
              <w:rPr>
                <w:rFonts w:cstheme="minorHAnsi"/>
              </w:rPr>
              <w:t>:</w:t>
            </w:r>
          </w:p>
        </w:tc>
        <w:tc>
          <w:tcPr>
            <w:tcW w:w="3496" w:type="dxa"/>
            <w:shd w:val="clear" w:color="auto" w:fill="F4B083" w:themeFill="accent2" w:themeFillTint="99"/>
            <w:noWrap/>
            <w:hideMark/>
          </w:tcPr>
          <w:p w14:paraId="0E1E3A9E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Научно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подрачје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трудот</w:t>
            </w:r>
            <w:proofErr w:type="spellEnd"/>
            <w:r w:rsidRPr="00DE0E76">
              <w:rPr>
                <w:rFonts w:cstheme="minorHAnsi"/>
              </w:rPr>
              <w:t>:</w:t>
            </w:r>
          </w:p>
        </w:tc>
      </w:tr>
      <w:tr w:rsidR="00DE0E76" w:rsidRPr="00DE0E76" w14:paraId="0E697CB6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0C3B15A4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51B9FCF5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616438</w:t>
            </w:r>
          </w:p>
        </w:tc>
        <w:tc>
          <w:tcPr>
            <w:tcW w:w="3807" w:type="dxa"/>
            <w:noWrap/>
            <w:hideMark/>
          </w:tcPr>
          <w:p w14:paraId="672A2EAC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Наслов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проектот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Мапирање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потенцијални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геохазарди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посебен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акцент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сеизмолошки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податоци</w:t>
            </w:r>
            <w:proofErr w:type="spellEnd"/>
          </w:p>
        </w:tc>
        <w:tc>
          <w:tcPr>
            <w:tcW w:w="1631" w:type="dxa"/>
            <w:noWrap/>
            <w:hideMark/>
          </w:tcPr>
          <w:p w14:paraId="584D7D5C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Катерина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Дрогрешка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2FCF1C72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37831C14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Сеизмолошка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опсерваторија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Природно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  <w:r w:rsidRPr="00DE0E76">
              <w:rPr>
                <w:rFonts w:cstheme="minorHAnsi"/>
              </w:rPr>
              <w:t xml:space="preserve"> -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3496" w:type="dxa"/>
            <w:noWrap/>
            <w:hideMark/>
          </w:tcPr>
          <w:p w14:paraId="3BD8FCDD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Природно-математички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79E18460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7FE1FE19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2</w:t>
            </w:r>
          </w:p>
        </w:tc>
        <w:tc>
          <w:tcPr>
            <w:tcW w:w="886" w:type="dxa"/>
            <w:noWrap/>
            <w:hideMark/>
          </w:tcPr>
          <w:p w14:paraId="1BDDF6D3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712589</w:t>
            </w:r>
          </w:p>
        </w:tc>
        <w:tc>
          <w:tcPr>
            <w:tcW w:w="3807" w:type="dxa"/>
            <w:noWrap/>
            <w:hideMark/>
          </w:tcPr>
          <w:p w14:paraId="2D52CC4D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Отпорни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паметни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училишта</w:t>
            </w:r>
            <w:proofErr w:type="spellEnd"/>
            <w:r w:rsidRPr="00DE0E76">
              <w:rPr>
                <w:rFonts w:cstheme="minorHAnsi"/>
              </w:rPr>
              <w:t xml:space="preserve"> – </w:t>
            </w:r>
            <w:proofErr w:type="spellStart"/>
            <w:r w:rsidRPr="00DE0E76">
              <w:rPr>
                <w:rFonts w:cstheme="minorHAnsi"/>
              </w:rPr>
              <w:t>регионална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приоритизација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врз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основа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сеизмички</w:t>
            </w:r>
            <w:proofErr w:type="spell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енергетски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социо-економски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индикатори</w:t>
            </w:r>
            <w:proofErr w:type="spellEnd"/>
          </w:p>
        </w:tc>
        <w:tc>
          <w:tcPr>
            <w:tcW w:w="1631" w:type="dxa"/>
            <w:noWrap/>
            <w:hideMark/>
          </w:tcPr>
          <w:p w14:paraId="5C748308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Роберта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Апостолска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7CD3BAAC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61AD407C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Институт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земјотресно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инженерска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сеизмологија</w:t>
            </w:r>
            <w:proofErr w:type="spell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3496" w:type="dxa"/>
            <w:noWrap/>
            <w:hideMark/>
          </w:tcPr>
          <w:p w14:paraId="4E8FB362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</w:p>
        </w:tc>
      </w:tr>
      <w:tr w:rsidR="00DE0E76" w:rsidRPr="00DE0E76" w14:paraId="75B72E31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5BA0458B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2E98CA47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713672</w:t>
            </w:r>
          </w:p>
        </w:tc>
        <w:tc>
          <w:tcPr>
            <w:tcW w:w="3807" w:type="dxa"/>
            <w:noWrap/>
            <w:hideMark/>
          </w:tcPr>
          <w:p w14:paraId="3694C509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Молекуларни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анализи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течни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биопсии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пациенти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малигни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солидни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неоплазми</w:t>
            </w:r>
            <w:proofErr w:type="spellEnd"/>
          </w:p>
        </w:tc>
        <w:tc>
          <w:tcPr>
            <w:tcW w:w="1631" w:type="dxa"/>
            <w:noWrap/>
            <w:hideMark/>
          </w:tcPr>
          <w:p w14:paraId="0457A970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Славица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Костадинова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Куновска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320BE5E3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0D7EF1C9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5A0E67F6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здравствени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0B481EAA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0F74083D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716CB824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719785</w:t>
            </w:r>
          </w:p>
        </w:tc>
        <w:tc>
          <w:tcPr>
            <w:tcW w:w="3807" w:type="dxa"/>
            <w:noWrap/>
            <w:hideMark/>
          </w:tcPr>
          <w:p w14:paraId="72E12ED1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 xml:space="preserve">Electron Microscopy Scale Up; </w:t>
            </w:r>
            <w:proofErr w:type="spellStart"/>
            <w:r w:rsidRPr="00DE0E76">
              <w:rPr>
                <w:rFonts w:cstheme="minorHAnsi"/>
              </w:rPr>
              <w:t>надградба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современата</w:t>
            </w:r>
            <w:proofErr w:type="spellEnd"/>
            <w:r w:rsidRPr="00DE0E76">
              <w:rPr>
                <w:rFonts w:cstheme="minorHAnsi"/>
              </w:rPr>
              <w:t xml:space="preserve"> SEM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TEM </w:t>
            </w:r>
            <w:proofErr w:type="spellStart"/>
            <w:r w:rsidRPr="00DE0E76">
              <w:rPr>
                <w:rFonts w:cstheme="minorHAnsi"/>
              </w:rPr>
              <w:t>систем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евалуација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перкутаната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пенетрација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ПМ </w:t>
            </w:r>
            <w:proofErr w:type="spellStart"/>
            <w:r w:rsidRPr="00DE0E76">
              <w:rPr>
                <w:rFonts w:cstheme="minorHAnsi"/>
              </w:rPr>
              <w:t>честички</w:t>
            </w:r>
            <w:proofErr w:type="spellEnd"/>
            <w:r w:rsidRPr="00DE0E76">
              <w:rPr>
                <w:rFonts w:cstheme="minorHAnsi"/>
              </w:rPr>
              <w:t xml:space="preserve">  </w:t>
            </w:r>
          </w:p>
        </w:tc>
        <w:tc>
          <w:tcPr>
            <w:tcW w:w="1631" w:type="dxa"/>
            <w:noWrap/>
            <w:hideMark/>
          </w:tcPr>
          <w:p w14:paraId="43CDFDF0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Дејан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Мираковски</w:t>
            </w:r>
            <w:proofErr w:type="spellEnd"/>
          </w:p>
        </w:tc>
        <w:tc>
          <w:tcPr>
            <w:tcW w:w="2454" w:type="dxa"/>
            <w:noWrap/>
            <w:hideMark/>
          </w:tcPr>
          <w:p w14:paraId="5093BD53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Гоце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gramStart"/>
            <w:r w:rsidRPr="00DE0E76">
              <w:rPr>
                <w:rFonts w:cstheme="minorHAnsi"/>
              </w:rPr>
              <w:t>Делчев“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Штип</w:t>
            </w:r>
            <w:proofErr w:type="spellEnd"/>
          </w:p>
        </w:tc>
        <w:tc>
          <w:tcPr>
            <w:tcW w:w="2058" w:type="dxa"/>
            <w:noWrap/>
            <w:hideMark/>
          </w:tcPr>
          <w:p w14:paraId="4ED2EA86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природни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  <w:tc>
          <w:tcPr>
            <w:tcW w:w="3496" w:type="dxa"/>
            <w:noWrap/>
            <w:hideMark/>
          </w:tcPr>
          <w:p w14:paraId="0C7BFA90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</w:p>
        </w:tc>
      </w:tr>
      <w:tr w:rsidR="00DE0E76" w:rsidRPr="00DE0E76" w14:paraId="78FB8523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8CD03A5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5</w:t>
            </w:r>
          </w:p>
        </w:tc>
        <w:tc>
          <w:tcPr>
            <w:tcW w:w="886" w:type="dxa"/>
            <w:noWrap/>
            <w:hideMark/>
          </w:tcPr>
          <w:p w14:paraId="1C11D15F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706252</w:t>
            </w:r>
          </w:p>
        </w:tc>
        <w:tc>
          <w:tcPr>
            <w:tcW w:w="3807" w:type="dxa"/>
            <w:noWrap/>
            <w:hideMark/>
          </w:tcPr>
          <w:p w14:paraId="7299E9B9" w14:textId="77777777" w:rsidR="00DE0E76" w:rsidRPr="00DE0E76" w:rsidRDefault="00F32F03" w:rsidP="006A2A5D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Н</w:t>
            </w:r>
            <w:proofErr w:type="spellStart"/>
            <w:r w:rsidRPr="00DE0E76">
              <w:rPr>
                <w:rFonts w:cstheme="minorHAnsi"/>
              </w:rPr>
              <w:t>ационален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геномски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пристап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ретки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болести</w:t>
            </w:r>
            <w:proofErr w:type="spellEnd"/>
            <w:r w:rsidRPr="00DE0E76">
              <w:rPr>
                <w:rFonts w:cstheme="minorHAnsi"/>
              </w:rPr>
              <w:t xml:space="preserve">:  </w:t>
            </w:r>
            <w:proofErr w:type="spellStart"/>
            <w:r w:rsidRPr="00DE0E76">
              <w:rPr>
                <w:rFonts w:cstheme="minorHAnsi"/>
              </w:rPr>
              <w:t>од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истражување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дијагноза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превенција</w:t>
            </w:r>
            <w:proofErr w:type="spellEnd"/>
          </w:p>
        </w:tc>
        <w:tc>
          <w:tcPr>
            <w:tcW w:w="1631" w:type="dxa"/>
            <w:noWrap/>
            <w:hideMark/>
          </w:tcPr>
          <w:p w14:paraId="15A85199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Дијана</w:t>
            </w:r>
            <w:proofErr w:type="spellEnd"/>
            <w:r w:rsidRPr="00DE0E76">
              <w:rPr>
                <w:rFonts w:cstheme="minorHAnsi"/>
              </w:rPr>
              <w:t xml:space="preserve"> Плашеска-</w:t>
            </w:r>
            <w:proofErr w:type="spellStart"/>
            <w:r w:rsidRPr="00DE0E76">
              <w:rPr>
                <w:rFonts w:cstheme="minorHAnsi"/>
              </w:rPr>
              <w:t>Каранфилска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754F29EE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МАНУ</w:t>
            </w:r>
          </w:p>
        </w:tc>
        <w:tc>
          <w:tcPr>
            <w:tcW w:w="2058" w:type="dxa"/>
            <w:noWrap/>
            <w:hideMark/>
          </w:tcPr>
          <w:p w14:paraId="79087702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Истражувачки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центар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генетско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биотехнологија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r w:rsidRPr="00DE0E76">
              <w:rPr>
                <w:rFonts w:cstheme="minorHAnsi"/>
              </w:rPr>
              <w:lastRenderedPageBreak/>
              <w:t>(ИЦГИБ) „</w:t>
            </w:r>
            <w:proofErr w:type="spellStart"/>
            <w:r w:rsidRPr="00DE0E76">
              <w:rPr>
                <w:rFonts w:cstheme="minorHAnsi"/>
              </w:rPr>
              <w:t>Георги</w:t>
            </w:r>
            <w:proofErr w:type="spellEnd"/>
            <w:r w:rsidRPr="00DE0E76">
              <w:rPr>
                <w:rFonts w:cstheme="minorHAnsi"/>
              </w:rPr>
              <w:t xml:space="preserve"> Д. </w:t>
            </w:r>
            <w:proofErr w:type="spellStart"/>
            <w:proofErr w:type="gramStart"/>
            <w:r w:rsidRPr="00DE0E76">
              <w:rPr>
                <w:rFonts w:cstheme="minorHAnsi"/>
              </w:rPr>
              <w:t>Ефремов</w:t>
            </w:r>
            <w:proofErr w:type="spellEnd"/>
            <w:r w:rsidRPr="00DE0E76">
              <w:rPr>
                <w:rFonts w:cstheme="minorHAnsi"/>
              </w:rPr>
              <w:t>“</w:t>
            </w:r>
            <w:proofErr w:type="gramEnd"/>
          </w:p>
        </w:tc>
        <w:tc>
          <w:tcPr>
            <w:tcW w:w="3496" w:type="dxa"/>
            <w:noWrap/>
            <w:hideMark/>
          </w:tcPr>
          <w:p w14:paraId="54CA8920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lastRenderedPageBreak/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здравствени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69B53199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42F7ADC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6</w:t>
            </w:r>
          </w:p>
        </w:tc>
        <w:tc>
          <w:tcPr>
            <w:tcW w:w="886" w:type="dxa"/>
            <w:noWrap/>
            <w:hideMark/>
          </w:tcPr>
          <w:p w14:paraId="0C894089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716259</w:t>
            </w:r>
          </w:p>
        </w:tc>
        <w:tc>
          <w:tcPr>
            <w:tcW w:w="3807" w:type="dxa"/>
            <w:noWrap/>
            <w:hideMark/>
          </w:tcPr>
          <w:p w14:paraId="087D8FDB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Дизајн</w:t>
            </w:r>
            <w:proofErr w:type="spell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развој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карактеризација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комбинирани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цврсти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дозирани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форми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употреба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3Д </w:t>
            </w:r>
            <w:proofErr w:type="spellStart"/>
            <w:r w:rsidRPr="00DE0E76">
              <w:rPr>
                <w:rFonts w:cstheme="minorHAnsi"/>
              </w:rPr>
              <w:t>печатење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електроспининг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примена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модели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машинско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учење</w:t>
            </w:r>
            <w:proofErr w:type="spellEnd"/>
            <w:r w:rsidRPr="00DE0E76">
              <w:rPr>
                <w:rFonts w:cstheme="minorHAnsi"/>
              </w:rPr>
              <w:t xml:space="preserve"> (3DOSE-IT)</w:t>
            </w:r>
          </w:p>
        </w:tc>
        <w:tc>
          <w:tcPr>
            <w:tcW w:w="1631" w:type="dxa"/>
            <w:noWrap/>
            <w:hideMark/>
          </w:tcPr>
          <w:p w14:paraId="54046DFE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Маја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Симоноска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Црцаревска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</w:p>
        </w:tc>
        <w:tc>
          <w:tcPr>
            <w:tcW w:w="2454" w:type="dxa"/>
            <w:noWrap/>
            <w:hideMark/>
          </w:tcPr>
          <w:p w14:paraId="48FC9445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1CD10398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Фармацевтски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1983A09C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здравствени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4BE01B32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73CABDF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7</w:t>
            </w:r>
          </w:p>
        </w:tc>
        <w:tc>
          <w:tcPr>
            <w:tcW w:w="886" w:type="dxa"/>
            <w:noWrap/>
            <w:hideMark/>
          </w:tcPr>
          <w:p w14:paraId="1D9A7C6E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719819</w:t>
            </w:r>
          </w:p>
        </w:tc>
        <w:tc>
          <w:tcPr>
            <w:tcW w:w="3807" w:type="dxa"/>
            <w:noWrap/>
            <w:hideMark/>
          </w:tcPr>
          <w:p w14:paraId="4AA44973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Добивање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карактеризирање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тенки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филмови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поефикасни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фотоволтаични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ќелии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</w:p>
        </w:tc>
        <w:tc>
          <w:tcPr>
            <w:tcW w:w="1631" w:type="dxa"/>
            <w:noWrap/>
            <w:hideMark/>
          </w:tcPr>
          <w:p w14:paraId="1BA2912E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Башким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Зибери</w:t>
            </w:r>
            <w:proofErr w:type="spellEnd"/>
          </w:p>
        </w:tc>
        <w:tc>
          <w:tcPr>
            <w:tcW w:w="2454" w:type="dxa"/>
            <w:noWrap/>
            <w:hideMark/>
          </w:tcPr>
          <w:p w14:paraId="46A8415E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 xml:space="preserve">Универзитет Тетово, </w:t>
            </w:r>
            <w:proofErr w:type="spellStart"/>
            <w:r w:rsidRPr="00DE0E76">
              <w:rPr>
                <w:rFonts w:cstheme="minorHAnsi"/>
              </w:rPr>
              <w:t>Тетово</w:t>
            </w:r>
            <w:proofErr w:type="spellEnd"/>
          </w:p>
        </w:tc>
        <w:tc>
          <w:tcPr>
            <w:tcW w:w="2058" w:type="dxa"/>
            <w:noWrap/>
            <w:hideMark/>
          </w:tcPr>
          <w:p w14:paraId="3FE07AB5" w14:textId="72719EB0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proofErr w:type="gramStart"/>
            <w:r w:rsidRPr="00DE0E76">
              <w:rPr>
                <w:rFonts w:cstheme="minorHAnsi"/>
              </w:rPr>
              <w:t>Факултет</w:t>
            </w:r>
            <w:proofErr w:type="spellEnd"/>
            <w:r w:rsidRPr="00DE0E76">
              <w:rPr>
                <w:rFonts w:cstheme="minorHAnsi"/>
              </w:rPr>
              <w:t xml:space="preserve"> 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proofErr w:type="gram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Природ</w:t>
            </w:r>
            <w:proofErr w:type="spellEnd"/>
            <w:r w:rsidR="0011403B">
              <w:rPr>
                <w:rFonts w:cstheme="minorHAnsi"/>
                <w:lang w:val="mk-MK"/>
              </w:rPr>
              <w:t>н</w:t>
            </w:r>
            <w:r w:rsidRPr="00DE0E76">
              <w:rPr>
                <w:rFonts w:cstheme="minorHAnsi"/>
              </w:rPr>
              <w:t>о-</w:t>
            </w:r>
            <w:r w:rsidR="0011403B">
              <w:rPr>
                <w:rFonts w:cstheme="minorHAnsi"/>
                <w:lang w:val="mk-MK"/>
              </w:rPr>
              <w:t>м</w:t>
            </w:r>
            <w:proofErr w:type="spellStart"/>
            <w:r w:rsidRPr="00DE0E76">
              <w:rPr>
                <w:rFonts w:cstheme="minorHAnsi"/>
              </w:rPr>
              <w:t>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r w:rsidR="0011403B">
              <w:rPr>
                <w:rFonts w:cstheme="minorHAnsi"/>
                <w:lang w:val="mk-MK"/>
              </w:rPr>
              <w:t>н</w:t>
            </w:r>
            <w:proofErr w:type="spellStart"/>
            <w:r w:rsidRPr="00DE0E76">
              <w:rPr>
                <w:rFonts w:cstheme="minorHAnsi"/>
              </w:rPr>
              <w:t>ауки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</w:p>
        </w:tc>
        <w:tc>
          <w:tcPr>
            <w:tcW w:w="3496" w:type="dxa"/>
            <w:noWrap/>
            <w:hideMark/>
          </w:tcPr>
          <w:p w14:paraId="21D03724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Природно-математички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38D7536C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F803310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8</w:t>
            </w:r>
          </w:p>
        </w:tc>
        <w:tc>
          <w:tcPr>
            <w:tcW w:w="886" w:type="dxa"/>
            <w:noWrap/>
            <w:hideMark/>
          </w:tcPr>
          <w:p w14:paraId="2433EE37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719675</w:t>
            </w:r>
          </w:p>
        </w:tc>
        <w:tc>
          <w:tcPr>
            <w:tcW w:w="3807" w:type="dxa"/>
            <w:noWrap/>
            <w:hideMark/>
          </w:tcPr>
          <w:p w14:paraId="77468221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Имплементација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електрохемиски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метод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потенциостат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симулација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анализа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метаболизмот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лекови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кои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делуваат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централен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нервен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систем</w:t>
            </w:r>
            <w:proofErr w:type="spellEnd"/>
            <w:r w:rsidRPr="00DE0E76">
              <w:rPr>
                <w:rFonts w:cstheme="minorHAnsi"/>
              </w:rPr>
              <w:t xml:space="preserve"> (ЦНС)</w:t>
            </w:r>
          </w:p>
        </w:tc>
        <w:tc>
          <w:tcPr>
            <w:tcW w:w="1631" w:type="dxa"/>
            <w:noWrap/>
            <w:hideMark/>
          </w:tcPr>
          <w:p w14:paraId="66FB1722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Зоран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Стерјев</w:t>
            </w:r>
            <w:proofErr w:type="spellEnd"/>
          </w:p>
        </w:tc>
        <w:tc>
          <w:tcPr>
            <w:tcW w:w="2454" w:type="dxa"/>
            <w:noWrap/>
            <w:hideMark/>
          </w:tcPr>
          <w:p w14:paraId="49B369F6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02F4F0D1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Фармацевтски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09C72B5D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здравствени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196C3D6C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37A82F64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9</w:t>
            </w:r>
          </w:p>
        </w:tc>
        <w:tc>
          <w:tcPr>
            <w:tcW w:w="886" w:type="dxa"/>
            <w:noWrap/>
            <w:hideMark/>
          </w:tcPr>
          <w:p w14:paraId="4A2EDFBA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719883</w:t>
            </w:r>
          </w:p>
        </w:tc>
        <w:tc>
          <w:tcPr>
            <w:tcW w:w="3807" w:type="dxa"/>
            <w:noWrap/>
            <w:hideMark/>
          </w:tcPr>
          <w:p w14:paraId="0349B898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Развој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примена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неинвазивен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сеопфатен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епигенетски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тест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базиран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слободно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циркулирачка</w:t>
            </w:r>
            <w:proofErr w:type="spellEnd"/>
            <w:r w:rsidRPr="00DE0E76">
              <w:rPr>
                <w:rFonts w:cstheme="minorHAnsi"/>
              </w:rPr>
              <w:t xml:space="preserve"> ДНК </w:t>
            </w:r>
            <w:proofErr w:type="spellStart"/>
            <w:r w:rsidRPr="00DE0E76">
              <w:rPr>
                <w:rFonts w:cstheme="minorHAnsi"/>
              </w:rPr>
              <w:t>од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крв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рана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детекција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долгорочно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следење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состојбата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трансплантираниот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орган</w:t>
            </w:r>
            <w:proofErr w:type="spellEnd"/>
          </w:p>
        </w:tc>
        <w:tc>
          <w:tcPr>
            <w:tcW w:w="1631" w:type="dxa"/>
            <w:noWrap/>
            <w:hideMark/>
          </w:tcPr>
          <w:p w14:paraId="3E3B406A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Александар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Петличковски</w:t>
            </w:r>
            <w:proofErr w:type="spellEnd"/>
          </w:p>
        </w:tc>
        <w:tc>
          <w:tcPr>
            <w:tcW w:w="2454" w:type="dxa"/>
            <w:noWrap/>
            <w:hideMark/>
          </w:tcPr>
          <w:p w14:paraId="0222E7E6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10270E51" w14:textId="6C5C08C6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r w:rsidR="0011403B">
              <w:rPr>
                <w:rFonts w:cstheme="minorHAnsi"/>
                <w:lang w:val="mk-MK"/>
              </w:rPr>
              <w:t>ф</w:t>
            </w:r>
            <w:proofErr w:type="spellStart"/>
            <w:r w:rsidRPr="00DE0E76">
              <w:rPr>
                <w:rFonts w:cstheme="minorHAnsi"/>
              </w:rPr>
              <w:t>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455CEFE7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Медицински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здравствени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5513B091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87D1D2B" w14:textId="77777777" w:rsidR="00DE0E76" w:rsidRPr="00F32F03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</w:rPr>
              <w:t>1</w:t>
            </w:r>
            <w:r w:rsidR="00F32F03">
              <w:rPr>
                <w:rFonts w:cstheme="minorHAnsi"/>
                <w:lang w:val="mk-MK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22D4D8A9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705138</w:t>
            </w:r>
          </w:p>
        </w:tc>
        <w:tc>
          <w:tcPr>
            <w:tcW w:w="3807" w:type="dxa"/>
            <w:noWrap/>
            <w:hideMark/>
          </w:tcPr>
          <w:p w14:paraId="5A887D4C" w14:textId="77777777" w:rsidR="00DE0E76" w:rsidRPr="00DE0E76" w:rsidRDefault="00F32F03" w:rsidP="006A2A5D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А</w:t>
            </w:r>
            <w:proofErr w:type="spellStart"/>
            <w:r w:rsidRPr="00DE0E76">
              <w:rPr>
                <w:rFonts w:cstheme="minorHAnsi"/>
              </w:rPr>
              <w:t>нализа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природни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изотопи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врнежи</w:t>
            </w:r>
            <w:proofErr w:type="spell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површински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подземни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води</w:t>
            </w:r>
            <w:proofErr w:type="spellEnd"/>
          </w:p>
        </w:tc>
        <w:tc>
          <w:tcPr>
            <w:tcW w:w="1631" w:type="dxa"/>
            <w:noWrap/>
            <w:hideMark/>
          </w:tcPr>
          <w:p w14:paraId="413BA566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Виолета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Ѓешовска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28451D43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7E8059B2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Градежен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1CFDF103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</w:p>
        </w:tc>
      </w:tr>
      <w:tr w:rsidR="00DE0E76" w:rsidRPr="00DE0E76" w14:paraId="053C659D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F699885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 w:rsidR="00F32F03">
              <w:rPr>
                <w:rFonts w:cstheme="minorHAnsi"/>
                <w:lang w:val="mk-MK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410D0B18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717356</w:t>
            </w:r>
          </w:p>
        </w:tc>
        <w:tc>
          <w:tcPr>
            <w:tcW w:w="3807" w:type="dxa"/>
            <w:noWrap/>
            <w:hideMark/>
          </w:tcPr>
          <w:p w14:paraId="2C6F7D66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Наноматеријали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контролирана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структурна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хемиска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несреденост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прилагодливи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својства</w:t>
            </w:r>
            <w:proofErr w:type="spellEnd"/>
          </w:p>
        </w:tc>
        <w:tc>
          <w:tcPr>
            <w:tcW w:w="1631" w:type="dxa"/>
            <w:noWrap/>
            <w:hideMark/>
          </w:tcPr>
          <w:p w14:paraId="4C2A7830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Билјана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Пејова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1451A3E1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1B08AB6F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Природно-математички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36A579BF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Природно-математички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2D4851F7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7912E79D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 w:rsidR="00F32F03">
              <w:rPr>
                <w:rFonts w:cstheme="minorHAnsi"/>
                <w:lang w:val="mk-MK"/>
              </w:rPr>
              <w:t>2</w:t>
            </w:r>
          </w:p>
        </w:tc>
        <w:tc>
          <w:tcPr>
            <w:tcW w:w="886" w:type="dxa"/>
            <w:noWrap/>
            <w:hideMark/>
          </w:tcPr>
          <w:p w14:paraId="654C58FC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616876</w:t>
            </w:r>
          </w:p>
        </w:tc>
        <w:tc>
          <w:tcPr>
            <w:tcW w:w="3807" w:type="dxa"/>
            <w:noWrap/>
            <w:hideMark/>
          </w:tcPr>
          <w:p w14:paraId="3CFEAB91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Преспанско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езеро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работ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исчезнување</w:t>
            </w:r>
            <w:proofErr w:type="spellEnd"/>
            <w:r w:rsidRPr="00DE0E76">
              <w:rPr>
                <w:rFonts w:cstheme="minorHAnsi"/>
              </w:rPr>
              <w:t xml:space="preserve"> – </w:t>
            </w:r>
            <w:proofErr w:type="spellStart"/>
            <w:r w:rsidRPr="00DE0E76">
              <w:rPr>
                <w:rFonts w:cstheme="minorHAnsi"/>
              </w:rPr>
              <w:t>биолошки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одговори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кон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климатските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промени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антропогеното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влијание</w:t>
            </w:r>
            <w:proofErr w:type="spellEnd"/>
          </w:p>
        </w:tc>
        <w:tc>
          <w:tcPr>
            <w:tcW w:w="1631" w:type="dxa"/>
            <w:noWrap/>
            <w:hideMark/>
          </w:tcPr>
          <w:p w14:paraId="1108A25C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Златко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Левков</w:t>
            </w:r>
            <w:proofErr w:type="spellEnd"/>
          </w:p>
        </w:tc>
        <w:tc>
          <w:tcPr>
            <w:tcW w:w="2454" w:type="dxa"/>
            <w:noWrap/>
            <w:hideMark/>
          </w:tcPr>
          <w:p w14:paraId="13495E3E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00B13A8F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Природно-математички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2A201EBF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Природно-математички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</w:tr>
      <w:tr w:rsidR="00DE0E76" w:rsidRPr="00DE0E76" w14:paraId="5F89C3ED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4A7D4822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lastRenderedPageBreak/>
              <w:t>1</w:t>
            </w:r>
            <w:r w:rsidR="00F32F03">
              <w:rPr>
                <w:rFonts w:cstheme="minorHAnsi"/>
                <w:lang w:val="mk-MK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434528EA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717630</w:t>
            </w:r>
          </w:p>
        </w:tc>
        <w:tc>
          <w:tcPr>
            <w:tcW w:w="3807" w:type="dxa"/>
            <w:noWrap/>
            <w:hideMark/>
          </w:tcPr>
          <w:p w14:paraId="4F3F7206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Индустриски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отпад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како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секундарна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суровина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негова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примена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согласно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циркуларната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економија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</w:p>
        </w:tc>
        <w:tc>
          <w:tcPr>
            <w:tcW w:w="1631" w:type="dxa"/>
            <w:noWrap/>
            <w:hideMark/>
          </w:tcPr>
          <w:p w14:paraId="500621ED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Билјана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Анѓушева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16506175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24B78F9C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Технолошко-металуршки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3496" w:type="dxa"/>
            <w:noWrap/>
            <w:hideMark/>
          </w:tcPr>
          <w:p w14:paraId="310D1FCD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</w:p>
        </w:tc>
      </w:tr>
      <w:tr w:rsidR="00DE0E76" w:rsidRPr="00DE0E76" w14:paraId="17A17AD9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432E4DBD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 w:rsidR="00F32F03">
              <w:rPr>
                <w:rFonts w:cstheme="minorHAnsi"/>
                <w:lang w:val="mk-MK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6269220D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615064</w:t>
            </w:r>
          </w:p>
        </w:tc>
        <w:tc>
          <w:tcPr>
            <w:tcW w:w="3807" w:type="dxa"/>
            <w:noWrap/>
            <w:hideMark/>
          </w:tcPr>
          <w:p w14:paraId="764C371E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Развој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автономен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сензор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собирање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енергија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вибрации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негова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примена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систем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следење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состојба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машини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базиран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машинско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учење</w:t>
            </w:r>
            <w:proofErr w:type="spellEnd"/>
          </w:p>
        </w:tc>
        <w:tc>
          <w:tcPr>
            <w:tcW w:w="1631" w:type="dxa"/>
            <w:noWrap/>
            <w:hideMark/>
          </w:tcPr>
          <w:p w14:paraId="64EB7767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Симона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Домазетовска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Марковска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38508DD9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Св.Кирил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gramStart"/>
            <w:r w:rsidRPr="00DE0E76">
              <w:rPr>
                <w:rFonts w:cstheme="minorHAnsi"/>
              </w:rPr>
              <w:t>Методиј“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2058" w:type="dxa"/>
            <w:noWrap/>
            <w:hideMark/>
          </w:tcPr>
          <w:p w14:paraId="055E9919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Машински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  <w:r w:rsidRPr="00DE0E76">
              <w:rPr>
                <w:rFonts w:cstheme="minorHAnsi"/>
              </w:rPr>
              <w:t xml:space="preserve"> - </w:t>
            </w:r>
            <w:proofErr w:type="spellStart"/>
            <w:r w:rsidRPr="00DE0E76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3496" w:type="dxa"/>
            <w:noWrap/>
            <w:hideMark/>
          </w:tcPr>
          <w:p w14:paraId="192410B4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</w:p>
        </w:tc>
      </w:tr>
      <w:tr w:rsidR="00DE0E76" w:rsidRPr="00DE0E76" w14:paraId="4F448712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28F285D0" w14:textId="77777777" w:rsidR="00DE0E76" w:rsidRPr="00DE0E76" w:rsidRDefault="00DE0E76" w:rsidP="006A2A5D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 w:rsidR="00F32F03">
              <w:rPr>
                <w:rFonts w:cstheme="minorHAnsi"/>
                <w:lang w:val="mk-MK"/>
              </w:rPr>
              <w:t>5</w:t>
            </w:r>
          </w:p>
        </w:tc>
        <w:tc>
          <w:tcPr>
            <w:tcW w:w="886" w:type="dxa"/>
            <w:noWrap/>
            <w:hideMark/>
          </w:tcPr>
          <w:p w14:paraId="7B045221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616602</w:t>
            </w:r>
          </w:p>
        </w:tc>
        <w:tc>
          <w:tcPr>
            <w:tcW w:w="3807" w:type="dxa"/>
            <w:noWrap/>
            <w:hideMark/>
          </w:tcPr>
          <w:p w14:paraId="6FCFA675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Оптимизирање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напредни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методи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мониторинг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ремедијација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загадување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со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отпадни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води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од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патишта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преку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дигитализација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нови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техологии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алгоритми</w:t>
            </w:r>
            <w:proofErr w:type="spellEnd"/>
          </w:p>
        </w:tc>
        <w:tc>
          <w:tcPr>
            <w:tcW w:w="1631" w:type="dxa"/>
            <w:noWrap/>
            <w:hideMark/>
          </w:tcPr>
          <w:p w14:paraId="0C31DB0E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Соња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Лепиткова</w:t>
            </w:r>
            <w:proofErr w:type="spellEnd"/>
          </w:p>
        </w:tc>
        <w:tc>
          <w:tcPr>
            <w:tcW w:w="2454" w:type="dxa"/>
            <w:noWrap/>
            <w:hideMark/>
          </w:tcPr>
          <w:p w14:paraId="6FAD67FF" w14:textId="77777777" w:rsidR="00DE0E76" w:rsidRPr="00DE0E76" w:rsidRDefault="00DE0E76" w:rsidP="006A2A5D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Универзитет „</w:t>
            </w:r>
            <w:proofErr w:type="spellStart"/>
            <w:r w:rsidRPr="00DE0E76">
              <w:rPr>
                <w:rFonts w:cstheme="minorHAnsi"/>
              </w:rPr>
              <w:t>Гоце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gramStart"/>
            <w:r w:rsidRPr="00DE0E76">
              <w:rPr>
                <w:rFonts w:cstheme="minorHAnsi"/>
              </w:rPr>
              <w:t>Делчев“</w:t>
            </w:r>
            <w:proofErr w:type="gramEnd"/>
            <w:r w:rsidRPr="00DE0E76">
              <w:rPr>
                <w:rFonts w:cstheme="minorHAnsi"/>
              </w:rPr>
              <w:t xml:space="preserve">, </w:t>
            </w:r>
            <w:proofErr w:type="spellStart"/>
            <w:r w:rsidRPr="00DE0E76">
              <w:rPr>
                <w:rFonts w:cstheme="minorHAnsi"/>
              </w:rPr>
              <w:t>Штип</w:t>
            </w:r>
            <w:proofErr w:type="spellEnd"/>
          </w:p>
        </w:tc>
        <w:tc>
          <w:tcPr>
            <w:tcW w:w="2058" w:type="dxa"/>
            <w:noWrap/>
            <w:hideMark/>
          </w:tcPr>
          <w:p w14:paraId="6A7B9F84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Факултет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за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природни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технички</w:t>
            </w:r>
            <w:proofErr w:type="spellEnd"/>
            <w:r w:rsidRPr="00DE0E76">
              <w:rPr>
                <w:rFonts w:cstheme="minorHAnsi"/>
              </w:rPr>
              <w:t xml:space="preserve"> </w:t>
            </w:r>
            <w:proofErr w:type="spellStart"/>
            <w:r w:rsidRPr="00DE0E76">
              <w:rPr>
                <w:rFonts w:cstheme="minorHAnsi"/>
              </w:rPr>
              <w:t>науки</w:t>
            </w:r>
            <w:proofErr w:type="spellEnd"/>
          </w:p>
        </w:tc>
        <w:tc>
          <w:tcPr>
            <w:tcW w:w="3496" w:type="dxa"/>
            <w:noWrap/>
            <w:hideMark/>
          </w:tcPr>
          <w:p w14:paraId="23A36ACA" w14:textId="77777777" w:rsidR="00DE0E76" w:rsidRPr="00DE0E76" w:rsidRDefault="00DE0E76" w:rsidP="006A2A5D">
            <w:pPr>
              <w:rPr>
                <w:rFonts w:cstheme="minorHAnsi"/>
              </w:rPr>
            </w:pPr>
            <w:proofErr w:type="spellStart"/>
            <w:r w:rsidRPr="00DE0E76">
              <w:rPr>
                <w:rFonts w:cstheme="minorHAnsi"/>
              </w:rPr>
              <w:t>Инженерство</w:t>
            </w:r>
            <w:proofErr w:type="spellEnd"/>
            <w:r w:rsidRPr="00DE0E76">
              <w:rPr>
                <w:rFonts w:cstheme="minorHAnsi"/>
              </w:rPr>
              <w:t xml:space="preserve"> и </w:t>
            </w:r>
            <w:proofErr w:type="spellStart"/>
            <w:r w:rsidRPr="00DE0E76">
              <w:rPr>
                <w:rFonts w:cstheme="minorHAnsi"/>
              </w:rPr>
              <w:t>технологија</w:t>
            </w:r>
            <w:proofErr w:type="spellEnd"/>
          </w:p>
        </w:tc>
      </w:tr>
    </w:tbl>
    <w:p w14:paraId="12FEA684" w14:textId="77777777" w:rsidR="00DE0E76" w:rsidRPr="00DE0E76" w:rsidRDefault="00DE0E76" w:rsidP="00DE0E76">
      <w:pPr>
        <w:rPr>
          <w:rFonts w:cstheme="minorHAnsi"/>
          <w:lang w:val="mk-MK"/>
        </w:rPr>
      </w:pPr>
    </w:p>
    <w:p w14:paraId="4E46DBC9" w14:textId="77777777" w:rsidR="00DE0E76" w:rsidRPr="00DE0E76" w:rsidRDefault="00DE0E76" w:rsidP="00DE0E76">
      <w:pPr>
        <w:jc w:val="center"/>
        <w:rPr>
          <w:rFonts w:cstheme="minorHAnsi"/>
          <w:lang w:val="mk-MK"/>
        </w:rPr>
      </w:pPr>
    </w:p>
    <w:p w14:paraId="0F6A92F4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6944175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09FDC6E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FD820E9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71733FEB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6D680554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4AA15FC6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2BE41D4D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6944DBCD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11B13698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56882701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404D3DA3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6E425BBF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2C69DCF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2C8E7A3D" w14:textId="77777777" w:rsidR="00941794" w:rsidRDefault="00941794" w:rsidP="00283B6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43434"/>
          <w:lang w:val="mk-MK" w:eastAsia="mk-MK"/>
        </w:rPr>
      </w:pPr>
    </w:p>
    <w:p w14:paraId="63F38C9B" w14:textId="77777777" w:rsidR="00941794" w:rsidRDefault="00941794" w:rsidP="00283B6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43434"/>
          <w:lang w:val="mk-MK" w:eastAsia="mk-MK"/>
        </w:rPr>
      </w:pPr>
    </w:p>
    <w:p w14:paraId="18A0C593" w14:textId="2C12E36A" w:rsidR="00283B65" w:rsidRPr="00941794" w:rsidRDefault="00283B65" w:rsidP="00283B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43434"/>
          <w:lang w:eastAsia="mk-MK"/>
        </w:rPr>
      </w:pPr>
      <w:r w:rsidRPr="00941794">
        <w:rPr>
          <w:rFonts w:eastAsia="Times New Roman" w:cstheme="minorHAnsi"/>
          <w:b/>
          <w:bCs/>
          <w:color w:val="343434"/>
          <w:lang w:val="mk-MK" w:eastAsia="mk-MK"/>
        </w:rPr>
        <w:lastRenderedPageBreak/>
        <w:t xml:space="preserve">Табеларен преглед на прифатени </w:t>
      </w:r>
      <w:r w:rsidRPr="00941794">
        <w:rPr>
          <w:rFonts w:cstheme="minorHAnsi"/>
          <w:bCs/>
          <w:lang w:val="mk-MK"/>
        </w:rPr>
        <w:t xml:space="preserve">15 </w:t>
      </w:r>
      <w:r w:rsidRPr="00941794">
        <w:rPr>
          <w:rFonts w:eastAsia="Times New Roman" w:cstheme="minorHAnsi"/>
          <w:b/>
          <w:bCs/>
          <w:color w:val="343434"/>
          <w:lang w:eastAsia="mk-MK"/>
        </w:rPr>
        <w:t>(</w:t>
      </w:r>
      <w:proofErr w:type="spellStart"/>
      <w:r w:rsidRPr="00941794">
        <w:rPr>
          <w:rFonts w:eastAsia="Times New Roman" w:cstheme="minorHAnsi"/>
          <w:b/>
          <w:bCs/>
          <w:color w:val="343434"/>
          <w:lang w:eastAsia="mk-MK"/>
        </w:rPr>
        <w:t>петнаесет</w:t>
      </w:r>
      <w:proofErr w:type="spellEnd"/>
      <w:r w:rsidRPr="00941794">
        <w:rPr>
          <w:rFonts w:eastAsia="Times New Roman" w:cstheme="minorHAnsi"/>
          <w:b/>
          <w:bCs/>
          <w:color w:val="343434"/>
          <w:lang w:eastAsia="mk-MK"/>
        </w:rPr>
        <w:t xml:space="preserve">) </w:t>
      </w:r>
      <w:r w:rsidRPr="00941794">
        <w:rPr>
          <w:rFonts w:cstheme="minorHAnsi"/>
          <w:bCs/>
          <w:lang w:val="mk-MK"/>
        </w:rPr>
        <w:t>проекти од областа</w:t>
      </w:r>
      <w:r w:rsidR="00E92819">
        <w:rPr>
          <w:rFonts w:cstheme="minorHAnsi"/>
          <w:bCs/>
          <w:lang w:val="mk-MK"/>
        </w:rPr>
        <w:t xml:space="preserve"> на</w:t>
      </w:r>
      <w:proofErr w:type="spellStart"/>
      <w:r w:rsidRPr="00941794">
        <w:rPr>
          <w:rFonts w:eastAsia="Times New Roman" w:cstheme="minorHAnsi"/>
          <w:b/>
          <w:bCs/>
          <w:color w:val="343434"/>
          <w:lang w:eastAsia="mk-MK"/>
        </w:rPr>
        <w:t>подрачјето</w:t>
      </w:r>
      <w:proofErr w:type="spellEnd"/>
      <w:r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941794">
        <w:rPr>
          <w:rFonts w:eastAsia="Times New Roman" w:cstheme="minorHAnsi"/>
          <w:b/>
          <w:bCs/>
          <w:color w:val="343434"/>
          <w:lang w:eastAsia="mk-MK"/>
        </w:rPr>
        <w:t>на</w:t>
      </w:r>
      <w:proofErr w:type="spellEnd"/>
      <w:r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941794">
        <w:rPr>
          <w:rFonts w:eastAsia="Times New Roman" w:cstheme="minorHAnsi"/>
          <w:b/>
          <w:bCs/>
          <w:color w:val="343434"/>
          <w:lang w:eastAsia="mk-MK"/>
        </w:rPr>
        <w:t>општествени</w:t>
      </w:r>
      <w:proofErr w:type="spellEnd"/>
      <w:r w:rsidRPr="00941794">
        <w:rPr>
          <w:rFonts w:eastAsia="Times New Roman" w:cstheme="minorHAnsi"/>
          <w:b/>
          <w:bCs/>
          <w:color w:val="343434"/>
          <w:lang w:eastAsia="mk-MK"/>
        </w:rPr>
        <w:t xml:space="preserve"> и </w:t>
      </w:r>
      <w:proofErr w:type="spellStart"/>
      <w:r w:rsidRPr="00941794">
        <w:rPr>
          <w:rFonts w:eastAsia="Times New Roman" w:cstheme="minorHAnsi"/>
          <w:b/>
          <w:bCs/>
          <w:color w:val="343434"/>
          <w:lang w:eastAsia="mk-MK"/>
        </w:rPr>
        <w:t>хуманистички</w:t>
      </w:r>
      <w:proofErr w:type="spellEnd"/>
      <w:r w:rsidRPr="00941794">
        <w:rPr>
          <w:rFonts w:eastAsia="Times New Roman" w:cstheme="minorHAnsi"/>
          <w:b/>
          <w:bCs/>
          <w:color w:val="343434"/>
          <w:lang w:eastAsia="mk-MK"/>
        </w:rPr>
        <w:t xml:space="preserve"> </w:t>
      </w:r>
      <w:proofErr w:type="spellStart"/>
      <w:r w:rsidRPr="00941794">
        <w:rPr>
          <w:rFonts w:eastAsia="Times New Roman" w:cstheme="minorHAnsi"/>
          <w:b/>
          <w:bCs/>
          <w:color w:val="343434"/>
          <w:lang w:eastAsia="mk-MK"/>
        </w:rPr>
        <w:t>науки</w:t>
      </w:r>
      <w:proofErr w:type="spellEnd"/>
      <w:r w:rsidRPr="00941794">
        <w:rPr>
          <w:rFonts w:eastAsia="Times New Roman" w:cstheme="minorHAnsi"/>
          <w:b/>
          <w:bCs/>
          <w:color w:val="343434"/>
          <w:lang w:eastAsia="mk-MK"/>
        </w:rPr>
        <w:t>  </w:t>
      </w:r>
    </w:p>
    <w:p w14:paraId="6AC854CB" w14:textId="77777777" w:rsidR="00DE0E76" w:rsidRDefault="00DE0E76" w:rsidP="00DE0E76">
      <w:pPr>
        <w:jc w:val="center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89"/>
        <w:gridCol w:w="1035"/>
        <w:gridCol w:w="3610"/>
        <w:gridCol w:w="1803"/>
        <w:gridCol w:w="2425"/>
        <w:gridCol w:w="1963"/>
        <w:gridCol w:w="3544"/>
      </w:tblGrid>
      <w:tr w:rsidR="00283B65" w:rsidRPr="00283B65" w14:paraId="0D3C8644" w14:textId="77777777" w:rsidTr="00283B65">
        <w:trPr>
          <w:trHeight w:val="1575"/>
        </w:trPr>
        <w:tc>
          <w:tcPr>
            <w:tcW w:w="788" w:type="dxa"/>
            <w:shd w:val="clear" w:color="auto" w:fill="F7CAAC" w:themeFill="accent2" w:themeFillTint="66"/>
            <w:noWrap/>
            <w:hideMark/>
          </w:tcPr>
          <w:p w14:paraId="2269F007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Реден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број</w:t>
            </w:r>
            <w:proofErr w:type="spellEnd"/>
          </w:p>
        </w:tc>
        <w:tc>
          <w:tcPr>
            <w:tcW w:w="1035" w:type="dxa"/>
            <w:shd w:val="clear" w:color="auto" w:fill="F7CAAC" w:themeFill="accent2" w:themeFillTint="66"/>
            <w:noWrap/>
            <w:hideMark/>
          </w:tcPr>
          <w:p w14:paraId="5529EED2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ИД</w:t>
            </w:r>
          </w:p>
        </w:tc>
        <w:tc>
          <w:tcPr>
            <w:tcW w:w="3610" w:type="dxa"/>
            <w:shd w:val="clear" w:color="auto" w:fill="F7CAAC" w:themeFill="accent2" w:themeFillTint="66"/>
            <w:noWrap/>
            <w:hideMark/>
          </w:tcPr>
          <w:p w14:paraId="44BBC38F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Наслов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проектот</w:t>
            </w:r>
            <w:proofErr w:type="spellEnd"/>
            <w:r w:rsidRPr="00283B65">
              <w:rPr>
                <w:rFonts w:cstheme="minorHAnsi"/>
              </w:rPr>
              <w:t>:</w:t>
            </w:r>
          </w:p>
        </w:tc>
        <w:tc>
          <w:tcPr>
            <w:tcW w:w="1803" w:type="dxa"/>
            <w:shd w:val="clear" w:color="auto" w:fill="F7CAAC" w:themeFill="accent2" w:themeFillTint="66"/>
            <w:noWrap/>
            <w:hideMark/>
          </w:tcPr>
          <w:p w14:paraId="724A138C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Име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презиме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главен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истраживач</w:t>
            </w:r>
            <w:proofErr w:type="spellEnd"/>
          </w:p>
        </w:tc>
        <w:tc>
          <w:tcPr>
            <w:tcW w:w="2425" w:type="dxa"/>
            <w:shd w:val="clear" w:color="auto" w:fill="F7CAAC" w:themeFill="accent2" w:themeFillTint="66"/>
            <w:noWrap/>
            <w:hideMark/>
          </w:tcPr>
          <w:p w14:paraId="1EDCD075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Изберете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државен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универзитет</w:t>
            </w:r>
            <w:proofErr w:type="spellEnd"/>
            <w:r w:rsidRPr="00283B65">
              <w:rPr>
                <w:rFonts w:cstheme="minorHAnsi"/>
              </w:rPr>
              <w:t>/</w:t>
            </w:r>
            <w:proofErr w:type="spellStart"/>
            <w:r w:rsidRPr="00283B65">
              <w:rPr>
                <w:rFonts w:cstheme="minorHAnsi"/>
              </w:rPr>
              <w:t>институт</w:t>
            </w:r>
            <w:proofErr w:type="spellEnd"/>
          </w:p>
        </w:tc>
        <w:tc>
          <w:tcPr>
            <w:tcW w:w="1963" w:type="dxa"/>
            <w:shd w:val="clear" w:color="auto" w:fill="F7CAAC" w:themeFill="accent2" w:themeFillTint="66"/>
            <w:noWrap/>
            <w:hideMark/>
          </w:tcPr>
          <w:p w14:paraId="1835CFE1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Внесете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>:</w:t>
            </w:r>
          </w:p>
        </w:tc>
        <w:tc>
          <w:tcPr>
            <w:tcW w:w="3544" w:type="dxa"/>
            <w:shd w:val="clear" w:color="auto" w:fill="F7CAAC" w:themeFill="accent2" w:themeFillTint="66"/>
            <w:noWrap/>
            <w:hideMark/>
          </w:tcPr>
          <w:p w14:paraId="6374A721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Научно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подрачје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трудот</w:t>
            </w:r>
            <w:proofErr w:type="spellEnd"/>
            <w:r w:rsidRPr="00283B65">
              <w:rPr>
                <w:rFonts w:cstheme="minorHAnsi"/>
              </w:rPr>
              <w:t>:</w:t>
            </w:r>
          </w:p>
        </w:tc>
      </w:tr>
      <w:tr w:rsidR="00283B65" w:rsidRPr="00283B65" w14:paraId="5BC94A1B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65F79A0B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1</w:t>
            </w:r>
          </w:p>
        </w:tc>
        <w:tc>
          <w:tcPr>
            <w:tcW w:w="788" w:type="dxa"/>
            <w:noWrap/>
            <w:hideMark/>
          </w:tcPr>
          <w:p w14:paraId="66DD92CD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615155</w:t>
            </w:r>
          </w:p>
        </w:tc>
        <w:tc>
          <w:tcPr>
            <w:tcW w:w="788" w:type="dxa"/>
            <w:noWrap/>
            <w:hideMark/>
          </w:tcPr>
          <w:p w14:paraId="5D55B782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Потребата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од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семејна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едукација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Република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Северна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Македонија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3C6DEBCA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Ангелка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Кескинова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5FFB7DFF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4E1D82C4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Филозофски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788" w:type="dxa"/>
            <w:noWrap/>
            <w:hideMark/>
          </w:tcPr>
          <w:p w14:paraId="5D2E7EF4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37A458D7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542CC420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2</w:t>
            </w:r>
          </w:p>
        </w:tc>
        <w:tc>
          <w:tcPr>
            <w:tcW w:w="788" w:type="dxa"/>
            <w:noWrap/>
            <w:hideMark/>
          </w:tcPr>
          <w:p w14:paraId="546CE30E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616245</w:t>
            </w:r>
          </w:p>
        </w:tc>
        <w:tc>
          <w:tcPr>
            <w:tcW w:w="788" w:type="dxa"/>
            <w:noWrap/>
            <w:hideMark/>
          </w:tcPr>
          <w:p w14:paraId="704F6B59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Потенцијали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предизвици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примената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вештачката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интелигенција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наставата</w:t>
            </w:r>
            <w:proofErr w:type="spell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учењето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истражувањата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општествените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хуманистичките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  <w:r w:rsidRPr="00283B65">
              <w:rPr>
                <w:rFonts w:cstheme="minorHAnsi"/>
              </w:rPr>
              <w:t xml:space="preserve">: </w:t>
            </w:r>
            <w:proofErr w:type="spellStart"/>
            <w:r w:rsidRPr="00283B65">
              <w:rPr>
                <w:rFonts w:cstheme="minorHAnsi"/>
              </w:rPr>
              <w:t>Студија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случај</w:t>
            </w:r>
            <w:proofErr w:type="spellEnd"/>
            <w:r w:rsidRPr="00283B65">
              <w:rPr>
                <w:rFonts w:cstheme="minorHAnsi"/>
              </w:rPr>
              <w:t xml:space="preserve">- </w:t>
            </w:r>
            <w:proofErr w:type="spellStart"/>
            <w:r w:rsidRPr="00283B65">
              <w:rPr>
                <w:rFonts w:cstheme="minorHAnsi"/>
              </w:rPr>
              <w:t>Филозофски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-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31D61850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Боби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Бадаревски</w:t>
            </w:r>
            <w:proofErr w:type="spellEnd"/>
          </w:p>
        </w:tc>
        <w:tc>
          <w:tcPr>
            <w:tcW w:w="788" w:type="dxa"/>
            <w:noWrap/>
            <w:hideMark/>
          </w:tcPr>
          <w:p w14:paraId="7D6F8CF3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3B7F48F4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Филоз</w:t>
            </w:r>
            <w:proofErr w:type="spellEnd"/>
            <w:r w:rsidRPr="00283B65">
              <w:rPr>
                <w:rFonts w:cstheme="minorHAnsi"/>
                <w:lang w:val="mk-MK"/>
              </w:rPr>
              <w:t>о</w:t>
            </w:r>
            <w:proofErr w:type="spellStart"/>
            <w:r w:rsidRPr="00283B65">
              <w:rPr>
                <w:rFonts w:cstheme="minorHAnsi"/>
              </w:rPr>
              <w:t>фски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788" w:type="dxa"/>
            <w:noWrap/>
            <w:hideMark/>
          </w:tcPr>
          <w:p w14:paraId="1D1E8A17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proofErr w:type="gramStart"/>
            <w:r w:rsidRPr="00283B65">
              <w:rPr>
                <w:rFonts w:cstheme="minorHAnsi"/>
              </w:rPr>
              <w:t>хуманистички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  <w:proofErr w:type="gramEnd"/>
          </w:p>
        </w:tc>
      </w:tr>
      <w:tr w:rsidR="00283B65" w:rsidRPr="00283B65" w14:paraId="67646D7D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36F10AB2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3</w:t>
            </w:r>
          </w:p>
        </w:tc>
        <w:tc>
          <w:tcPr>
            <w:tcW w:w="788" w:type="dxa"/>
            <w:noWrap/>
            <w:hideMark/>
          </w:tcPr>
          <w:p w14:paraId="5834194B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716698</w:t>
            </w:r>
          </w:p>
        </w:tc>
        <w:tc>
          <w:tcPr>
            <w:tcW w:w="788" w:type="dxa"/>
            <w:noWrap/>
            <w:hideMark/>
          </w:tcPr>
          <w:p w14:paraId="61BB28C9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  <w:lang w:val="mk-MK"/>
              </w:rPr>
              <w:t>Х</w:t>
            </w:r>
            <w:proofErr w:type="spellStart"/>
            <w:r w:rsidRPr="00283B65">
              <w:rPr>
                <w:rFonts w:cstheme="minorHAnsi"/>
              </w:rPr>
              <w:t>умана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комуникација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кај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младите</w:t>
            </w:r>
            <w:proofErr w:type="spellEnd"/>
            <w:r w:rsidRPr="00283B65">
              <w:rPr>
                <w:rFonts w:cstheme="minorHAnsi"/>
              </w:rPr>
              <w:t xml:space="preserve">: </w:t>
            </w:r>
            <w:proofErr w:type="spellStart"/>
            <w:r w:rsidRPr="00283B65">
              <w:rPr>
                <w:rFonts w:cstheme="minorHAnsi"/>
              </w:rPr>
              <w:t>аспекти</w:t>
            </w:r>
            <w:proofErr w:type="spell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фактори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креативни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начини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нејзино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развивање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64189F5A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Елеонора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Серафимовска</w:t>
            </w:r>
            <w:proofErr w:type="spellEnd"/>
          </w:p>
        </w:tc>
        <w:tc>
          <w:tcPr>
            <w:tcW w:w="788" w:type="dxa"/>
            <w:noWrap/>
          </w:tcPr>
          <w:p w14:paraId="1FA634F6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464A7F1C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Институт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социолошки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политичко-правни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истражувања</w:t>
            </w:r>
            <w:proofErr w:type="spell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32FB226D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20D0E146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12C92F9A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  <w:lang w:val="mk-MK"/>
              </w:rPr>
              <w:t>4</w:t>
            </w:r>
          </w:p>
        </w:tc>
        <w:tc>
          <w:tcPr>
            <w:tcW w:w="788" w:type="dxa"/>
            <w:noWrap/>
            <w:hideMark/>
          </w:tcPr>
          <w:p w14:paraId="4B33DC98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717368</w:t>
            </w:r>
          </w:p>
        </w:tc>
        <w:tc>
          <w:tcPr>
            <w:tcW w:w="788" w:type="dxa"/>
            <w:noWrap/>
            <w:hideMark/>
          </w:tcPr>
          <w:p w14:paraId="1FA28F28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Усогласување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мекедонскиот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систем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законодавството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ЕУ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вештачка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интелегенција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3A5AC680" w14:textId="323AC3A8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Тања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Каракамишева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Јовановска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477DF597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46437A92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Правен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„</w:t>
            </w:r>
            <w:proofErr w:type="spellStart"/>
            <w:r w:rsidRPr="00283B65">
              <w:rPr>
                <w:rFonts w:cstheme="minorHAnsi"/>
              </w:rPr>
              <w:t>Јустинијан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Први“ –</w:t>
            </w:r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788" w:type="dxa"/>
            <w:noWrap/>
            <w:hideMark/>
          </w:tcPr>
          <w:p w14:paraId="25C20F47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27016629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085F030A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  <w:lang w:val="mk-MK"/>
              </w:rPr>
              <w:t>5</w:t>
            </w:r>
          </w:p>
        </w:tc>
        <w:tc>
          <w:tcPr>
            <w:tcW w:w="788" w:type="dxa"/>
            <w:noWrap/>
            <w:hideMark/>
          </w:tcPr>
          <w:p w14:paraId="40044A7C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719784</w:t>
            </w:r>
          </w:p>
        </w:tc>
        <w:tc>
          <w:tcPr>
            <w:tcW w:w="788" w:type="dxa"/>
            <w:noWrap/>
            <w:hideMark/>
          </w:tcPr>
          <w:p w14:paraId="7FAA4532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Континуирано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правно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283B65">
              <w:rPr>
                <w:rFonts w:cstheme="minorHAnsi"/>
              </w:rPr>
              <w:t>образование</w:t>
            </w:r>
            <w:proofErr w:type="spellEnd"/>
            <w:r w:rsidRPr="00283B65">
              <w:rPr>
                <w:rFonts w:cstheme="minorHAnsi"/>
              </w:rPr>
              <w:t xml:space="preserve">  и</w:t>
            </w:r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квалификации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современа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правна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професијa</w:t>
            </w:r>
            <w:proofErr w:type="spellEnd"/>
          </w:p>
        </w:tc>
        <w:tc>
          <w:tcPr>
            <w:tcW w:w="788" w:type="dxa"/>
            <w:noWrap/>
            <w:hideMark/>
          </w:tcPr>
          <w:p w14:paraId="422D7A50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Неда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Здравева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65BA1F4F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30500825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Правен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„</w:t>
            </w:r>
            <w:proofErr w:type="spellStart"/>
            <w:r w:rsidRPr="00283B65">
              <w:rPr>
                <w:rFonts w:cstheme="minorHAnsi"/>
              </w:rPr>
              <w:t>Јустинијан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Први“ -</w:t>
            </w:r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788" w:type="dxa"/>
            <w:noWrap/>
            <w:hideMark/>
          </w:tcPr>
          <w:p w14:paraId="0955433E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38BFF621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7BB8F50E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  <w:lang w:val="mk-MK"/>
              </w:rPr>
              <w:t>6</w:t>
            </w:r>
          </w:p>
        </w:tc>
        <w:tc>
          <w:tcPr>
            <w:tcW w:w="788" w:type="dxa"/>
            <w:noWrap/>
            <w:hideMark/>
          </w:tcPr>
          <w:p w14:paraId="019E02D7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719618</w:t>
            </w:r>
          </w:p>
        </w:tc>
        <w:tc>
          <w:tcPr>
            <w:tcW w:w="788" w:type="dxa"/>
            <w:noWrap/>
            <w:hideMark/>
          </w:tcPr>
          <w:p w14:paraId="25DFA32F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Употребата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дигиталните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платорми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распространетоста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сајбер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насилството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училишната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средина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0F841AF2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Ангелина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Станојоска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5A0A5EDC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</w:t>
            </w:r>
            <w:proofErr w:type="spellEnd"/>
            <w:r w:rsidRPr="00283B65">
              <w:rPr>
                <w:rFonts w:cstheme="minorHAnsi"/>
              </w:rPr>
              <w:t xml:space="preserve">. </w:t>
            </w:r>
            <w:proofErr w:type="spellStart"/>
            <w:r w:rsidRPr="00283B65">
              <w:rPr>
                <w:rFonts w:cstheme="minorHAnsi"/>
              </w:rPr>
              <w:t>Климент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Охридски“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Битола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5AE6152B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Правен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- </w:t>
            </w:r>
            <w:proofErr w:type="spellStart"/>
            <w:r w:rsidRPr="00283B65">
              <w:rPr>
                <w:rFonts w:cstheme="minorHAnsi"/>
              </w:rPr>
              <w:t>Кичево</w:t>
            </w:r>
            <w:proofErr w:type="spellEnd"/>
          </w:p>
        </w:tc>
        <w:tc>
          <w:tcPr>
            <w:tcW w:w="788" w:type="dxa"/>
            <w:noWrap/>
            <w:hideMark/>
          </w:tcPr>
          <w:p w14:paraId="47C702B7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383AF35D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37522D0D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  <w:lang w:val="mk-MK"/>
              </w:rPr>
              <w:lastRenderedPageBreak/>
              <w:t>7</w:t>
            </w:r>
          </w:p>
        </w:tc>
        <w:tc>
          <w:tcPr>
            <w:tcW w:w="788" w:type="dxa"/>
            <w:noWrap/>
            <w:hideMark/>
          </w:tcPr>
          <w:p w14:paraId="66971620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616516</w:t>
            </w:r>
          </w:p>
        </w:tc>
        <w:tc>
          <w:tcPr>
            <w:tcW w:w="788" w:type="dxa"/>
            <w:noWrap/>
            <w:hideMark/>
          </w:tcPr>
          <w:p w14:paraId="4D38B1A0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Мапирање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човечкиот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капитал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идентификување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потенцијалот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младите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лица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од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ранлива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категорија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Република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Северна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Македонија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13032576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Елизабета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Џамбаска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7AC0EDA4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56699B3F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Економски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институт</w:t>
            </w:r>
            <w:proofErr w:type="spellEnd"/>
            <w:r w:rsidRPr="00283B65">
              <w:rPr>
                <w:rFonts w:cstheme="minorHAnsi"/>
              </w:rPr>
              <w:t xml:space="preserve"> -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2C75A4AB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7AA971E7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4896F5F3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  <w:lang w:val="mk-MK"/>
              </w:rPr>
              <w:t>8</w:t>
            </w:r>
          </w:p>
        </w:tc>
        <w:tc>
          <w:tcPr>
            <w:tcW w:w="788" w:type="dxa"/>
            <w:noWrap/>
            <w:hideMark/>
          </w:tcPr>
          <w:p w14:paraId="626649D6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613799</w:t>
            </w:r>
          </w:p>
        </w:tc>
        <w:tc>
          <w:tcPr>
            <w:tcW w:w="788" w:type="dxa"/>
            <w:noWrap/>
            <w:hideMark/>
          </w:tcPr>
          <w:p w14:paraId="092B796D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Современи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пристапи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истражувањето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интеркултурната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прагматика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proofErr w:type="gramStart"/>
            <w:r w:rsidRPr="00283B65">
              <w:rPr>
                <w:rFonts w:cstheme="minorHAnsi"/>
              </w:rPr>
              <w:t>нејзината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  <w:proofErr w:type="spellStart"/>
            <w:r w:rsidRPr="00283B65">
              <w:rPr>
                <w:rFonts w:cstheme="minorHAnsi"/>
              </w:rPr>
              <w:t>примена</w:t>
            </w:r>
            <w:proofErr w:type="spellEnd"/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283B65">
              <w:rPr>
                <w:rFonts w:cstheme="minorHAnsi"/>
              </w:rPr>
              <w:t>наставата</w:t>
            </w:r>
            <w:proofErr w:type="spellEnd"/>
            <w:r w:rsidRPr="00283B65">
              <w:rPr>
                <w:rFonts w:cstheme="minorHAnsi"/>
              </w:rPr>
              <w:t xml:space="preserve">  -</w:t>
            </w:r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од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научни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концепти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до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практична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реализација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63DE068A" w14:textId="3286A984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Билјана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Ивановска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788" w:type="dxa"/>
            <w:noWrap/>
            <w:hideMark/>
          </w:tcPr>
          <w:p w14:paraId="57ADC1F6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Гоце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Делчев“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Штип</w:t>
            </w:r>
            <w:proofErr w:type="spellEnd"/>
          </w:p>
        </w:tc>
        <w:tc>
          <w:tcPr>
            <w:tcW w:w="788" w:type="dxa"/>
            <w:noWrap/>
            <w:hideMark/>
          </w:tcPr>
          <w:p w14:paraId="3FF6CE70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Филолошки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788" w:type="dxa"/>
            <w:noWrap/>
            <w:hideMark/>
          </w:tcPr>
          <w:p w14:paraId="7A5A70E1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proofErr w:type="gramStart"/>
            <w:r w:rsidRPr="00283B65">
              <w:rPr>
                <w:rFonts w:cstheme="minorHAnsi"/>
              </w:rPr>
              <w:t>хуманистички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  <w:proofErr w:type="gramEnd"/>
          </w:p>
        </w:tc>
      </w:tr>
      <w:tr w:rsidR="00283B65" w:rsidRPr="00283B65" w14:paraId="77699E41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5183A906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  <w:lang w:val="mk-MK"/>
              </w:rPr>
              <w:t>9</w:t>
            </w:r>
          </w:p>
        </w:tc>
        <w:tc>
          <w:tcPr>
            <w:tcW w:w="788" w:type="dxa"/>
            <w:noWrap/>
            <w:hideMark/>
          </w:tcPr>
          <w:p w14:paraId="42F819A1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617077</w:t>
            </w:r>
          </w:p>
        </w:tc>
        <w:tc>
          <w:tcPr>
            <w:tcW w:w="788" w:type="dxa"/>
            <w:noWrap/>
            <w:hideMark/>
          </w:tcPr>
          <w:p w14:paraId="42FC1625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Виртуелен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музеј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Конески</w:t>
            </w:r>
            <w:proofErr w:type="spellEnd"/>
          </w:p>
        </w:tc>
        <w:tc>
          <w:tcPr>
            <w:tcW w:w="788" w:type="dxa"/>
            <w:noWrap/>
            <w:hideMark/>
          </w:tcPr>
          <w:p w14:paraId="5BEA6F6B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Руска</w:t>
            </w:r>
            <w:proofErr w:type="spellEnd"/>
            <w:r w:rsidRPr="00283B65">
              <w:rPr>
                <w:rFonts w:cstheme="minorHAnsi"/>
              </w:rPr>
              <w:t xml:space="preserve"> Ивановска-</w:t>
            </w:r>
            <w:proofErr w:type="spellStart"/>
            <w:r w:rsidRPr="00283B65">
              <w:rPr>
                <w:rFonts w:cstheme="minorHAnsi"/>
              </w:rPr>
              <w:t>Наскова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4BC13DE0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4F6FAAB1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Филолошки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r w:rsidRPr="00283B65">
              <w:rPr>
                <w:rFonts w:cstheme="minorHAnsi"/>
                <w:lang w:val="mk-MK"/>
              </w:rPr>
              <w:t>„</w:t>
            </w:r>
            <w:proofErr w:type="spellStart"/>
            <w:r w:rsidRPr="00283B65">
              <w:rPr>
                <w:rFonts w:cstheme="minorHAnsi"/>
              </w:rPr>
              <w:t>Блаже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Конески“ –</w:t>
            </w:r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09F42CDC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proofErr w:type="gramStart"/>
            <w:r w:rsidRPr="00283B65">
              <w:rPr>
                <w:rFonts w:cstheme="minorHAnsi"/>
              </w:rPr>
              <w:t>хуманистички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  <w:proofErr w:type="gramEnd"/>
          </w:p>
        </w:tc>
      </w:tr>
      <w:tr w:rsidR="00283B65" w:rsidRPr="00283B65" w14:paraId="2A2D46FA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29E91582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</w:rPr>
              <w:t>1</w:t>
            </w:r>
            <w:r w:rsidRPr="00283B65">
              <w:rPr>
                <w:rFonts w:cstheme="minorHAnsi"/>
                <w:lang w:val="mk-MK"/>
              </w:rPr>
              <w:t>0</w:t>
            </w:r>
          </w:p>
        </w:tc>
        <w:tc>
          <w:tcPr>
            <w:tcW w:w="788" w:type="dxa"/>
            <w:noWrap/>
            <w:hideMark/>
          </w:tcPr>
          <w:p w14:paraId="6DEAD34C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613294</w:t>
            </w:r>
          </w:p>
        </w:tc>
        <w:tc>
          <w:tcPr>
            <w:tcW w:w="788" w:type="dxa"/>
            <w:noWrap/>
            <w:hideMark/>
          </w:tcPr>
          <w:p w14:paraId="64B8F7DA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Примена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предвидувачка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аналитика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вештачка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интелигенција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унапредување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туризмот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Северна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Македонија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2709601B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Цветко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Андреески</w:t>
            </w:r>
            <w:proofErr w:type="spellEnd"/>
          </w:p>
        </w:tc>
        <w:tc>
          <w:tcPr>
            <w:tcW w:w="788" w:type="dxa"/>
            <w:noWrap/>
            <w:hideMark/>
          </w:tcPr>
          <w:p w14:paraId="2DB8B397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</w:t>
            </w:r>
            <w:proofErr w:type="spellEnd"/>
            <w:r w:rsidRPr="00283B65">
              <w:rPr>
                <w:rFonts w:cstheme="minorHAnsi"/>
              </w:rPr>
              <w:t xml:space="preserve">. </w:t>
            </w:r>
            <w:proofErr w:type="spellStart"/>
            <w:r w:rsidRPr="00283B65">
              <w:rPr>
                <w:rFonts w:cstheme="minorHAnsi"/>
              </w:rPr>
              <w:t>Климент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Охридски“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Битола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21CE8225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туризам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угостителство</w:t>
            </w:r>
            <w:proofErr w:type="spellEnd"/>
            <w:r w:rsidRPr="00283B65">
              <w:rPr>
                <w:rFonts w:cstheme="minorHAnsi"/>
              </w:rPr>
              <w:t xml:space="preserve"> - </w:t>
            </w:r>
            <w:proofErr w:type="spellStart"/>
            <w:r w:rsidRPr="00283B65">
              <w:rPr>
                <w:rFonts w:cstheme="minorHAnsi"/>
              </w:rPr>
              <w:t>Охрид</w:t>
            </w:r>
            <w:proofErr w:type="spellEnd"/>
          </w:p>
        </w:tc>
        <w:tc>
          <w:tcPr>
            <w:tcW w:w="788" w:type="dxa"/>
            <w:noWrap/>
            <w:hideMark/>
          </w:tcPr>
          <w:p w14:paraId="0A639A90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6A5968C0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2608B54C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</w:rPr>
              <w:t>1</w:t>
            </w:r>
            <w:r w:rsidRPr="00283B65">
              <w:rPr>
                <w:rFonts w:cstheme="minorHAnsi"/>
                <w:lang w:val="mk-MK"/>
              </w:rPr>
              <w:t>1</w:t>
            </w:r>
          </w:p>
        </w:tc>
        <w:tc>
          <w:tcPr>
            <w:tcW w:w="788" w:type="dxa"/>
            <w:noWrap/>
            <w:hideMark/>
          </w:tcPr>
          <w:p w14:paraId="371FDB3C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719722</w:t>
            </w:r>
          </w:p>
        </w:tc>
        <w:tc>
          <w:tcPr>
            <w:tcW w:w="788" w:type="dxa"/>
            <w:noWrap/>
            <w:hideMark/>
          </w:tcPr>
          <w:p w14:paraId="5C2A503B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Владеење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правото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функција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економски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раст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развој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788" w:type="dxa"/>
            <w:noWrap/>
            <w:hideMark/>
          </w:tcPr>
          <w:p w14:paraId="5E54D38E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Елена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Мујоска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Трпевска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788" w:type="dxa"/>
            <w:noWrap/>
            <w:hideMark/>
          </w:tcPr>
          <w:p w14:paraId="7744CC8B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МАНУ</w:t>
            </w:r>
          </w:p>
        </w:tc>
        <w:tc>
          <w:tcPr>
            <w:tcW w:w="788" w:type="dxa"/>
            <w:noWrap/>
            <w:hideMark/>
          </w:tcPr>
          <w:p w14:paraId="2567E829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Центар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стратегиски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истражувања</w:t>
            </w:r>
            <w:proofErr w:type="spellEnd"/>
            <w:r w:rsidRPr="00283B65">
              <w:rPr>
                <w:rFonts w:cstheme="minorHAnsi"/>
              </w:rPr>
              <w:t xml:space="preserve"> „</w:t>
            </w:r>
            <w:proofErr w:type="spellStart"/>
            <w:r w:rsidRPr="00283B65">
              <w:rPr>
                <w:rFonts w:cstheme="minorHAnsi"/>
              </w:rPr>
              <w:t>Ксенте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Богоев“ -</w:t>
            </w:r>
            <w:proofErr w:type="gramEnd"/>
            <w:r w:rsidRPr="00283B65">
              <w:rPr>
                <w:rFonts w:cstheme="minorHAnsi"/>
              </w:rPr>
              <w:t xml:space="preserve"> МАНУ</w:t>
            </w:r>
          </w:p>
        </w:tc>
        <w:tc>
          <w:tcPr>
            <w:tcW w:w="788" w:type="dxa"/>
            <w:noWrap/>
            <w:hideMark/>
          </w:tcPr>
          <w:p w14:paraId="1E422385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3B743118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031479E0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</w:rPr>
              <w:t>1</w:t>
            </w:r>
            <w:r w:rsidRPr="00283B65">
              <w:rPr>
                <w:rFonts w:cstheme="minorHAnsi"/>
                <w:lang w:val="mk-MK"/>
              </w:rPr>
              <w:t>2</w:t>
            </w:r>
          </w:p>
        </w:tc>
        <w:tc>
          <w:tcPr>
            <w:tcW w:w="788" w:type="dxa"/>
            <w:noWrap/>
            <w:hideMark/>
          </w:tcPr>
          <w:p w14:paraId="43943DF9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614724</w:t>
            </w:r>
          </w:p>
        </w:tc>
        <w:tc>
          <w:tcPr>
            <w:tcW w:w="788" w:type="dxa"/>
            <w:noWrap/>
            <w:hideMark/>
          </w:tcPr>
          <w:p w14:paraId="291A4AC2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Детерминанти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повеќедимензионалната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сиромаштија</w:t>
            </w:r>
            <w:proofErr w:type="spellEnd"/>
            <w:r w:rsidRPr="00283B65">
              <w:rPr>
                <w:rFonts w:cstheme="minorHAnsi"/>
              </w:rPr>
              <w:t xml:space="preserve">: </w:t>
            </w:r>
            <w:proofErr w:type="spellStart"/>
            <w:r w:rsidRPr="00283B65">
              <w:rPr>
                <w:rFonts w:cstheme="minorHAnsi"/>
              </w:rPr>
              <w:t>просторно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мапирање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нови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одредници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социјалните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развојните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политики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национално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ниво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</w:p>
        </w:tc>
        <w:tc>
          <w:tcPr>
            <w:tcW w:w="788" w:type="dxa"/>
            <w:noWrap/>
            <w:hideMark/>
          </w:tcPr>
          <w:p w14:paraId="70B2C206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Маја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Геровска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Митев</w:t>
            </w:r>
            <w:proofErr w:type="spellEnd"/>
          </w:p>
        </w:tc>
        <w:tc>
          <w:tcPr>
            <w:tcW w:w="788" w:type="dxa"/>
            <w:noWrap/>
            <w:hideMark/>
          </w:tcPr>
          <w:p w14:paraId="14CA604F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32DD818E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Филозофски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</w:p>
        </w:tc>
        <w:tc>
          <w:tcPr>
            <w:tcW w:w="788" w:type="dxa"/>
            <w:noWrap/>
            <w:hideMark/>
          </w:tcPr>
          <w:p w14:paraId="76BFE9AB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2C98B522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738C35D0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</w:rPr>
              <w:t>1</w:t>
            </w:r>
            <w:r w:rsidRPr="00283B65">
              <w:rPr>
                <w:rFonts w:cstheme="minorHAnsi"/>
                <w:lang w:val="mk-MK"/>
              </w:rPr>
              <w:t>3</w:t>
            </w:r>
          </w:p>
        </w:tc>
        <w:tc>
          <w:tcPr>
            <w:tcW w:w="788" w:type="dxa"/>
            <w:noWrap/>
            <w:hideMark/>
          </w:tcPr>
          <w:p w14:paraId="64F9736E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615857</w:t>
            </w:r>
          </w:p>
        </w:tc>
        <w:tc>
          <w:tcPr>
            <w:tcW w:w="788" w:type="dxa"/>
            <w:noWrap/>
            <w:hideMark/>
          </w:tcPr>
          <w:p w14:paraId="50CE415D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  <w:lang w:val="mk-MK"/>
              </w:rPr>
              <w:t>И</w:t>
            </w:r>
            <w:proofErr w:type="spellStart"/>
            <w:r w:rsidRPr="00283B65">
              <w:rPr>
                <w:rFonts w:cstheme="minorHAnsi"/>
              </w:rPr>
              <w:t>новативно-научни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решенија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сузбивање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социјалната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нееднаквост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сивата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економија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република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северна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македонија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преку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даночната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регулатива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13AE7709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Александар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Стојков</w:t>
            </w:r>
            <w:proofErr w:type="spellEnd"/>
          </w:p>
        </w:tc>
        <w:tc>
          <w:tcPr>
            <w:tcW w:w="788" w:type="dxa"/>
            <w:noWrap/>
            <w:hideMark/>
          </w:tcPr>
          <w:p w14:paraId="27195D7A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1323D68F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Правен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"</w:t>
            </w:r>
            <w:proofErr w:type="spellStart"/>
            <w:r w:rsidRPr="00283B65">
              <w:rPr>
                <w:rFonts w:cstheme="minorHAnsi"/>
              </w:rPr>
              <w:t>Јустинијан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Први</w:t>
            </w:r>
            <w:proofErr w:type="spellEnd"/>
            <w:r w:rsidRPr="00283B65">
              <w:rPr>
                <w:rFonts w:cstheme="minorHAnsi"/>
              </w:rPr>
              <w:t xml:space="preserve">" </w:t>
            </w:r>
            <w:proofErr w:type="spellStart"/>
            <w:r w:rsidRPr="00283B65">
              <w:rPr>
                <w:rFonts w:cstheme="minorHAnsi"/>
              </w:rPr>
              <w:t>во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60EAD921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општествени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</w:p>
        </w:tc>
      </w:tr>
      <w:tr w:rsidR="00283B65" w:rsidRPr="00283B65" w14:paraId="285EAD5F" w14:textId="77777777" w:rsidTr="00283B65">
        <w:trPr>
          <w:trHeight w:val="20"/>
        </w:trPr>
        <w:tc>
          <w:tcPr>
            <w:tcW w:w="788" w:type="dxa"/>
            <w:noWrap/>
            <w:hideMark/>
          </w:tcPr>
          <w:p w14:paraId="7969B3A3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</w:rPr>
              <w:lastRenderedPageBreak/>
              <w:t>1</w:t>
            </w:r>
            <w:r w:rsidRPr="00283B65">
              <w:rPr>
                <w:rFonts w:cstheme="minorHAnsi"/>
                <w:lang w:val="mk-MK"/>
              </w:rPr>
              <w:t>4</w:t>
            </w:r>
          </w:p>
        </w:tc>
        <w:tc>
          <w:tcPr>
            <w:tcW w:w="788" w:type="dxa"/>
            <w:noWrap/>
            <w:hideMark/>
          </w:tcPr>
          <w:p w14:paraId="671D6FB2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717045</w:t>
            </w:r>
          </w:p>
        </w:tc>
        <w:tc>
          <w:tcPr>
            <w:tcW w:w="788" w:type="dxa"/>
            <w:noWrap/>
            <w:hideMark/>
          </w:tcPr>
          <w:p w14:paraId="6F52E6B0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INNOSI-</w:t>
            </w:r>
            <w:proofErr w:type="spellStart"/>
            <w:r w:rsidRPr="00283B65">
              <w:rPr>
                <w:rFonts w:cstheme="minorHAnsi"/>
              </w:rPr>
              <w:t>Иновативна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лабораторија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сито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печат</w:t>
            </w:r>
            <w:proofErr w:type="spellEnd"/>
            <w:r w:rsidRPr="00283B65">
              <w:rPr>
                <w:rFonts w:cstheme="minorHAnsi"/>
              </w:rPr>
              <w:t xml:space="preserve">: </w:t>
            </w:r>
            <w:proofErr w:type="spellStart"/>
            <w:r w:rsidRPr="00283B65">
              <w:rPr>
                <w:rFonts w:cstheme="minorHAnsi"/>
              </w:rPr>
              <w:t>Истражување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spellStart"/>
            <w:r w:rsidRPr="00283B65">
              <w:rPr>
                <w:rFonts w:cstheme="minorHAnsi"/>
              </w:rPr>
              <w:t>развој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современи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графички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практик</w:t>
            </w:r>
            <w:proofErr w:type="spellEnd"/>
          </w:p>
        </w:tc>
        <w:tc>
          <w:tcPr>
            <w:tcW w:w="788" w:type="dxa"/>
            <w:noWrap/>
            <w:hideMark/>
          </w:tcPr>
          <w:p w14:paraId="5A68E4C6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Славица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Јанешлиева</w:t>
            </w:r>
            <w:proofErr w:type="spellEnd"/>
          </w:p>
        </w:tc>
        <w:tc>
          <w:tcPr>
            <w:tcW w:w="788" w:type="dxa"/>
            <w:noWrap/>
            <w:hideMark/>
          </w:tcPr>
          <w:p w14:paraId="051D5D12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788" w:type="dxa"/>
            <w:noWrap/>
            <w:hideMark/>
          </w:tcPr>
          <w:p w14:paraId="5288268C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за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ликовни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уметности</w:t>
            </w:r>
            <w:proofErr w:type="spellEnd"/>
          </w:p>
        </w:tc>
        <w:tc>
          <w:tcPr>
            <w:tcW w:w="788" w:type="dxa"/>
            <w:noWrap/>
            <w:hideMark/>
          </w:tcPr>
          <w:p w14:paraId="4C3BACBD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proofErr w:type="gramStart"/>
            <w:r w:rsidRPr="00283B65">
              <w:rPr>
                <w:rFonts w:cstheme="minorHAnsi"/>
              </w:rPr>
              <w:t>хуманистички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  <w:proofErr w:type="gramEnd"/>
          </w:p>
        </w:tc>
      </w:tr>
      <w:tr w:rsidR="00283B65" w:rsidRPr="00283B65" w14:paraId="73D515C8" w14:textId="77777777" w:rsidTr="00283B65">
        <w:trPr>
          <w:trHeight w:val="300"/>
        </w:trPr>
        <w:tc>
          <w:tcPr>
            <w:tcW w:w="788" w:type="dxa"/>
            <w:noWrap/>
            <w:hideMark/>
          </w:tcPr>
          <w:p w14:paraId="532DDFC4" w14:textId="77777777" w:rsidR="00283B65" w:rsidRPr="00283B65" w:rsidRDefault="00283B65" w:rsidP="006A2A5D">
            <w:pPr>
              <w:rPr>
                <w:rFonts w:cstheme="minorHAnsi"/>
                <w:lang w:val="mk-MK"/>
              </w:rPr>
            </w:pPr>
            <w:r w:rsidRPr="00283B65">
              <w:rPr>
                <w:rFonts w:cstheme="minorHAnsi"/>
              </w:rPr>
              <w:t>1</w:t>
            </w:r>
            <w:r w:rsidRPr="00283B65">
              <w:rPr>
                <w:rFonts w:cstheme="minorHAnsi"/>
                <w:lang w:val="mk-MK"/>
              </w:rPr>
              <w:t>5</w:t>
            </w:r>
          </w:p>
        </w:tc>
        <w:tc>
          <w:tcPr>
            <w:tcW w:w="1035" w:type="dxa"/>
            <w:noWrap/>
            <w:hideMark/>
          </w:tcPr>
          <w:p w14:paraId="21EE3C45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713600</w:t>
            </w:r>
          </w:p>
        </w:tc>
        <w:tc>
          <w:tcPr>
            <w:tcW w:w="3610" w:type="dxa"/>
            <w:noWrap/>
            <w:hideMark/>
          </w:tcPr>
          <w:p w14:paraId="4B8AE348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„</w:t>
            </w:r>
            <w:proofErr w:type="spellStart"/>
            <w:r w:rsidRPr="00283B65">
              <w:rPr>
                <w:rFonts w:cstheme="minorHAnsi"/>
              </w:rPr>
              <w:t>Лексикографската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дејност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како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интегрален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дел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од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филолошките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283B65">
              <w:rPr>
                <w:rFonts w:cstheme="minorHAnsi"/>
              </w:rPr>
              <w:t>науки</w:t>
            </w:r>
            <w:proofErr w:type="spellEnd"/>
            <w:r w:rsidRPr="00283B65">
              <w:rPr>
                <w:rFonts w:cstheme="minorHAnsi"/>
              </w:rPr>
              <w:t>“</w:t>
            </w:r>
            <w:proofErr w:type="gramEnd"/>
          </w:p>
        </w:tc>
        <w:tc>
          <w:tcPr>
            <w:tcW w:w="1803" w:type="dxa"/>
            <w:noWrap/>
            <w:hideMark/>
          </w:tcPr>
          <w:p w14:paraId="2A3E0E2F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Катерина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Велјановска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2425" w:type="dxa"/>
            <w:noWrap/>
            <w:hideMark/>
          </w:tcPr>
          <w:p w14:paraId="29B2F06D" w14:textId="77777777" w:rsidR="00283B65" w:rsidRPr="00283B65" w:rsidRDefault="00283B65" w:rsidP="006A2A5D">
            <w:pPr>
              <w:rPr>
                <w:rFonts w:cstheme="minorHAnsi"/>
              </w:rPr>
            </w:pPr>
            <w:r w:rsidRPr="00283B65">
              <w:rPr>
                <w:rFonts w:cstheme="minorHAnsi"/>
              </w:rPr>
              <w:t>Универзитет „</w:t>
            </w:r>
            <w:proofErr w:type="spellStart"/>
            <w:r w:rsidRPr="00283B65">
              <w:rPr>
                <w:rFonts w:cstheme="minorHAnsi"/>
              </w:rPr>
              <w:t>Св.Кирил</w:t>
            </w:r>
            <w:proofErr w:type="spellEnd"/>
            <w:r w:rsidRPr="00283B65">
              <w:rPr>
                <w:rFonts w:cstheme="minorHAnsi"/>
              </w:rPr>
              <w:t xml:space="preserve"> и </w:t>
            </w:r>
            <w:proofErr w:type="gramStart"/>
            <w:r w:rsidRPr="00283B65">
              <w:rPr>
                <w:rFonts w:cstheme="minorHAnsi"/>
              </w:rPr>
              <w:t>Методиј“</w:t>
            </w:r>
            <w:proofErr w:type="gramEnd"/>
            <w:r w:rsidRPr="00283B65">
              <w:rPr>
                <w:rFonts w:cstheme="minorHAnsi"/>
              </w:rPr>
              <w:t xml:space="preserve">,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</w:p>
        </w:tc>
        <w:tc>
          <w:tcPr>
            <w:tcW w:w="1963" w:type="dxa"/>
            <w:noWrap/>
            <w:hideMark/>
          </w:tcPr>
          <w:p w14:paraId="50BE46C9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r w:rsidRPr="00283B65">
              <w:rPr>
                <w:rFonts w:cstheme="minorHAnsi"/>
              </w:rPr>
              <w:t>Филолошки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факултет</w:t>
            </w:r>
            <w:proofErr w:type="spellEnd"/>
            <w:r w:rsidRPr="00283B65">
              <w:rPr>
                <w:rFonts w:cstheme="minorHAnsi"/>
              </w:rPr>
              <w:t xml:space="preserve"> „</w:t>
            </w:r>
            <w:proofErr w:type="spellStart"/>
            <w:r w:rsidRPr="00283B65">
              <w:rPr>
                <w:rFonts w:cstheme="minorHAnsi"/>
              </w:rPr>
              <w:t>Блаже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  <w:proofErr w:type="gramStart"/>
            <w:r w:rsidRPr="00283B65">
              <w:rPr>
                <w:rFonts w:cstheme="minorHAnsi"/>
              </w:rPr>
              <w:t>Конески“ -</w:t>
            </w:r>
            <w:proofErr w:type="gramEnd"/>
            <w:r w:rsidRPr="00283B65">
              <w:rPr>
                <w:rFonts w:cstheme="minorHAnsi"/>
              </w:rPr>
              <w:t xml:space="preserve"> </w:t>
            </w:r>
            <w:proofErr w:type="spellStart"/>
            <w:r w:rsidRPr="00283B65">
              <w:rPr>
                <w:rFonts w:cstheme="minorHAnsi"/>
              </w:rPr>
              <w:t>Скопје</w:t>
            </w:r>
            <w:proofErr w:type="spellEnd"/>
            <w:r w:rsidRPr="00283B65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  <w:noWrap/>
            <w:hideMark/>
          </w:tcPr>
          <w:p w14:paraId="2EAE67E9" w14:textId="77777777" w:rsidR="00283B65" w:rsidRPr="00283B65" w:rsidRDefault="00283B65" w:rsidP="006A2A5D">
            <w:pPr>
              <w:rPr>
                <w:rFonts w:cstheme="minorHAnsi"/>
              </w:rPr>
            </w:pPr>
            <w:proofErr w:type="spellStart"/>
            <w:proofErr w:type="gramStart"/>
            <w:r w:rsidRPr="00283B65">
              <w:rPr>
                <w:rFonts w:cstheme="minorHAnsi"/>
              </w:rPr>
              <w:t>хуманистички</w:t>
            </w:r>
            <w:proofErr w:type="spellEnd"/>
            <w:r w:rsidRPr="00283B65">
              <w:rPr>
                <w:rFonts w:cstheme="minorHAnsi"/>
              </w:rPr>
              <w:t xml:space="preserve">  </w:t>
            </w:r>
            <w:proofErr w:type="spellStart"/>
            <w:r w:rsidRPr="00283B65">
              <w:rPr>
                <w:rFonts w:cstheme="minorHAnsi"/>
              </w:rPr>
              <w:t>науки</w:t>
            </w:r>
            <w:proofErr w:type="spellEnd"/>
            <w:proofErr w:type="gramEnd"/>
          </w:p>
        </w:tc>
      </w:tr>
    </w:tbl>
    <w:p w14:paraId="50B18614" w14:textId="77777777" w:rsidR="00283B65" w:rsidRPr="00283B65" w:rsidRDefault="00283B65" w:rsidP="00283B65">
      <w:pPr>
        <w:rPr>
          <w:rFonts w:cstheme="minorHAnsi"/>
        </w:rPr>
      </w:pPr>
    </w:p>
    <w:p w14:paraId="457180D0" w14:textId="77777777" w:rsidR="00283B65" w:rsidRPr="00283B65" w:rsidRDefault="00283B65" w:rsidP="00DE0E76">
      <w:pPr>
        <w:jc w:val="center"/>
        <w:rPr>
          <w:rFonts w:cstheme="minorHAnsi"/>
          <w:lang w:val="mk-MK"/>
        </w:rPr>
      </w:pPr>
    </w:p>
    <w:p w14:paraId="2E677358" w14:textId="77777777" w:rsidR="00DE0E76" w:rsidRPr="00283B65" w:rsidRDefault="00DE0E76" w:rsidP="00DE0E76">
      <w:pPr>
        <w:jc w:val="center"/>
        <w:rPr>
          <w:rFonts w:cstheme="minorHAnsi"/>
          <w:lang w:val="mk-MK"/>
        </w:rPr>
      </w:pPr>
    </w:p>
    <w:p w14:paraId="51C0D142" w14:textId="77777777" w:rsidR="00DE0E76" w:rsidRPr="00283B65" w:rsidRDefault="00DE0E76" w:rsidP="00DE0E76">
      <w:pPr>
        <w:jc w:val="center"/>
        <w:rPr>
          <w:rFonts w:cstheme="minorHAnsi"/>
          <w:lang w:val="mk-MK"/>
        </w:rPr>
      </w:pPr>
    </w:p>
    <w:p w14:paraId="6D28A618" w14:textId="77777777" w:rsidR="00DE0E76" w:rsidRPr="00283B65" w:rsidRDefault="00DE0E76">
      <w:pPr>
        <w:rPr>
          <w:rFonts w:cstheme="minorHAnsi"/>
        </w:rPr>
      </w:pPr>
    </w:p>
    <w:sectPr w:rsidR="00DE0E76" w:rsidRPr="00283B65" w:rsidSect="006849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B23B3"/>
    <w:multiLevelType w:val="hybridMultilevel"/>
    <w:tmpl w:val="737E40D8"/>
    <w:lvl w:ilvl="0" w:tplc="5AB088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0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0C"/>
    <w:rsid w:val="0011403B"/>
    <w:rsid w:val="00283B65"/>
    <w:rsid w:val="003E2013"/>
    <w:rsid w:val="005143BE"/>
    <w:rsid w:val="00600BB3"/>
    <w:rsid w:val="0068490C"/>
    <w:rsid w:val="00846082"/>
    <w:rsid w:val="00941794"/>
    <w:rsid w:val="00A60085"/>
    <w:rsid w:val="00BF5BC4"/>
    <w:rsid w:val="00C94810"/>
    <w:rsid w:val="00CB77FF"/>
    <w:rsid w:val="00CF6946"/>
    <w:rsid w:val="00D43E0D"/>
    <w:rsid w:val="00D633F8"/>
    <w:rsid w:val="00DE0E76"/>
    <w:rsid w:val="00E92819"/>
    <w:rsid w:val="00F32F03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441F"/>
  <w15:chartTrackingRefBased/>
  <w15:docId w15:val="{FA06CA69-A458-42A5-A24C-3445CC58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9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Svetlana Pineva</cp:lastModifiedBy>
  <cp:revision>15</cp:revision>
  <cp:lastPrinted>2025-08-06T17:50:00Z</cp:lastPrinted>
  <dcterms:created xsi:type="dcterms:W3CDTF">2025-08-06T17:24:00Z</dcterms:created>
  <dcterms:modified xsi:type="dcterms:W3CDTF">2025-08-06T17:54:00Z</dcterms:modified>
</cp:coreProperties>
</file>