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489E" w14:textId="77777777" w:rsidR="00975D10" w:rsidRPr="00FC38C3" w:rsidRDefault="00346F77" w:rsidP="006D1E3C">
      <w:pPr>
        <w:pStyle w:val="BodyText"/>
        <w:ind w:left="4872"/>
        <w:jc w:val="both"/>
        <w:rPr>
          <w:rFonts w:ascii="StobiSerif Regular" w:hAnsi="StobiSerif Regular" w:cs="Arial"/>
        </w:rPr>
      </w:pPr>
      <w:r w:rsidRPr="00FC38C3">
        <w:rPr>
          <w:rFonts w:ascii="StobiSerif Regular" w:hAnsi="StobiSerif Regular" w:cs="Arial"/>
          <w:noProof/>
        </w:rPr>
        <w:drawing>
          <wp:inline distT="0" distB="0" distL="0" distR="0" wp14:anchorId="007BFEA0" wp14:editId="2FE3E30B">
            <wp:extent cx="981097" cy="1057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1097" cy="1057275"/>
                    </a:xfrm>
                    <a:prstGeom prst="rect">
                      <a:avLst/>
                    </a:prstGeom>
                  </pic:spPr>
                </pic:pic>
              </a:graphicData>
            </a:graphic>
          </wp:inline>
        </w:drawing>
      </w:r>
    </w:p>
    <w:p w14:paraId="16508A9A" w14:textId="77777777" w:rsidR="00975D10" w:rsidRPr="00FC38C3" w:rsidRDefault="00975D10" w:rsidP="006D1E3C">
      <w:pPr>
        <w:pStyle w:val="BodyText"/>
        <w:spacing w:before="2"/>
        <w:jc w:val="both"/>
        <w:rPr>
          <w:rFonts w:ascii="StobiSerif Regular" w:hAnsi="StobiSerif Regular" w:cs="Arial"/>
        </w:rPr>
      </w:pPr>
    </w:p>
    <w:p w14:paraId="2AE1E813" w14:textId="12452C0F" w:rsidR="00975D10" w:rsidRPr="00EE2A12" w:rsidRDefault="00EE2A12" w:rsidP="000D1109">
      <w:pPr>
        <w:pStyle w:val="BodyText"/>
        <w:spacing w:before="57"/>
        <w:ind w:left="1463" w:right="1589"/>
        <w:jc w:val="center"/>
        <w:rPr>
          <w:rFonts w:ascii="StobiSerif Regular" w:hAnsi="StobiSerif Regular" w:cs="Arial"/>
          <w:lang w:val="sq-MK"/>
        </w:rPr>
      </w:pPr>
      <w:r>
        <w:rPr>
          <w:rFonts w:ascii="StobiSerif Regular" w:hAnsi="StobiSerif Regular" w:cs="Arial"/>
          <w:lang w:val="sq-MK"/>
        </w:rPr>
        <w:t>MINISTRIA E ARSIMIT DHE SHKENCËS</w:t>
      </w:r>
    </w:p>
    <w:p w14:paraId="3790E83C" w14:textId="77777777" w:rsidR="00975D10" w:rsidRPr="00FC38C3" w:rsidRDefault="00975D10" w:rsidP="000D1109">
      <w:pPr>
        <w:pStyle w:val="BodyText"/>
        <w:jc w:val="center"/>
        <w:rPr>
          <w:rFonts w:ascii="StobiSerif Regular" w:hAnsi="StobiSerif Regular" w:cs="Arial"/>
        </w:rPr>
      </w:pPr>
    </w:p>
    <w:p w14:paraId="6399870F" w14:textId="3E75FA1F" w:rsidR="00975D10" w:rsidRPr="00EE2A12" w:rsidRDefault="00EE2A12" w:rsidP="00EE2A12">
      <w:pPr>
        <w:pStyle w:val="BodyText"/>
        <w:ind w:left="1463" w:right="1590"/>
        <w:jc w:val="center"/>
        <w:rPr>
          <w:rFonts w:ascii="StobiSerif Regular" w:hAnsi="StobiSerif Regular" w:cs="Arial"/>
        </w:rPr>
      </w:pPr>
      <w:r w:rsidRPr="00EE2A12">
        <w:rPr>
          <w:rFonts w:ascii="StobiSerif Regular" w:hAnsi="StobiSerif Regular" w:cs="Arial"/>
        </w:rPr>
        <w:t>Konkurs për ndryshimin dhe plotësimin e Konkursit për regjistrimin e nxënësve në shkollat e mesme publike në vitin shkollor 202</w:t>
      </w:r>
      <w:r w:rsidR="00170F47">
        <w:rPr>
          <w:rFonts w:ascii="StobiSerif Regular" w:hAnsi="StobiSerif Regular" w:cs="Arial"/>
          <w:lang w:val="sq-MK"/>
        </w:rPr>
        <w:t>5</w:t>
      </w:r>
      <w:r w:rsidRPr="00EE2A12">
        <w:rPr>
          <w:rFonts w:ascii="StobiSerif Regular" w:hAnsi="StobiSerif Regular" w:cs="Arial"/>
        </w:rPr>
        <w:t>/202</w:t>
      </w:r>
      <w:r w:rsidR="00170F47">
        <w:rPr>
          <w:rFonts w:ascii="StobiSerif Regular" w:hAnsi="StobiSerif Regular" w:cs="Arial"/>
          <w:lang w:val="sq-MK"/>
        </w:rPr>
        <w:t>6</w:t>
      </w:r>
      <w:r w:rsidRPr="00EE2A12">
        <w:rPr>
          <w:rFonts w:ascii="StobiSerif Regular" w:hAnsi="StobiSerif Regular" w:cs="Arial"/>
        </w:rPr>
        <w:t xml:space="preserve"> në Republikën e Maqedonisë së Veriut</w:t>
      </w:r>
    </w:p>
    <w:p w14:paraId="23140C5E" w14:textId="77777777" w:rsidR="00EE2A12" w:rsidRPr="00EE2A12" w:rsidRDefault="00EE2A12" w:rsidP="00EE2A12">
      <w:pPr>
        <w:pStyle w:val="BodyText"/>
        <w:ind w:left="1463" w:right="1590"/>
        <w:jc w:val="center"/>
        <w:rPr>
          <w:rFonts w:ascii="StobiSerif Regular" w:hAnsi="StobiSerif Regular" w:cs="Arial"/>
        </w:rPr>
      </w:pPr>
    </w:p>
    <w:p w14:paraId="17311104" w14:textId="2C23BB97" w:rsidR="00975D10" w:rsidRPr="00EE2A12" w:rsidRDefault="00EE2A12" w:rsidP="000D1109">
      <w:pPr>
        <w:pStyle w:val="BodyText"/>
        <w:ind w:left="1134" w:right="850" w:firstLine="284"/>
        <w:jc w:val="both"/>
        <w:rPr>
          <w:rFonts w:ascii="StobiSerif Regular" w:hAnsi="StobiSerif Regular" w:cs="Arial"/>
        </w:rPr>
      </w:pPr>
      <w:r w:rsidRPr="00EE2A12">
        <w:rPr>
          <w:rFonts w:ascii="StobiSerif Regular" w:hAnsi="StobiSerif Regular" w:cs="Arial"/>
          <w:color w:val="343434"/>
          <w:shd w:val="clear" w:color="auto" w:fill="FFFFFF"/>
        </w:rPr>
        <w:t>Në p</w:t>
      </w:r>
      <w:r w:rsidR="00170F47">
        <w:rPr>
          <w:rFonts w:ascii="StobiSerif Regular" w:hAnsi="StobiSerif Regular" w:cs="Arial"/>
          <w:color w:val="343434"/>
          <w:shd w:val="clear" w:color="auto" w:fill="FFFFFF"/>
          <w:lang w:val="sq-MK"/>
        </w:rPr>
        <w:t>ërputhje</w:t>
      </w:r>
      <w:r w:rsidRPr="00EE2A12">
        <w:rPr>
          <w:rFonts w:ascii="StobiSerif Regular" w:hAnsi="StobiSerif Regular" w:cs="Arial"/>
          <w:color w:val="343434"/>
          <w:shd w:val="clear" w:color="auto" w:fill="FFFFFF"/>
        </w:rPr>
        <w:t xml:space="preserve"> me nenin 42 të Ligjit për Arsimin e Mesëm (“Gazeta Zyrtare e Republikës së </w:t>
      </w:r>
      <w:proofErr w:type="gramStart"/>
      <w:r w:rsidRPr="00EE2A12">
        <w:rPr>
          <w:rFonts w:ascii="StobiSerif Regular" w:hAnsi="StobiSerif Regular" w:cs="Arial"/>
          <w:color w:val="343434"/>
          <w:shd w:val="clear" w:color="auto" w:fill="FFFFFF"/>
        </w:rPr>
        <w:t>Maqedonisë ”</w:t>
      </w:r>
      <w:proofErr w:type="gramEnd"/>
      <w:r w:rsidRPr="00EE2A12">
        <w:rPr>
          <w:rFonts w:ascii="StobiSerif Regular" w:hAnsi="StobiSerif Regular" w:cs="Arial"/>
          <w:color w:val="343434"/>
          <w:shd w:val="clear" w:color="auto" w:fill="FFFFFF"/>
        </w:rPr>
        <w:t xml:space="preserve"> nr. 44/95, 24/96, 34/96, 35/97, 82/99, 29/02, 40/03, 42/ 03, 67/04, 55/05, 113/05, 35/06, 30/07, 49/07, 81/08, 92/08, 33/10, 116/10, 156/10, 18 /11, 42/11, 51/11, 6/12, 100/12, 24/13, 41/14, 116/14, 135/14, 10/15, 98/2015, 145/15, 30/16, 127/16, 67/17, 64/ 18 dhe “Gazeta Zyrtare e Republikës së Maqedonisë së Veriut” nr. 229/20), Ligji për Arsimin </w:t>
      </w:r>
      <w:proofErr w:type="gramStart"/>
      <w:r w:rsidRPr="00EE2A12">
        <w:rPr>
          <w:rFonts w:ascii="StobiSerif Regular" w:hAnsi="StobiSerif Regular" w:cs="Arial"/>
          <w:color w:val="343434"/>
          <w:shd w:val="clear" w:color="auto" w:fill="FFFFFF"/>
        </w:rPr>
        <w:t>Profesional  dhe</w:t>
      </w:r>
      <w:proofErr w:type="gramEnd"/>
      <w:r w:rsidRPr="00EE2A12">
        <w:rPr>
          <w:rFonts w:ascii="StobiSerif Regular" w:hAnsi="StobiSerif Regular" w:cs="Arial"/>
          <w:color w:val="343434"/>
          <w:shd w:val="clear" w:color="auto" w:fill="FFFFFF"/>
        </w:rPr>
        <w:t xml:space="preserve"> Trajnim (“Gazeta Zyrtare e Republikës së Maqedonisë</w:t>
      </w:r>
      <w:r w:rsidR="00BF3E8B">
        <w:rPr>
          <w:rFonts w:ascii="StobiSerif Regular" w:hAnsi="StobiSerif Regular" w:cs="Arial"/>
          <w:color w:val="343434"/>
          <w:shd w:val="clear" w:color="auto" w:fill="FFFFFF"/>
          <w:lang w:val="sq-MK"/>
        </w:rPr>
        <w:t xml:space="preserve"> së Veriut</w:t>
      </w:r>
      <w:r w:rsidRPr="00EE2A12">
        <w:rPr>
          <w:rFonts w:ascii="StobiSerif Regular" w:hAnsi="StobiSerif Regular" w:cs="Arial"/>
          <w:color w:val="343434"/>
          <w:shd w:val="clear" w:color="auto" w:fill="FFFFFF"/>
        </w:rPr>
        <w:t xml:space="preserve">” nr. </w:t>
      </w:r>
      <w:r w:rsidR="00170F47">
        <w:rPr>
          <w:rFonts w:ascii="StobiSerif Regular" w:hAnsi="StobiSerif Regular" w:cs="Arial"/>
          <w:color w:val="343434"/>
          <w:shd w:val="clear" w:color="auto" w:fill="FFFFFF"/>
          <w:lang w:val="sq-MK"/>
        </w:rPr>
        <w:t>3/25)</w:t>
      </w:r>
      <w:r w:rsidRPr="00EE2A12">
        <w:rPr>
          <w:rFonts w:ascii="StobiSerif Regular" w:hAnsi="StobiSerif Regular" w:cs="Arial"/>
          <w:color w:val="343434"/>
          <w:shd w:val="clear" w:color="auto" w:fill="FFFFFF"/>
        </w:rPr>
        <w:t xml:space="preserve"> Ligji për Akademinë e Sportit  ("Gazeta Zyrtare e Republikës së Maqedonisë" nr. 115/14, 129/ 15, 146/15, 30/ 16 dhe 142/16 dhe 64/18) dhe Ligjit për Gjimnazin Matematikë</w:t>
      </w:r>
      <w:r w:rsidR="00BF3E8B">
        <w:rPr>
          <w:rFonts w:ascii="StobiSerif Regular" w:hAnsi="StobiSerif Regular" w:cs="Arial"/>
          <w:color w:val="343434"/>
          <w:shd w:val="clear" w:color="auto" w:fill="FFFFFF"/>
          <w:lang w:val="sq-MK"/>
        </w:rPr>
        <w:t xml:space="preserve"> </w:t>
      </w:r>
      <w:r w:rsidRPr="00EE2A12">
        <w:rPr>
          <w:rFonts w:ascii="StobiSerif Regular" w:hAnsi="StobiSerif Regular" w:cs="Arial"/>
          <w:color w:val="343434"/>
          <w:shd w:val="clear" w:color="auto" w:fill="FFFFFF"/>
        </w:rPr>
        <w:t xml:space="preserve">- Informatikë (“Gazeta Zyrtare e Republikës së </w:t>
      </w:r>
      <w:proofErr w:type="gramStart"/>
      <w:r w:rsidRPr="00EE2A12">
        <w:rPr>
          <w:rFonts w:ascii="StobiSerif Regular" w:hAnsi="StobiSerif Regular" w:cs="Arial"/>
          <w:color w:val="343434"/>
          <w:shd w:val="clear" w:color="auto" w:fill="FFFFFF"/>
        </w:rPr>
        <w:t>Maqedonisë ”</w:t>
      </w:r>
      <w:proofErr w:type="gramEnd"/>
      <w:r w:rsidRPr="00EE2A12">
        <w:rPr>
          <w:rFonts w:ascii="StobiSerif Regular" w:hAnsi="StobiSerif Regular" w:cs="Arial"/>
          <w:color w:val="343434"/>
          <w:shd w:val="clear" w:color="auto" w:fill="FFFFFF"/>
        </w:rPr>
        <w:t xml:space="preserve"> nr. 64/18), Ministria e Arsimit dhe Shkencës ndryshon dhe plotëson Konkursin për regjistrimin e nxënësve në shkollat </w:t>
      </w:r>
      <w:r w:rsidRPr="00EE2A12">
        <w:rPr>
          <w:rFonts w:ascii="Cambria Math" w:hAnsi="Cambria Math" w:cs="Cambria Math"/>
          <w:color w:val="343434"/>
          <w:shd w:val="clear" w:color="auto" w:fill="FFFFFF"/>
        </w:rPr>
        <w:t>​​</w:t>
      </w:r>
      <w:r w:rsidRPr="00EE2A12">
        <w:rPr>
          <w:rFonts w:ascii="StobiSerif Regular" w:hAnsi="StobiSerif Regular" w:cs="Arial"/>
          <w:color w:val="343434"/>
          <w:shd w:val="clear" w:color="auto" w:fill="FFFFFF"/>
        </w:rPr>
        <w:t>e mesme publike në vitin shkollor 202</w:t>
      </w:r>
      <w:r w:rsidR="00170F47">
        <w:rPr>
          <w:rFonts w:ascii="StobiSerif Regular" w:hAnsi="StobiSerif Regular" w:cs="Arial"/>
          <w:color w:val="343434"/>
          <w:shd w:val="clear" w:color="auto" w:fill="FFFFFF"/>
          <w:lang w:val="sq-MK"/>
        </w:rPr>
        <w:t>5</w:t>
      </w:r>
      <w:r w:rsidRPr="00EE2A12">
        <w:rPr>
          <w:rFonts w:ascii="StobiSerif Regular" w:hAnsi="StobiSerif Regular" w:cs="Arial"/>
          <w:color w:val="343434"/>
          <w:shd w:val="clear" w:color="auto" w:fill="FFFFFF"/>
        </w:rPr>
        <w:t>/202</w:t>
      </w:r>
      <w:r w:rsidR="00170F47">
        <w:rPr>
          <w:rFonts w:ascii="StobiSerif Regular" w:hAnsi="StobiSerif Regular" w:cs="Arial"/>
          <w:color w:val="343434"/>
          <w:shd w:val="clear" w:color="auto" w:fill="FFFFFF"/>
          <w:lang w:val="sq-MK"/>
        </w:rPr>
        <w:t>6</w:t>
      </w:r>
      <w:r w:rsidRPr="00EE2A12">
        <w:rPr>
          <w:rFonts w:ascii="StobiSerif Regular" w:hAnsi="StobiSerif Regular" w:cs="Arial"/>
          <w:color w:val="343434"/>
          <w:shd w:val="clear" w:color="auto" w:fill="FFFFFF"/>
        </w:rPr>
        <w:t xml:space="preserve"> në Republikën e Maqedonisë së Veriut, në pjesën e numrit të nxënësve edhe atë:</w:t>
      </w:r>
    </w:p>
    <w:p w14:paraId="222A78BD" w14:textId="52669EA9" w:rsidR="00DE04C7" w:rsidRPr="00FC38C3" w:rsidRDefault="00DE04C7" w:rsidP="006D1E3C">
      <w:pPr>
        <w:pStyle w:val="BodyText"/>
        <w:ind w:left="1180" w:right="1301"/>
        <w:jc w:val="both"/>
        <w:rPr>
          <w:rFonts w:ascii="StobiSerif Regular" w:hAnsi="StobiSerif Regular" w:cs="Arial"/>
          <w:lang w:val="mk-MK"/>
        </w:rPr>
      </w:pPr>
    </w:p>
    <w:p w14:paraId="45E1957B" w14:textId="77777777" w:rsidR="00DE04C7" w:rsidRPr="00FC38C3" w:rsidRDefault="00DE04C7" w:rsidP="006D1E3C">
      <w:pPr>
        <w:pStyle w:val="BodyText"/>
        <w:ind w:left="1180" w:right="1301"/>
        <w:jc w:val="both"/>
        <w:rPr>
          <w:rFonts w:ascii="StobiSerif Regular" w:hAnsi="StobiSerif Regular" w:cs="Arial"/>
          <w:lang w:val="mk-MK"/>
        </w:rPr>
      </w:pPr>
    </w:p>
    <w:p w14:paraId="4084DF41" w14:textId="6C856EE9" w:rsidR="00170F47" w:rsidRPr="00170F47" w:rsidRDefault="000660BB" w:rsidP="00170F47">
      <w:pPr>
        <w:pStyle w:val="BodyText"/>
        <w:ind w:left="1180" w:right="1301"/>
        <w:jc w:val="both"/>
        <w:rPr>
          <w:rFonts w:ascii="StobiSerif Regular" w:hAnsi="StobiSerif Regular" w:cs="Times New Roman"/>
          <w:lang w:val="mk-MK"/>
        </w:rPr>
      </w:pPr>
      <w:r>
        <w:rPr>
          <w:rFonts w:ascii="StobiSerif Regular" w:hAnsi="StobiSerif Regular" w:cs="Times New Roman"/>
          <w:lang w:val="sq-MK"/>
        </w:rPr>
        <w:t>1.</w:t>
      </w:r>
      <w:r w:rsidR="00170F47" w:rsidRPr="00170F47">
        <w:rPr>
          <w:rFonts w:ascii="StobiSerif Regular" w:hAnsi="StobiSerif Regular" w:cs="Times New Roman"/>
          <w:lang w:val="mk-MK"/>
        </w:rPr>
        <w:t xml:space="preserve"> Me numrin rendor 3. SHKOLLA E MESME SHTETËRORE-QENDRA RAJONALE PËR ARSIM PROFESIONAL DHE TRAJNIM "GJORGJI NAUMOV", në sektorin</w:t>
      </w:r>
      <w:r w:rsidR="00BF3E8B">
        <w:rPr>
          <w:rFonts w:ascii="StobiSerif Regular" w:hAnsi="StobiSerif Regular" w:cs="Times New Roman"/>
          <w:lang w:val="sq-MK"/>
        </w:rPr>
        <w:t xml:space="preserve"> -</w:t>
      </w:r>
      <w:r w:rsidR="00170F47" w:rsidRPr="00170F47">
        <w:rPr>
          <w:rFonts w:ascii="StobiSerif Regular" w:hAnsi="StobiSerif Regular" w:cs="Times New Roman"/>
          <w:lang w:val="mk-MK"/>
        </w:rPr>
        <w:t xml:space="preserve"> makineri, në gjuhën mësimore maqedonase;</w:t>
      </w:r>
    </w:p>
    <w:p w14:paraId="44758C84" w14:textId="77777777" w:rsidR="00170F47" w:rsidRPr="00170F47" w:rsidRDefault="00170F47" w:rsidP="00170F47">
      <w:pPr>
        <w:pStyle w:val="BodyText"/>
        <w:ind w:left="1180" w:right="1301"/>
        <w:jc w:val="both"/>
        <w:rPr>
          <w:rFonts w:ascii="StobiSerif Regular" w:hAnsi="StobiSerif Regular" w:cs="Times New Roman"/>
          <w:lang w:val="mk-MK"/>
        </w:rPr>
      </w:pPr>
      <w:r w:rsidRPr="00170F47">
        <w:rPr>
          <w:rFonts w:ascii="StobiSerif Regular" w:hAnsi="StobiSerif Regular" w:cs="Times New Roman"/>
          <w:lang w:val="mk-MK"/>
        </w:rPr>
        <w:t>fjala "saldator"</w:t>
      </w:r>
    </w:p>
    <w:p w14:paraId="28E5AC7E" w14:textId="0DDF1BFD" w:rsidR="00AA2CDF" w:rsidRDefault="00170F47" w:rsidP="00170F47">
      <w:pPr>
        <w:pStyle w:val="BodyText"/>
        <w:ind w:left="1180" w:right="1301"/>
        <w:jc w:val="both"/>
        <w:rPr>
          <w:rFonts w:ascii="StobiSerif Regular" w:hAnsi="StobiSerif Regular" w:cs="Times New Roman"/>
          <w:lang w:val="mk-MK"/>
        </w:rPr>
      </w:pPr>
      <w:r w:rsidRPr="00170F47">
        <w:rPr>
          <w:rFonts w:ascii="StobiSerif Regular" w:hAnsi="StobiSerif Regular" w:cs="Times New Roman"/>
          <w:lang w:val="mk-MK"/>
        </w:rPr>
        <w:t>zëvendësohet me fjalët "saldator/bravandreqës/bravarnderëse"</w:t>
      </w:r>
    </w:p>
    <w:p w14:paraId="50F991FF" w14:textId="77777777" w:rsidR="00216EBF" w:rsidRPr="00170F47" w:rsidRDefault="00216EBF" w:rsidP="00216EBF">
      <w:pPr>
        <w:pStyle w:val="BodyText"/>
        <w:ind w:left="1180" w:right="1301"/>
        <w:jc w:val="both"/>
        <w:rPr>
          <w:rFonts w:ascii="StobiSerif Regular" w:hAnsi="StobiSerif Regular" w:cs="Times New Roman"/>
          <w:lang w:val="mk-MK"/>
        </w:rPr>
      </w:pPr>
      <w:r w:rsidRPr="00170F47">
        <w:rPr>
          <w:rFonts w:ascii="StobiSerif Regular" w:hAnsi="StobiSerif Regular" w:cs="Times New Roman"/>
          <w:lang w:val="mk-MK"/>
        </w:rPr>
        <w:t>makineri, në gjuhën mësimore maqedonase;</w:t>
      </w:r>
    </w:p>
    <w:p w14:paraId="1162B1B7" w14:textId="17DE15A2" w:rsidR="00216EBF" w:rsidRPr="00216EBF" w:rsidRDefault="00216EBF" w:rsidP="00216EBF">
      <w:pPr>
        <w:rPr>
          <w:rFonts w:ascii="Times New Roman" w:eastAsia="Times New Roman" w:hAnsi="Times New Roman" w:cs="Times New Roman"/>
          <w:sz w:val="24"/>
          <w:szCs w:val="24"/>
          <w:lang w:val="mk-MK" w:eastAsia="mk-MK"/>
        </w:rPr>
      </w:pPr>
      <w:r>
        <w:rPr>
          <w:rFonts w:ascii="StobiSerif Regular" w:hAnsi="StobiSerif Regular" w:cs="Times New Roman"/>
        </w:rPr>
        <w:t xml:space="preserve">                        </w:t>
      </w:r>
      <w:r w:rsidRPr="00170F47">
        <w:rPr>
          <w:rFonts w:ascii="StobiSerif Regular" w:hAnsi="StobiSerif Regular" w:cs="Times New Roman"/>
          <w:lang w:val="mk-MK"/>
        </w:rPr>
        <w:t xml:space="preserve">fjala </w:t>
      </w:r>
      <w:bookmarkStart w:id="0" w:name="_Hlk195193328"/>
      <w:r>
        <w:rPr>
          <w:rFonts w:ascii="StobiSerif Regular" w:hAnsi="StobiSerif Regular" w:cs="Times New Roman"/>
          <w:lang w:val="mk-MK"/>
        </w:rPr>
        <w:t>„</w:t>
      </w:r>
      <w:r w:rsidRPr="00216EBF">
        <w:rPr>
          <w:rFonts w:eastAsia="Times New Roman"/>
          <w:color w:val="000000"/>
          <w:sz w:val="24"/>
          <w:szCs w:val="24"/>
          <w:lang w:val="mk-MK" w:eastAsia="mk-MK"/>
        </w:rPr>
        <w:t>teknik për makineri-energjetikë</w:t>
      </w:r>
      <w:r>
        <w:rPr>
          <w:rFonts w:eastAsia="Times New Roman"/>
          <w:color w:val="000000"/>
          <w:sz w:val="24"/>
          <w:szCs w:val="24"/>
          <w:lang w:val="mk-MK" w:eastAsia="mk-MK"/>
        </w:rPr>
        <w:t>“</w:t>
      </w:r>
      <w:bookmarkEnd w:id="0"/>
    </w:p>
    <w:p w14:paraId="1248774D" w14:textId="106CB9A2" w:rsidR="00216EBF" w:rsidRDefault="00216EBF" w:rsidP="00216EBF">
      <w:pPr>
        <w:pStyle w:val="BodyText"/>
        <w:ind w:left="1180" w:right="1301"/>
        <w:jc w:val="both"/>
        <w:rPr>
          <w:rFonts w:ascii="StobiSerif Regular" w:hAnsi="StobiSerif Regular" w:cs="Times New Roman"/>
          <w:lang w:val="mk-MK"/>
        </w:rPr>
      </w:pPr>
      <w:r w:rsidRPr="00170F47">
        <w:rPr>
          <w:rFonts w:ascii="StobiSerif Regular" w:hAnsi="StobiSerif Regular" w:cs="Times New Roman"/>
          <w:lang w:val="mk-MK"/>
        </w:rPr>
        <w:t xml:space="preserve">zëvendësohet me </w:t>
      </w:r>
      <w:r>
        <w:rPr>
          <w:rFonts w:ascii="StobiSerif Regular" w:hAnsi="StobiSerif Regular" w:cs="Times New Roman"/>
          <w:lang w:val="mk-MK"/>
        </w:rPr>
        <w:t>„</w:t>
      </w:r>
      <w:bookmarkStart w:id="1" w:name="_Hlk195193362"/>
      <w:r w:rsidRPr="00216EBF">
        <w:rPr>
          <w:rFonts w:eastAsia="Times New Roman"/>
          <w:color w:val="000000"/>
          <w:sz w:val="24"/>
          <w:szCs w:val="24"/>
          <w:lang w:val="mk-MK" w:eastAsia="mk-MK"/>
        </w:rPr>
        <w:t>teknik për makineri</w:t>
      </w:r>
      <w:bookmarkEnd w:id="1"/>
      <w:r w:rsidRPr="00216EBF">
        <w:rPr>
          <w:rFonts w:eastAsia="Times New Roman"/>
          <w:color w:val="000000"/>
          <w:sz w:val="24"/>
          <w:szCs w:val="24"/>
          <w:lang w:val="mk-MK" w:eastAsia="mk-MK"/>
        </w:rPr>
        <w:t>-energjetik</w:t>
      </w:r>
      <w:bookmarkStart w:id="2" w:name="_Hlk195193397"/>
      <w:r w:rsidRPr="00216EBF">
        <w:rPr>
          <w:rFonts w:eastAsia="Times New Roman"/>
          <w:color w:val="000000"/>
          <w:sz w:val="24"/>
          <w:szCs w:val="24"/>
          <w:lang w:val="mk-MK" w:eastAsia="mk-MK"/>
        </w:rPr>
        <w:t>ë</w:t>
      </w:r>
      <w:bookmarkEnd w:id="2"/>
      <w:r>
        <w:rPr>
          <w:rFonts w:eastAsia="Times New Roman"/>
          <w:color w:val="000000"/>
          <w:sz w:val="24"/>
          <w:szCs w:val="24"/>
          <w:lang w:val="mk-MK" w:eastAsia="mk-MK"/>
        </w:rPr>
        <w:t xml:space="preserve">/ </w:t>
      </w:r>
      <w:r w:rsidRPr="00216EBF">
        <w:rPr>
          <w:rFonts w:eastAsia="Times New Roman"/>
          <w:color w:val="000000"/>
          <w:sz w:val="24"/>
          <w:szCs w:val="24"/>
          <w:lang w:val="mk-MK" w:eastAsia="mk-MK"/>
        </w:rPr>
        <w:t xml:space="preserve">teknik </w:t>
      </w:r>
      <w:r>
        <w:rPr>
          <w:rFonts w:eastAsia="Times New Roman"/>
          <w:color w:val="000000"/>
          <w:sz w:val="24"/>
          <w:szCs w:val="24"/>
          <w:lang w:eastAsia="mk-MK"/>
        </w:rPr>
        <w:t>i</w:t>
      </w:r>
      <w:r w:rsidRPr="00216EBF">
        <w:rPr>
          <w:rFonts w:eastAsia="Times New Roman"/>
          <w:color w:val="000000"/>
          <w:sz w:val="24"/>
          <w:szCs w:val="24"/>
          <w:lang w:val="mk-MK" w:eastAsia="mk-MK"/>
        </w:rPr>
        <w:t xml:space="preserve"> makineri</w:t>
      </w:r>
      <w:r>
        <w:rPr>
          <w:rFonts w:eastAsia="Times New Roman"/>
          <w:color w:val="000000"/>
          <w:sz w:val="24"/>
          <w:szCs w:val="24"/>
          <w:lang w:eastAsia="mk-MK"/>
        </w:rPr>
        <w:t>s</w:t>
      </w:r>
      <w:r w:rsidRPr="00216EBF">
        <w:rPr>
          <w:rFonts w:eastAsia="Times New Roman"/>
          <w:color w:val="000000"/>
          <w:sz w:val="24"/>
          <w:szCs w:val="24"/>
          <w:lang w:val="mk-MK" w:eastAsia="mk-MK"/>
        </w:rPr>
        <w:t>ë</w:t>
      </w:r>
      <w:bookmarkStart w:id="3" w:name="_GoBack"/>
      <w:bookmarkEnd w:id="3"/>
      <w:r w:rsidRPr="00170F47">
        <w:rPr>
          <w:rFonts w:ascii="StobiSerif Regular" w:hAnsi="StobiSerif Regular" w:cs="Times New Roman"/>
          <w:lang w:val="mk-MK"/>
        </w:rPr>
        <w:t xml:space="preserve"> </w:t>
      </w:r>
      <w:r w:rsidRPr="00170F47">
        <w:rPr>
          <w:rFonts w:ascii="StobiSerif Regular" w:hAnsi="StobiSerif Regular" w:cs="Times New Roman"/>
          <w:lang w:val="mk-MK"/>
        </w:rPr>
        <w:t>"</w:t>
      </w:r>
    </w:p>
    <w:p w14:paraId="43417E4B" w14:textId="77777777" w:rsidR="00216EBF" w:rsidRDefault="00216EBF" w:rsidP="00170F47">
      <w:pPr>
        <w:pStyle w:val="BodyText"/>
        <w:ind w:left="1180" w:right="1301"/>
        <w:jc w:val="both"/>
        <w:rPr>
          <w:rFonts w:ascii="StobiSerif Regular" w:hAnsi="StobiSerif Regular" w:cs="Times New Roman"/>
          <w:lang w:val="mk-MK"/>
        </w:rPr>
      </w:pPr>
    </w:p>
    <w:p w14:paraId="654D9A39" w14:textId="77777777" w:rsidR="00170F47" w:rsidRPr="00FC38C3" w:rsidRDefault="00170F47" w:rsidP="00170F47">
      <w:pPr>
        <w:pStyle w:val="BodyText"/>
        <w:ind w:left="1180" w:right="1301"/>
        <w:jc w:val="both"/>
        <w:rPr>
          <w:rFonts w:ascii="StobiSerif Regular" w:hAnsi="StobiSerif Regular" w:cs="Arial"/>
          <w:lang w:val="mk-MK"/>
        </w:rPr>
      </w:pPr>
    </w:p>
    <w:p w14:paraId="74410A4A" w14:textId="7913EC3A" w:rsidR="00170F47" w:rsidRPr="00170F47" w:rsidRDefault="00170F47" w:rsidP="000660BB">
      <w:pPr>
        <w:pStyle w:val="Normal1"/>
        <w:numPr>
          <w:ilvl w:val="0"/>
          <w:numId w:val="18"/>
        </w:numPr>
        <w:shd w:val="clear" w:color="auto" w:fill="FFFFFF" w:themeFill="background1"/>
        <w:spacing w:after="0" w:line="240" w:lineRule="auto"/>
        <w:jc w:val="both"/>
        <w:rPr>
          <w:rFonts w:ascii="StobiSerif Regular" w:eastAsia="Arial" w:hAnsi="StobiSerif Regular" w:cs="Arial"/>
        </w:rPr>
      </w:pPr>
      <w:r w:rsidRPr="00170F47">
        <w:rPr>
          <w:rFonts w:ascii="StobiSerif Regular" w:eastAsia="Arial" w:hAnsi="StobiSerif Regular" w:cs="Arial"/>
        </w:rPr>
        <w:t xml:space="preserve">Nën numrin rendor 4. SHKOLLA E MESËM TEKNIKE KOMUNAL "TAKI DASKALLO", në sektorin </w:t>
      </w:r>
      <w:r w:rsidR="00BF3E8B">
        <w:rPr>
          <w:rFonts w:ascii="StobiSerif Regular" w:eastAsia="Arial" w:hAnsi="StobiSerif Regular" w:cs="Arial"/>
          <w:lang w:val="sq-MK"/>
        </w:rPr>
        <w:t>-</w:t>
      </w:r>
      <w:r w:rsidRPr="00170F47">
        <w:rPr>
          <w:rFonts w:ascii="StobiSerif Regular" w:eastAsia="Arial" w:hAnsi="StobiSerif Regular" w:cs="Arial"/>
        </w:rPr>
        <w:t xml:space="preserve"> ndërtimtarisë dhe gjeodezisë, në gjuhën mësimire maqedonase dhe shqipe.</w:t>
      </w:r>
    </w:p>
    <w:p w14:paraId="7E34AC58" w14:textId="77777777"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fjala "teknik ndërtimi"</w:t>
      </w:r>
    </w:p>
    <w:p w14:paraId="45C4A8B9" w14:textId="77777777"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zëvendësohet me fjalët "teknik ndërtimi/teknik arkitektonik"</w:t>
      </w:r>
    </w:p>
    <w:p w14:paraId="2489ABAF" w14:textId="70D4931C"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 xml:space="preserve">në sektorin </w:t>
      </w:r>
      <w:r w:rsidR="00BF3E8B">
        <w:rPr>
          <w:rFonts w:ascii="StobiSerif Regular" w:eastAsia="Arial" w:hAnsi="StobiSerif Regular" w:cs="Arial"/>
          <w:lang w:val="sq-MK"/>
        </w:rPr>
        <w:t>-</w:t>
      </w:r>
      <w:r w:rsidRPr="00170F47">
        <w:rPr>
          <w:rFonts w:ascii="StobiSerif Regular" w:eastAsia="Arial" w:hAnsi="StobiSerif Regular" w:cs="Arial"/>
        </w:rPr>
        <w:t xml:space="preserve"> tekstil, lëkurë dhe produkte të ngjashme</w:t>
      </w:r>
    </w:p>
    <w:p w14:paraId="508C1052" w14:textId="77777777"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fjalët "teknik i dizajnit të veshjeve"</w:t>
      </w:r>
    </w:p>
    <w:p w14:paraId="285AF906" w14:textId="31ECECEE"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zëvendësohen me fjalët "teknik i dizajnit të veshjeve/teknik i përpunimit të veshjeve"</w:t>
      </w:r>
    </w:p>
    <w:p w14:paraId="45102FD9" w14:textId="40FD98F5"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lastRenderedPageBreak/>
        <w:t xml:space="preserve">në sektorin </w:t>
      </w:r>
      <w:r w:rsidR="00BF3E8B">
        <w:rPr>
          <w:rFonts w:ascii="StobiSerif Regular" w:eastAsia="Arial" w:hAnsi="StobiSerif Regular" w:cs="Arial"/>
          <w:lang w:val="sq-MK"/>
        </w:rPr>
        <w:t>-</w:t>
      </w:r>
      <w:r w:rsidRPr="00170F47">
        <w:rPr>
          <w:rFonts w:ascii="StobiSerif Regular" w:eastAsia="Arial" w:hAnsi="StobiSerif Regular" w:cs="Arial"/>
        </w:rPr>
        <w:t xml:space="preserve"> shërbime personale dhe shërbimeve të tjera, teknik i kujdesit kozmetik dhe bukurisë *në bashkëpunim me kompani</w:t>
      </w:r>
    </w:p>
    <w:p w14:paraId="19087B6A" w14:textId="77777777" w:rsidR="00170F47" w:rsidRPr="00170F47" w:rsidRDefault="00170F47" w:rsidP="00170F47">
      <w:pPr>
        <w:pStyle w:val="Normal1"/>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fjala "34 nx."</w:t>
      </w:r>
    </w:p>
    <w:p w14:paraId="53DDD97A" w14:textId="40BD55CE" w:rsidR="00AF5B75" w:rsidRDefault="00170F47" w:rsidP="00170F47">
      <w:pPr>
        <w:pStyle w:val="Normal1"/>
        <w:widowControl w:val="0"/>
        <w:shd w:val="clear" w:color="auto" w:fill="FFFFFF" w:themeFill="background1"/>
        <w:spacing w:after="0" w:line="240" w:lineRule="auto"/>
        <w:ind w:left="928"/>
        <w:jc w:val="both"/>
        <w:rPr>
          <w:rFonts w:ascii="StobiSerif Regular" w:eastAsia="Arial" w:hAnsi="StobiSerif Regular" w:cs="Arial"/>
        </w:rPr>
      </w:pPr>
      <w:r w:rsidRPr="00170F47">
        <w:rPr>
          <w:rFonts w:ascii="StobiSerif Regular" w:eastAsia="Arial" w:hAnsi="StobiSerif Regular" w:cs="Arial"/>
        </w:rPr>
        <w:t>zëvendësohet me fjalën "25 nx."</w:t>
      </w:r>
    </w:p>
    <w:p w14:paraId="3A91A60A" w14:textId="67908248" w:rsidR="00170F47" w:rsidRDefault="00170F47" w:rsidP="00170F47">
      <w:pPr>
        <w:pStyle w:val="Normal1"/>
        <w:widowControl w:val="0"/>
        <w:shd w:val="clear" w:color="auto" w:fill="FFFFFF" w:themeFill="background1"/>
        <w:spacing w:after="0" w:line="240" w:lineRule="auto"/>
        <w:ind w:left="928"/>
        <w:jc w:val="both"/>
        <w:rPr>
          <w:rFonts w:ascii="StobiSerif Regular" w:eastAsia="Arial" w:hAnsi="StobiSerif Regular" w:cs="Arial"/>
          <w:lang w:val="mk-MK"/>
        </w:rPr>
      </w:pPr>
    </w:p>
    <w:p w14:paraId="0E63CBBD" w14:textId="77D55C89"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 xml:space="preserve">3. Nën numrin rendor 9. SHKOLLA E MESËM KOMUNAL "BOGDANCI", në sektorin </w:t>
      </w:r>
      <w:r w:rsidR="00BF3E8B">
        <w:rPr>
          <w:rFonts w:ascii="StobiSerif Regular" w:eastAsia="Arial" w:hAnsi="StobiSerif Regular" w:cs="Arial"/>
          <w:lang w:val="sq-MK"/>
        </w:rPr>
        <w:t>-</w:t>
      </w:r>
      <w:r w:rsidRPr="003E7CC9">
        <w:rPr>
          <w:rFonts w:ascii="StobiSerif Regular" w:eastAsia="Arial" w:hAnsi="StobiSerif Regular" w:cs="Arial"/>
          <w:lang w:val="mk-MK"/>
        </w:rPr>
        <w:t xml:space="preserve"> shëndetësi dhe mbrojtjes sociale, në gjuhën mësimore maqedonase;</w:t>
      </w:r>
    </w:p>
    <w:p w14:paraId="258BDA91"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Fjalët "infermiere*në bashkëpunim me kompanitë"</w:t>
      </w:r>
    </w:p>
    <w:p w14:paraId="014CBC67" w14:textId="18E5ABAE"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zëvendësohen me fjalët "infermier</w:t>
      </w:r>
      <w:r w:rsidR="00092FA2">
        <w:rPr>
          <w:rFonts w:ascii="StobiSerif Regular" w:eastAsia="Arial" w:hAnsi="StobiSerif Regular" w:cs="Arial"/>
          <w:lang w:val="sq-MK"/>
        </w:rPr>
        <w:t>e</w:t>
      </w:r>
      <w:r w:rsidRPr="003E7CC9">
        <w:rPr>
          <w:rFonts w:ascii="StobiSerif Regular" w:eastAsia="Arial" w:hAnsi="StobiSerif Regular" w:cs="Arial"/>
          <w:lang w:val="mk-MK"/>
        </w:rPr>
        <w:t>/tekniki farmacisë *në bashkëpunim me kompanitë"</w:t>
      </w:r>
    </w:p>
    <w:p w14:paraId="77E47915"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p>
    <w:p w14:paraId="13060747" w14:textId="3DF7E803"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4. Nën numrin rendor 12. SHKOLLA E MESËM KOMUNAL</w:t>
      </w:r>
      <w:r w:rsidR="00092FA2">
        <w:rPr>
          <w:rFonts w:ascii="StobiSerif Regular" w:eastAsia="Arial" w:hAnsi="StobiSerif Regular" w:cs="Arial"/>
          <w:lang w:val="sq-MK"/>
        </w:rPr>
        <w:t>E</w:t>
      </w:r>
      <w:r w:rsidRPr="003E7CC9">
        <w:rPr>
          <w:rFonts w:ascii="StobiSerif Regular" w:eastAsia="Arial" w:hAnsi="StobiSerif Regular" w:cs="Arial"/>
          <w:lang w:val="mk-MK"/>
        </w:rPr>
        <w:t xml:space="preserve"> "JOVÇE TESLIÇKOV",</w:t>
      </w:r>
    </w:p>
    <w:p w14:paraId="6951FC57" w14:textId="3052FE1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në sektorin</w:t>
      </w:r>
      <w:r w:rsidR="00092FA2">
        <w:rPr>
          <w:rFonts w:ascii="StobiSerif Regular" w:eastAsia="Arial" w:hAnsi="StobiSerif Regular" w:cs="Arial"/>
          <w:lang w:val="sq-MK"/>
        </w:rPr>
        <w:t xml:space="preserve"> -</w:t>
      </w:r>
      <w:r w:rsidRPr="003E7CC9">
        <w:rPr>
          <w:rFonts w:ascii="StobiSerif Regular" w:eastAsia="Arial" w:hAnsi="StobiSerif Regular" w:cs="Arial"/>
          <w:lang w:val="mk-MK"/>
        </w:rPr>
        <w:t xml:space="preserve"> ekonomi, juridik dhe tregti, në gjuhën mësimore maqedonase</w:t>
      </w:r>
    </w:p>
    <w:p w14:paraId="094A95BD"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fjalët: administrator biznesi *në bashkëpunim me kompanitë,</w:t>
      </w:r>
    </w:p>
    <w:p w14:paraId="0D5F1801"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zëvendësohen me fjalët "administrator biznesi/teknik ekonomik *në bashkëpunim me kompanitë" dhe</w:t>
      </w:r>
    </w:p>
    <w:p w14:paraId="14289583"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fjalët: "asistent administrator afarist"</w:t>
      </w:r>
    </w:p>
    <w:p w14:paraId="73FC9070" w14:textId="7AEA8168"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zëvendësohen me fjalët "asistent administrator afarist/shitës-referent për shërbimet e shitjes"</w:t>
      </w:r>
    </w:p>
    <w:p w14:paraId="3B3E0E53"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p>
    <w:p w14:paraId="56B866E2"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5. Nen numrin rendor 15. SHKOLLA E MESME KOMUNALE "Vanço Përke"</w:t>
      </w:r>
    </w:p>
    <w:p w14:paraId="7B4FD90B"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Fjalët: "Arsimi i mesëm gjimnaz - 68 nxënës, 2 paralele, minimumi 60 pikë"</w:t>
      </w:r>
    </w:p>
    <w:p w14:paraId="41467F3F" w14:textId="77777777" w:rsidR="003E7CC9" w:rsidRPr="003E7CC9" w:rsidRDefault="003E7CC9" w:rsidP="003E7CC9">
      <w:pPr>
        <w:pStyle w:val="Normal1"/>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Zëvendësohen me fjalët: "Arsimi i mesëm gjimnaz - 102 nxënës, 3 paralele në gjuhën mësimore maqedonase, minimumi 60 pikë" dhe</w:t>
      </w:r>
    </w:p>
    <w:p w14:paraId="2DE2EB2F" w14:textId="50471D93" w:rsidR="003E7CC9" w:rsidRPr="00FC38C3" w:rsidRDefault="003E7CC9" w:rsidP="003E7CC9">
      <w:pPr>
        <w:pStyle w:val="Normal1"/>
        <w:widowControl w:val="0"/>
        <w:shd w:val="clear" w:color="auto" w:fill="FFFFFF" w:themeFill="background1"/>
        <w:spacing w:after="0" w:line="240" w:lineRule="auto"/>
        <w:ind w:left="928"/>
        <w:jc w:val="both"/>
        <w:rPr>
          <w:rFonts w:ascii="StobiSerif Regular" w:eastAsia="Arial" w:hAnsi="StobiSerif Regular" w:cs="Arial"/>
          <w:lang w:val="mk-MK"/>
        </w:rPr>
      </w:pPr>
      <w:r w:rsidRPr="003E7CC9">
        <w:rPr>
          <w:rFonts w:ascii="StobiSerif Regular" w:eastAsia="Arial" w:hAnsi="StobiSerif Regular" w:cs="Arial"/>
          <w:lang w:val="mk-MK"/>
        </w:rPr>
        <w:t xml:space="preserve">Fjalët: "Sektori </w:t>
      </w:r>
      <w:r w:rsidR="00092FA2">
        <w:rPr>
          <w:rFonts w:ascii="StobiSerif Regular" w:eastAsia="Arial" w:hAnsi="StobiSerif Regular" w:cs="Arial"/>
          <w:lang w:val="sq-MK"/>
        </w:rPr>
        <w:t>-</w:t>
      </w:r>
      <w:r w:rsidRPr="003E7CC9">
        <w:rPr>
          <w:rFonts w:ascii="StobiSerif Regular" w:eastAsia="Arial" w:hAnsi="StobiSerif Regular" w:cs="Arial"/>
          <w:lang w:val="mk-MK"/>
        </w:rPr>
        <w:t xml:space="preserve"> tekstil, lëkurë dhe produkte të ngjashme, teknik i përpunimit të veshjeve, maq, - 34 nxënës, 1 par. kzgj. 4 v. </w:t>
      </w:r>
      <w:r w:rsidR="00092FA2">
        <w:rPr>
          <w:rFonts w:ascii="StobiSerif Regular" w:eastAsia="Arial" w:hAnsi="StobiSerif Regular" w:cs="Arial"/>
          <w:lang w:val="sq-MK"/>
        </w:rPr>
        <w:t xml:space="preserve"> minimuni </w:t>
      </w:r>
      <w:r w:rsidRPr="003E7CC9">
        <w:rPr>
          <w:rFonts w:ascii="StobiSerif Regular" w:eastAsia="Arial" w:hAnsi="StobiSerif Regular" w:cs="Arial"/>
          <w:lang w:val="mk-MK"/>
        </w:rPr>
        <w:t>45 pikë fshihen"</w:t>
      </w:r>
    </w:p>
    <w:p w14:paraId="08A7E811" w14:textId="2D594D72" w:rsidR="00B12B43" w:rsidRPr="00B12B43" w:rsidRDefault="00B12B43" w:rsidP="00F525F0">
      <w:pPr>
        <w:jc w:val="both"/>
        <w:rPr>
          <w:lang w:val="mk-MK"/>
        </w:rPr>
      </w:pPr>
    </w:p>
    <w:p w14:paraId="394C35AE" w14:textId="71225F14" w:rsidR="00F525F0" w:rsidRPr="00F525F0" w:rsidRDefault="00F525F0" w:rsidP="00F525F0">
      <w:pPr>
        <w:pStyle w:val="ListParagraph"/>
        <w:shd w:val="clear" w:color="auto" w:fill="FFFFFF" w:themeFill="background1"/>
        <w:ind w:left="928" w:right="699"/>
        <w:jc w:val="both"/>
        <w:rPr>
          <w:rFonts w:ascii="StobiSerif Regular" w:eastAsia="Arial" w:hAnsi="StobiSerif Regular" w:cs="Arial"/>
          <w:lang w:val="mk-MK"/>
        </w:rPr>
      </w:pPr>
    </w:p>
    <w:p w14:paraId="65A6C302" w14:textId="77777777" w:rsidR="00007670" w:rsidRPr="00FC38C3" w:rsidRDefault="00007670" w:rsidP="000D1109">
      <w:pPr>
        <w:pStyle w:val="BodyText"/>
        <w:spacing w:before="5"/>
        <w:ind w:left="993"/>
        <w:jc w:val="both"/>
        <w:rPr>
          <w:rFonts w:ascii="StobiSerif Regular" w:hAnsi="StobiSerif Regular" w:cs="Arial"/>
        </w:rPr>
      </w:pPr>
    </w:p>
    <w:p w14:paraId="0D6D1E56" w14:textId="77777777" w:rsidR="003E7CC9" w:rsidRPr="003E7CC9" w:rsidRDefault="003E7CC9" w:rsidP="00F3170C">
      <w:pPr>
        <w:pStyle w:val="BodyText"/>
        <w:ind w:left="1495" w:right="-62" w:hanging="567"/>
        <w:jc w:val="both"/>
        <w:rPr>
          <w:rFonts w:ascii="StobiSerif Regular" w:hAnsi="StobiSerif Regular" w:cs="Arial"/>
          <w:lang w:val="mk-MK"/>
        </w:rPr>
      </w:pPr>
      <w:r w:rsidRPr="003E7CC9">
        <w:rPr>
          <w:rFonts w:ascii="StobiSerif Regular" w:hAnsi="StobiSerif Regular" w:cs="Arial"/>
          <w:lang w:val="mk-MK"/>
        </w:rPr>
        <w:t>6. Nën numrin rendor 18. SHKOLLA E MESËM KOMUNALE “GOSTIVAR”,</w:t>
      </w:r>
    </w:p>
    <w:p w14:paraId="48CD5AEB" w14:textId="77777777" w:rsidR="00F3170C" w:rsidRDefault="003E7CC9" w:rsidP="00F3170C">
      <w:pPr>
        <w:pStyle w:val="BodyText"/>
        <w:ind w:left="1495" w:right="-62" w:hanging="567"/>
        <w:jc w:val="both"/>
        <w:rPr>
          <w:rFonts w:ascii="StobiSerif Regular" w:hAnsi="StobiSerif Regular" w:cs="Arial"/>
          <w:lang w:val="sq-MK"/>
        </w:rPr>
      </w:pPr>
      <w:r w:rsidRPr="003E7CC9">
        <w:rPr>
          <w:rFonts w:ascii="StobiSerif Regular" w:hAnsi="StobiSerif Regular" w:cs="Arial"/>
          <w:lang w:val="mk-MK"/>
        </w:rPr>
        <w:t>fjalët “Në vitin e parë do të regjistrohen 340 nxënës në 10 paralele (68 nxënës në 2 paralele në gjuhën</w:t>
      </w:r>
    </w:p>
    <w:p w14:paraId="2E318197" w14:textId="40E914BD" w:rsidR="003E7CC9" w:rsidRPr="003E7CC9" w:rsidRDefault="003E7CC9" w:rsidP="00F3170C">
      <w:pPr>
        <w:pStyle w:val="BodyText"/>
        <w:ind w:left="1495" w:right="-62" w:hanging="567"/>
        <w:jc w:val="both"/>
        <w:rPr>
          <w:rFonts w:ascii="StobiSerif Regular" w:hAnsi="StobiSerif Regular" w:cs="Arial"/>
          <w:lang w:val="mk-MK"/>
        </w:rPr>
      </w:pPr>
      <w:r w:rsidRPr="003E7CC9">
        <w:rPr>
          <w:rFonts w:ascii="StobiSerif Regular" w:hAnsi="StobiSerif Regular" w:cs="Arial"/>
          <w:lang w:val="mk-MK"/>
        </w:rPr>
        <w:t>mësimore maqedonase, 204 nxënës në 6 paralele në gjuhën mësimore shqipe dhe 68 nxënës në 2 paralele në gjuhën mësimore turke) sipas planit dhe programeve mësimore për: Arsimin e mesëm - gjimnaz - 272 nxënës, 8 paralele, minimumi 60 pikë" dhe " shq.        170 nx.       5 par."</w:t>
      </w:r>
    </w:p>
    <w:p w14:paraId="5F1613CD" w14:textId="4FEDB81E" w:rsidR="00DE080D" w:rsidRDefault="003E7CC9" w:rsidP="00F3170C">
      <w:pPr>
        <w:pStyle w:val="BodyText"/>
        <w:ind w:left="1495" w:right="-62" w:hanging="567"/>
        <w:jc w:val="both"/>
        <w:rPr>
          <w:rFonts w:ascii="StobiSerif Regular" w:hAnsi="StobiSerif Regular" w:cs="Arial"/>
          <w:lang w:val="mk-MK"/>
        </w:rPr>
      </w:pPr>
      <w:r w:rsidRPr="003E7CC9">
        <w:rPr>
          <w:rFonts w:ascii="StobiSerif Regular" w:hAnsi="StobiSerif Regular" w:cs="Arial"/>
          <w:lang w:val="mk-MK"/>
        </w:rPr>
        <w:t>zëvendësohen me fjalët: “Në vitin e parë do të regjistrohen 374 nxënës në 11 paralele (68 nxënës në 2 paralele në gjuhën mësmore maqedonase, 238 nxënës në 7 paralele në gjuhën mësimore shqipe dhe 68 nxënës në 2 paralele në gjuhën mësimore turke) sipas planit dhe programeve mësimore për: Arsimin e mesëm - gjimnaz - 30</w:t>
      </w:r>
      <w:r w:rsidR="00092FA2">
        <w:rPr>
          <w:rFonts w:ascii="StobiSerif Regular" w:hAnsi="StobiSerif Regular" w:cs="Arial"/>
          <w:lang w:val="sq-MK"/>
        </w:rPr>
        <w:t>6</w:t>
      </w:r>
      <w:r w:rsidRPr="003E7CC9">
        <w:rPr>
          <w:rFonts w:ascii="StobiSerif Regular" w:hAnsi="StobiSerif Regular" w:cs="Arial"/>
          <w:lang w:val="mk-MK"/>
        </w:rPr>
        <w:t xml:space="preserve"> nxënës, 9 paralele, minimumi 60 pikë" dhe "shq            204 nx.     6 par."</w:t>
      </w:r>
    </w:p>
    <w:p w14:paraId="289CC860" w14:textId="77777777" w:rsidR="003E7CC9" w:rsidRPr="00FC38C3" w:rsidRDefault="003E7CC9" w:rsidP="003E7CC9">
      <w:pPr>
        <w:pStyle w:val="BodyText"/>
        <w:ind w:left="567" w:right="-62" w:hanging="567"/>
        <w:jc w:val="both"/>
        <w:rPr>
          <w:rFonts w:ascii="StobiSerif Regular" w:hAnsi="StobiSerif Regular" w:cs="Arial"/>
          <w:lang w:val="mk-MK"/>
        </w:rPr>
      </w:pPr>
    </w:p>
    <w:p w14:paraId="053104AF"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lang w:val="mk-MK"/>
        </w:rPr>
      </w:pPr>
      <w:bookmarkStart w:id="4" w:name="_Hlk195046603"/>
      <w:r w:rsidRPr="00F3170C">
        <w:rPr>
          <w:rFonts w:ascii="StobiSerif Regular" w:eastAsia="Arial" w:hAnsi="StobiSerif Regular" w:cs="Arial"/>
          <w:lang w:val="mk-MK"/>
        </w:rPr>
        <w:t>7. Nën numrin rendor 20. SHKOLLA E MESËM TEKNIKE KOMUNALE “GOSTIVAR”,</w:t>
      </w:r>
    </w:p>
    <w:p w14:paraId="7BF12280" w14:textId="29D6494F" w:rsidR="00F3170C" w:rsidRPr="00F3170C" w:rsidRDefault="00F3170C" w:rsidP="00F3170C">
      <w:pPr>
        <w:pStyle w:val="Normal1"/>
        <w:shd w:val="clear" w:color="auto" w:fill="FFFFFF" w:themeFill="background1"/>
        <w:ind w:left="928"/>
        <w:jc w:val="both"/>
        <w:rPr>
          <w:rFonts w:ascii="StobiSerif Regular" w:eastAsia="Arial" w:hAnsi="StobiSerif Regular" w:cs="Arial"/>
          <w:lang w:val="mk-MK"/>
        </w:rPr>
      </w:pPr>
      <w:r w:rsidRPr="00F3170C">
        <w:rPr>
          <w:rFonts w:ascii="StobiSerif Regular" w:eastAsia="Arial" w:hAnsi="StobiSerif Regular" w:cs="Arial"/>
          <w:lang w:val="mk-MK"/>
        </w:rPr>
        <w:t>në sektorin</w:t>
      </w:r>
      <w:r w:rsidR="00092FA2">
        <w:rPr>
          <w:rFonts w:ascii="StobiSerif Regular" w:eastAsia="Arial" w:hAnsi="StobiSerif Regular" w:cs="Arial"/>
          <w:lang w:val="sq-MK"/>
        </w:rPr>
        <w:t xml:space="preserve"> -</w:t>
      </w:r>
      <w:r w:rsidRPr="00F3170C">
        <w:rPr>
          <w:rFonts w:ascii="StobiSerif Regular" w:eastAsia="Arial" w:hAnsi="StobiSerif Regular" w:cs="Arial"/>
          <w:lang w:val="mk-MK"/>
        </w:rPr>
        <w:t xml:space="preserve"> elektroteknikë dhe teknologji informati</w:t>
      </w:r>
      <w:r w:rsidR="00092FA2">
        <w:rPr>
          <w:rFonts w:ascii="StobiSerif Regular" w:eastAsia="Arial" w:hAnsi="StobiSerif Regular" w:cs="Arial"/>
          <w:lang w:val="sq-MK"/>
        </w:rPr>
        <w:t>ke</w:t>
      </w:r>
      <w:r w:rsidRPr="00F3170C">
        <w:rPr>
          <w:rFonts w:ascii="StobiSerif Regular" w:eastAsia="Arial" w:hAnsi="StobiSerif Regular" w:cs="Arial"/>
          <w:lang w:val="mk-MK"/>
        </w:rPr>
        <w:t>, në gjuhën mësimore maqedonase,</w:t>
      </w:r>
    </w:p>
    <w:p w14:paraId="6CC57512"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lang w:val="mk-MK"/>
        </w:rPr>
      </w:pPr>
      <w:r w:rsidRPr="00F3170C">
        <w:rPr>
          <w:rFonts w:ascii="StobiSerif Regular" w:eastAsia="Arial" w:hAnsi="StobiSerif Regular" w:cs="Arial"/>
          <w:lang w:val="mk-MK"/>
        </w:rPr>
        <w:t>fjalët:</w:t>
      </w:r>
    </w:p>
    <w:p w14:paraId="6E291505"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lang w:val="mk-MK"/>
        </w:rPr>
      </w:pPr>
      <w:r w:rsidRPr="00F3170C">
        <w:rPr>
          <w:rFonts w:ascii="StobiSerif Regular" w:eastAsia="Arial" w:hAnsi="StobiSerif Regular" w:cs="Arial"/>
          <w:lang w:val="mk-MK"/>
        </w:rPr>
        <w:lastRenderedPageBreak/>
        <w:t>“Në vitin e parë do të regjistrohen 409 nxënës në 16 paralele (125 nxënës në 5 paralele në gjuhën mësimore maqedonase, 209 nxënës në 8 paralelenë gjuhën mësimore shqipe dhe 75 nxënës në 3 paralele në gjuhën mësimore turke) sipas planprogrameve mësimore për:</w:t>
      </w:r>
    </w:p>
    <w:p w14:paraId="611284F0" w14:textId="2099412B" w:rsidR="00F3170C" w:rsidRDefault="00F3170C" w:rsidP="00F3170C">
      <w:pPr>
        <w:pStyle w:val="Normal1"/>
        <w:shd w:val="clear" w:color="auto" w:fill="FFFFFF" w:themeFill="background1"/>
        <w:ind w:left="928"/>
        <w:jc w:val="both"/>
        <w:rPr>
          <w:rFonts w:ascii="StobiSerif Regular" w:eastAsia="Arial" w:hAnsi="StobiSerif Regular" w:cs="Arial"/>
          <w:lang w:val="mk-MK"/>
        </w:rPr>
      </w:pPr>
      <w:r w:rsidRPr="00F3170C">
        <w:rPr>
          <w:rFonts w:ascii="StobiSerif Regular" w:eastAsia="Arial" w:hAnsi="StobiSerif Regular" w:cs="Arial"/>
          <w:lang w:val="mk-MK"/>
        </w:rPr>
        <w:t xml:space="preserve">Sektori </w:t>
      </w:r>
      <w:r w:rsidR="00092FA2">
        <w:rPr>
          <w:rFonts w:ascii="StobiSerif Regular" w:eastAsia="Arial" w:hAnsi="StobiSerif Regular" w:cs="Arial"/>
          <w:lang w:val="sq-MK"/>
        </w:rPr>
        <w:t>-</w:t>
      </w:r>
      <w:r w:rsidRPr="00F3170C">
        <w:rPr>
          <w:rFonts w:ascii="StobiSerif Regular" w:eastAsia="Arial" w:hAnsi="StobiSerif Regular" w:cs="Arial"/>
          <w:lang w:val="mk-MK"/>
        </w:rPr>
        <w:t xml:space="preserve"> makineri - 84 nxënës, 3 paralele</w:t>
      </w:r>
    </w:p>
    <w:p w14:paraId="017527B7"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-teknik i makinerisë/teknik i maxhamit kompjuterik *ne bashkepunim me kompani maq 25 nx.</w:t>
      </w:r>
      <w:r w:rsidRPr="00F3170C">
        <w:rPr>
          <w:rFonts w:ascii="StobiSerif Regular" w:eastAsia="Arial" w:hAnsi="StobiSerif Regular" w:cs="Arial"/>
          <w:bCs/>
          <w:lang w:val="mk-MK"/>
        </w:rPr>
        <w:tab/>
        <w:t>1 par.</w:t>
      </w:r>
      <w:r w:rsidRPr="00F3170C">
        <w:rPr>
          <w:rFonts w:ascii="StobiSerif Regular" w:eastAsia="Arial" w:hAnsi="StobiSerif Regular" w:cs="Arial"/>
          <w:bCs/>
          <w:lang w:val="mk-MK"/>
        </w:rPr>
        <w:tab/>
        <w:t>kzgj. 4 v.</w:t>
      </w:r>
      <w:r w:rsidRPr="00F3170C">
        <w:rPr>
          <w:rFonts w:ascii="StobiSerif Regular" w:eastAsia="Arial" w:hAnsi="StobiSerif Regular" w:cs="Arial"/>
          <w:bCs/>
          <w:lang w:val="mk-MK"/>
        </w:rPr>
        <w:tab/>
        <w:t xml:space="preserve">    minimumi 45 pikë</w:t>
      </w:r>
    </w:p>
    <w:p w14:paraId="06813827"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-teknik i makinerisë/teknik i maxhamit kompjuterik *ne bashkepunim me kompani shq 25 nx.</w:t>
      </w:r>
      <w:r w:rsidRPr="00F3170C">
        <w:rPr>
          <w:rFonts w:ascii="StobiSerif Regular" w:eastAsia="Arial" w:hAnsi="StobiSerif Regular" w:cs="Arial"/>
          <w:bCs/>
          <w:lang w:val="mk-MK"/>
        </w:rPr>
        <w:tab/>
        <w:t>1 par.</w:t>
      </w:r>
      <w:r w:rsidRPr="00F3170C">
        <w:rPr>
          <w:rFonts w:ascii="StobiSerif Regular" w:eastAsia="Arial" w:hAnsi="StobiSerif Regular" w:cs="Arial"/>
          <w:bCs/>
          <w:lang w:val="mk-MK"/>
        </w:rPr>
        <w:tab/>
        <w:t>kzgj. 4 v.</w:t>
      </w:r>
      <w:r w:rsidRPr="00F3170C">
        <w:rPr>
          <w:rFonts w:ascii="StobiSerif Regular" w:eastAsia="Arial" w:hAnsi="StobiSerif Regular" w:cs="Arial"/>
          <w:bCs/>
          <w:lang w:val="mk-MK"/>
        </w:rPr>
        <w:tab/>
        <w:t xml:space="preserve">    minimumi 45 pikë</w:t>
      </w:r>
    </w:p>
    <w:p w14:paraId="2653EB24" w14:textId="77777777"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-automekanik/saldator    shq 34 nx.</w:t>
      </w:r>
      <w:r w:rsidRPr="00F3170C">
        <w:rPr>
          <w:rFonts w:ascii="StobiSerif Regular" w:eastAsia="Arial" w:hAnsi="StobiSerif Regular" w:cs="Arial"/>
          <w:bCs/>
          <w:lang w:val="mk-MK"/>
        </w:rPr>
        <w:tab/>
        <w:t xml:space="preserve">    1 par.</w:t>
      </w:r>
      <w:r w:rsidRPr="00F3170C">
        <w:rPr>
          <w:rFonts w:ascii="StobiSerif Regular" w:eastAsia="Arial" w:hAnsi="StobiSerif Regular" w:cs="Arial"/>
          <w:bCs/>
          <w:lang w:val="mk-MK"/>
        </w:rPr>
        <w:tab/>
        <w:t xml:space="preserve">   kzgj. 3 v.</w:t>
      </w:r>
      <w:r w:rsidRPr="00F3170C">
        <w:rPr>
          <w:rFonts w:ascii="StobiSerif Regular" w:eastAsia="Arial" w:hAnsi="StobiSerif Regular" w:cs="Arial"/>
          <w:bCs/>
          <w:lang w:val="mk-MK"/>
        </w:rPr>
        <w:tab/>
        <w:t>minimumi 30 pikë</w:t>
      </w:r>
    </w:p>
    <w:p w14:paraId="7C70812D" w14:textId="36CB934C"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 xml:space="preserve">Sektori </w:t>
      </w:r>
      <w:r w:rsidR="00092FA2">
        <w:rPr>
          <w:rFonts w:ascii="StobiSerif Regular" w:eastAsia="Arial" w:hAnsi="StobiSerif Regular" w:cs="Arial"/>
          <w:bCs/>
          <w:lang w:val="sq-MK"/>
        </w:rPr>
        <w:t>-</w:t>
      </w:r>
      <w:r w:rsidRPr="00F3170C">
        <w:rPr>
          <w:rFonts w:ascii="StobiSerif Regular" w:eastAsia="Arial" w:hAnsi="StobiSerif Regular" w:cs="Arial"/>
          <w:bCs/>
          <w:lang w:val="mk-MK"/>
        </w:rPr>
        <w:t xml:space="preserve"> Elektroteknikë dhe Teknologji Informatike – 175 nxënës, 7 paralele</w:t>
      </w:r>
    </w:p>
    <w:p w14:paraId="031885A3" w14:textId="2E99832B"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-elektroteknik për tekn</w:t>
      </w:r>
      <w:r w:rsidR="00092FA2">
        <w:rPr>
          <w:rFonts w:ascii="StobiSerif Regular" w:eastAsia="Arial" w:hAnsi="StobiSerif Regular" w:cs="Arial"/>
          <w:bCs/>
          <w:lang w:val="sq-MK"/>
        </w:rPr>
        <w:t>ikë</w:t>
      </w:r>
      <w:r w:rsidRPr="00F3170C">
        <w:rPr>
          <w:rFonts w:ascii="StobiSerif Regular" w:eastAsia="Arial" w:hAnsi="StobiSerif Regular" w:cs="Arial"/>
          <w:bCs/>
          <w:lang w:val="mk-MK"/>
        </w:rPr>
        <w:t xml:space="preserve"> kompjuterike dhe automati</w:t>
      </w:r>
      <w:r w:rsidR="00092FA2">
        <w:rPr>
          <w:rFonts w:ascii="StobiSerif Regular" w:eastAsia="Arial" w:hAnsi="StobiSerif Regular" w:cs="Arial"/>
          <w:bCs/>
          <w:lang w:val="sq-MK"/>
        </w:rPr>
        <w:t>kë</w:t>
      </w:r>
      <w:r w:rsidRPr="00F3170C">
        <w:rPr>
          <w:rFonts w:ascii="StobiSerif Regular" w:eastAsia="Arial" w:hAnsi="StobiSerif Regular" w:cs="Arial"/>
          <w:bCs/>
          <w:lang w:val="mk-MK"/>
        </w:rPr>
        <w:t>/teknik i mekatronikës industriale *në bashkëpunim me kompani maq 25 nx.</w:t>
      </w:r>
      <w:r w:rsidRPr="00F3170C">
        <w:rPr>
          <w:rFonts w:ascii="StobiSerif Regular" w:eastAsia="Arial" w:hAnsi="StobiSerif Regular" w:cs="Arial"/>
          <w:bCs/>
          <w:lang w:val="mk-MK"/>
        </w:rPr>
        <w:tab/>
        <w:t>1 par.</w:t>
      </w:r>
      <w:r w:rsidRPr="00F3170C">
        <w:rPr>
          <w:rFonts w:ascii="StobiSerif Regular" w:eastAsia="Arial" w:hAnsi="StobiSerif Regular" w:cs="Arial"/>
          <w:bCs/>
          <w:lang w:val="mk-MK"/>
        </w:rPr>
        <w:tab/>
        <w:t>kzgj. 4 v.</w:t>
      </w:r>
      <w:r w:rsidRPr="00F3170C">
        <w:rPr>
          <w:rFonts w:ascii="StobiSerif Regular" w:eastAsia="Arial" w:hAnsi="StobiSerif Regular" w:cs="Arial"/>
          <w:bCs/>
          <w:lang w:val="mk-MK"/>
        </w:rPr>
        <w:tab/>
        <w:t xml:space="preserve">      minimumi 55 pikë</w:t>
      </w:r>
    </w:p>
    <w:p w14:paraId="5ECB77D5" w14:textId="620397CF"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w:t>
      </w:r>
      <w:r w:rsidR="00092FA2" w:rsidRPr="00092FA2">
        <w:rPr>
          <w:rFonts w:ascii="StobiSerif Regular" w:eastAsia="Arial" w:hAnsi="StobiSerif Regular" w:cs="Arial"/>
          <w:bCs/>
          <w:lang w:val="mk-MK"/>
        </w:rPr>
        <w:t xml:space="preserve"> </w:t>
      </w:r>
      <w:r w:rsidR="00092FA2" w:rsidRPr="00F3170C">
        <w:rPr>
          <w:rFonts w:ascii="StobiSerif Regular" w:eastAsia="Arial" w:hAnsi="StobiSerif Regular" w:cs="Arial"/>
          <w:bCs/>
          <w:lang w:val="mk-MK"/>
        </w:rPr>
        <w:t>elektroteknik për tekn</w:t>
      </w:r>
      <w:r w:rsidR="00092FA2">
        <w:rPr>
          <w:rFonts w:ascii="StobiSerif Regular" w:eastAsia="Arial" w:hAnsi="StobiSerif Regular" w:cs="Arial"/>
          <w:bCs/>
          <w:lang w:val="sq-MK"/>
        </w:rPr>
        <w:t>ikë</w:t>
      </w:r>
      <w:r w:rsidR="00092FA2" w:rsidRPr="00F3170C">
        <w:rPr>
          <w:rFonts w:ascii="StobiSerif Regular" w:eastAsia="Arial" w:hAnsi="StobiSerif Regular" w:cs="Arial"/>
          <w:bCs/>
          <w:lang w:val="mk-MK"/>
        </w:rPr>
        <w:t xml:space="preserve"> kompjuterike dhe automati</w:t>
      </w:r>
      <w:r w:rsidR="00092FA2">
        <w:rPr>
          <w:rFonts w:ascii="StobiSerif Regular" w:eastAsia="Arial" w:hAnsi="StobiSerif Regular" w:cs="Arial"/>
          <w:bCs/>
          <w:lang w:val="sq-MK"/>
        </w:rPr>
        <w:t>kë</w:t>
      </w:r>
      <w:r w:rsidR="00092FA2" w:rsidRPr="00F3170C">
        <w:rPr>
          <w:rFonts w:ascii="StobiSerif Regular" w:eastAsia="Arial" w:hAnsi="StobiSerif Regular" w:cs="Arial"/>
          <w:bCs/>
          <w:lang w:val="mk-MK"/>
        </w:rPr>
        <w:t xml:space="preserve"> </w:t>
      </w:r>
      <w:r w:rsidRPr="00F3170C">
        <w:rPr>
          <w:rFonts w:ascii="StobiSerif Regular" w:eastAsia="Arial" w:hAnsi="StobiSerif Regular" w:cs="Arial"/>
          <w:bCs/>
          <w:lang w:val="mk-MK"/>
        </w:rPr>
        <w:t>*në bashkepunim me kompanitë       shq 25 nx.</w:t>
      </w:r>
      <w:r w:rsidRPr="00F3170C">
        <w:rPr>
          <w:rFonts w:ascii="StobiSerif Regular" w:eastAsia="Arial" w:hAnsi="StobiSerif Regular" w:cs="Arial"/>
          <w:bCs/>
          <w:lang w:val="mk-MK"/>
        </w:rPr>
        <w:tab/>
        <w:t>1 par.</w:t>
      </w:r>
      <w:r w:rsidRPr="00F3170C">
        <w:rPr>
          <w:rFonts w:ascii="StobiSerif Regular" w:eastAsia="Arial" w:hAnsi="StobiSerif Regular" w:cs="Arial"/>
          <w:bCs/>
          <w:lang w:val="mk-MK"/>
        </w:rPr>
        <w:tab/>
        <w:t>kzgj. 4 v.</w:t>
      </w:r>
      <w:r w:rsidRPr="00F3170C">
        <w:rPr>
          <w:rFonts w:ascii="StobiSerif Regular" w:eastAsia="Arial" w:hAnsi="StobiSerif Regular" w:cs="Arial"/>
          <w:bCs/>
          <w:lang w:val="mk-MK"/>
        </w:rPr>
        <w:tab/>
        <w:t>minimumi 55 pikë</w:t>
      </w:r>
    </w:p>
    <w:p w14:paraId="3EC11A5F" w14:textId="3B0B712D" w:rsidR="00F3170C" w:rsidRP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-elektroteknik per tek</w:t>
      </w:r>
      <w:r w:rsidR="00092FA2">
        <w:rPr>
          <w:rFonts w:ascii="StobiSerif Regular" w:eastAsia="Arial" w:hAnsi="StobiSerif Regular" w:cs="Arial"/>
          <w:bCs/>
          <w:lang w:val="sq-MK"/>
        </w:rPr>
        <w:t>nikë</w:t>
      </w:r>
      <w:r w:rsidRPr="00F3170C">
        <w:rPr>
          <w:rFonts w:ascii="StobiSerif Regular" w:eastAsia="Arial" w:hAnsi="StobiSerif Regular" w:cs="Arial"/>
          <w:bCs/>
          <w:lang w:val="mk-MK"/>
        </w:rPr>
        <w:t xml:space="preserve"> kompjuterike dhe automatikë/elektroteknik - energjetik *në bashkepunim me kompanitë  tur 25 nx.</w:t>
      </w:r>
      <w:r w:rsidRPr="00F3170C">
        <w:rPr>
          <w:rFonts w:ascii="StobiSerif Regular" w:eastAsia="Arial" w:hAnsi="StobiSerif Regular" w:cs="Arial"/>
          <w:bCs/>
          <w:lang w:val="mk-MK"/>
        </w:rPr>
        <w:tab/>
        <w:t>1 par.</w:t>
      </w:r>
      <w:r w:rsidRPr="00F3170C">
        <w:rPr>
          <w:rFonts w:ascii="StobiSerif Regular" w:eastAsia="Arial" w:hAnsi="StobiSerif Regular" w:cs="Arial"/>
          <w:bCs/>
          <w:lang w:val="mk-MK"/>
        </w:rPr>
        <w:tab/>
        <w:t xml:space="preserve">kzgj. 4 v.  </w:t>
      </w:r>
      <w:r w:rsidRPr="00F3170C">
        <w:rPr>
          <w:rFonts w:ascii="StobiSerif Regular" w:eastAsia="Arial" w:hAnsi="StobiSerif Regular" w:cs="Arial"/>
          <w:bCs/>
          <w:lang w:val="mk-MK"/>
        </w:rPr>
        <w:tab/>
        <w:t>minimumi 55/45 pikë</w:t>
      </w:r>
    </w:p>
    <w:p w14:paraId="63C04FE4" w14:textId="77777777" w:rsidR="00F3170C" w:rsidRDefault="00F3170C" w:rsidP="00F3170C">
      <w:pPr>
        <w:pStyle w:val="Normal1"/>
        <w:shd w:val="clear" w:color="auto" w:fill="FFFFFF" w:themeFill="background1"/>
        <w:ind w:left="928"/>
        <w:jc w:val="both"/>
        <w:rPr>
          <w:rFonts w:ascii="StobiSerif Regular" w:eastAsia="Arial" w:hAnsi="StobiSerif Regular" w:cs="Arial"/>
          <w:bCs/>
          <w:lang w:val="mk-MK"/>
        </w:rPr>
      </w:pPr>
      <w:r w:rsidRPr="00F3170C">
        <w:rPr>
          <w:rFonts w:ascii="StobiSerif Regular" w:eastAsia="Arial" w:hAnsi="StobiSerif Regular" w:cs="Arial"/>
          <w:bCs/>
          <w:lang w:val="mk-MK"/>
        </w:rPr>
        <w:t>-elektroteknik për elektronikë dhe telekomunikacion/elektroteknik - energjetik*në bashkëpunim me kompanitë maq.    25 nx.</w:t>
      </w:r>
      <w:r w:rsidRPr="00F3170C">
        <w:rPr>
          <w:rFonts w:ascii="StobiSerif Regular" w:eastAsia="Arial" w:hAnsi="StobiSerif Regular" w:cs="Arial"/>
          <w:bCs/>
          <w:lang w:val="mk-MK"/>
        </w:rPr>
        <w:tab/>
        <w:t xml:space="preserve">1 par.    kzgj. 4 v.  </w:t>
      </w:r>
      <w:r w:rsidRPr="00F3170C">
        <w:rPr>
          <w:rFonts w:ascii="StobiSerif Regular" w:eastAsia="Arial" w:hAnsi="StobiSerif Regular" w:cs="Arial"/>
          <w:bCs/>
          <w:lang w:val="mk-MK"/>
        </w:rPr>
        <w:tab/>
        <w:t>minimumi 50/45 pikë</w:t>
      </w:r>
    </w:p>
    <w:p w14:paraId="42C73ABE"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-elektroteknik për elektronikë dhe telekomunikacion/elektroteknik – energjetik *në bashkëpunim me kompanitë shq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 xml:space="preserve">kzgj. 4 v.  </w:t>
      </w:r>
      <w:r w:rsidRPr="00DC1117">
        <w:rPr>
          <w:rFonts w:ascii="StobiSerif Regular" w:eastAsia="Arial" w:hAnsi="StobiSerif Regular" w:cs="Arial"/>
          <w:bCs/>
          <w:lang w:val="mk-MK"/>
        </w:rPr>
        <w:tab/>
        <w:t>minimumi 50/45/55 pikë</w:t>
      </w:r>
    </w:p>
    <w:p w14:paraId="70256D1A"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-elektricist - elektroinstalues i rrjeteve elektroenergjetike *në bashkepunim me kompanitë maq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kzgj. 3 v.</w:t>
      </w:r>
      <w:r w:rsidRPr="00DC1117">
        <w:rPr>
          <w:rFonts w:ascii="StobiSerif Regular" w:eastAsia="Arial" w:hAnsi="StobiSerif Regular" w:cs="Arial"/>
          <w:bCs/>
          <w:lang w:val="mk-MK"/>
        </w:rPr>
        <w:tab/>
        <w:t>minimumi 30 pikë</w:t>
      </w:r>
    </w:p>
    <w:p w14:paraId="66D775BB"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-elektricist - elektroinstalues i rrjeteve elektroenergjetike *në bashkepunim me kompanitë   shq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kzgj. 3 v.</w:t>
      </w:r>
      <w:r w:rsidRPr="00DC1117">
        <w:rPr>
          <w:rFonts w:ascii="StobiSerif Regular" w:eastAsia="Arial" w:hAnsi="StobiSerif Regular" w:cs="Arial"/>
          <w:bCs/>
          <w:lang w:val="mk-MK"/>
        </w:rPr>
        <w:tab/>
        <w:t>minimumi 30 pikë</w:t>
      </w:r>
    </w:p>
    <w:p w14:paraId="72CC675D" w14:textId="614151F8"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 xml:space="preserve">Sektori </w:t>
      </w:r>
      <w:r w:rsidR="00092FA2">
        <w:rPr>
          <w:rFonts w:ascii="StobiSerif Regular" w:eastAsia="Arial" w:hAnsi="StobiSerif Regular" w:cs="Arial"/>
          <w:bCs/>
          <w:lang w:val="sq-MK"/>
        </w:rPr>
        <w:t>-</w:t>
      </w:r>
      <w:r w:rsidRPr="00DC1117">
        <w:rPr>
          <w:rFonts w:ascii="StobiSerif Regular" w:eastAsia="Arial" w:hAnsi="StobiSerif Regular" w:cs="Arial"/>
          <w:bCs/>
          <w:lang w:val="mk-MK"/>
        </w:rPr>
        <w:t xml:space="preserve"> Ndërtimtari dhe Gjeodezi – 75 nxënës, 3 paralele</w:t>
      </w:r>
    </w:p>
    <w:p w14:paraId="26A65239"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-teknik arkitektonik/teknik ndërtimi *në bashkëpunim me kompanitë maq.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kzgj. 4 v.</w:t>
      </w:r>
      <w:r w:rsidRPr="00DC1117">
        <w:rPr>
          <w:rFonts w:ascii="StobiSerif Regular" w:eastAsia="Arial" w:hAnsi="StobiSerif Regular" w:cs="Arial"/>
          <w:bCs/>
          <w:lang w:val="mk-MK"/>
        </w:rPr>
        <w:tab/>
        <w:t xml:space="preserve">              minimumi 45 pikë</w:t>
      </w:r>
    </w:p>
    <w:p w14:paraId="55AD1CDD"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 teknik arkitektonik/teknik ndërtimi *në bashkëpunim me kompanitë shq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 xml:space="preserve"> kzgj. 4 v.</w:t>
      </w:r>
      <w:r w:rsidRPr="00DC1117">
        <w:rPr>
          <w:rFonts w:ascii="StobiSerif Regular" w:eastAsia="Arial" w:hAnsi="StobiSerif Regular" w:cs="Arial"/>
          <w:bCs/>
          <w:lang w:val="mk-MK"/>
        </w:rPr>
        <w:tab/>
        <w:t xml:space="preserve">       minimumi 45 pikë</w:t>
      </w:r>
    </w:p>
    <w:p w14:paraId="6D39210D" w14:textId="77777777"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lastRenderedPageBreak/>
        <w:t>-teknik arkitektonik/teknik ndertimi *në bashkepunim me kompanitë tur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 xml:space="preserve">kzgj. 4 v. </w:t>
      </w:r>
      <w:r w:rsidRPr="00DC1117">
        <w:rPr>
          <w:rFonts w:ascii="StobiSerif Regular" w:eastAsia="Arial" w:hAnsi="StobiSerif Regular" w:cs="Arial"/>
          <w:bCs/>
          <w:lang w:val="mk-MK"/>
        </w:rPr>
        <w:tab/>
        <w:t xml:space="preserve">      minimumi 45 pikë</w:t>
      </w:r>
    </w:p>
    <w:p w14:paraId="43B5D699" w14:textId="16EEEA7B" w:rsidR="00DC1117" w:rsidRP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 xml:space="preserve">Sektori </w:t>
      </w:r>
      <w:r w:rsidR="00092FA2">
        <w:rPr>
          <w:rFonts w:ascii="StobiSerif Regular" w:eastAsia="Arial" w:hAnsi="StobiSerif Regular" w:cs="Arial"/>
          <w:bCs/>
          <w:lang w:val="sq-MK"/>
        </w:rPr>
        <w:t>- shërbime</w:t>
      </w:r>
      <w:r w:rsidRPr="00DC1117">
        <w:rPr>
          <w:rFonts w:ascii="StobiSerif Regular" w:eastAsia="Arial" w:hAnsi="StobiSerif Regular" w:cs="Arial"/>
          <w:bCs/>
          <w:lang w:val="mk-MK"/>
        </w:rPr>
        <w:t xml:space="preserve"> personale dhe shërbimeve të tjera - 50 nxënës, 2 paralele</w:t>
      </w:r>
    </w:p>
    <w:p w14:paraId="3C079896" w14:textId="77777777" w:rsidR="00DC1117" w:rsidRDefault="00DC1117" w:rsidP="00DC1117">
      <w:pPr>
        <w:pStyle w:val="Normal1"/>
        <w:shd w:val="clear" w:color="auto" w:fill="FFFFFF" w:themeFill="background1"/>
        <w:ind w:left="928"/>
        <w:jc w:val="both"/>
        <w:rPr>
          <w:rFonts w:ascii="StobiSerif Regular" w:eastAsia="Arial" w:hAnsi="StobiSerif Regular" w:cs="Arial"/>
          <w:bCs/>
          <w:lang w:val="mk-MK"/>
        </w:rPr>
      </w:pPr>
      <w:r w:rsidRPr="00DC1117">
        <w:rPr>
          <w:rFonts w:ascii="StobiSerif Regular" w:eastAsia="Arial" w:hAnsi="StobiSerif Regular" w:cs="Arial"/>
          <w:bCs/>
          <w:lang w:val="mk-MK"/>
        </w:rPr>
        <w:t>-teknik i kujdesit kozmetik dhe bukurisë *në bashkepunim me kompanitë  shq 25 nx.</w:t>
      </w:r>
      <w:r w:rsidRPr="00DC1117">
        <w:rPr>
          <w:rFonts w:ascii="StobiSerif Regular" w:eastAsia="Arial" w:hAnsi="StobiSerif Regular" w:cs="Arial"/>
          <w:bCs/>
          <w:lang w:val="mk-MK"/>
        </w:rPr>
        <w:tab/>
        <w:t>1 par.</w:t>
      </w:r>
      <w:r w:rsidRPr="00DC1117">
        <w:rPr>
          <w:rFonts w:ascii="StobiSerif Regular" w:eastAsia="Arial" w:hAnsi="StobiSerif Regular" w:cs="Arial"/>
          <w:bCs/>
          <w:lang w:val="mk-MK"/>
        </w:rPr>
        <w:tab/>
        <w:t>kzgj. 4 v.</w:t>
      </w:r>
      <w:r w:rsidRPr="00DC1117">
        <w:rPr>
          <w:rFonts w:ascii="StobiSerif Regular" w:eastAsia="Arial" w:hAnsi="StobiSerif Regular" w:cs="Arial"/>
          <w:bCs/>
          <w:lang w:val="mk-MK"/>
        </w:rPr>
        <w:tab/>
        <w:t xml:space="preserve">          minimumi 45 pikë</w:t>
      </w:r>
    </w:p>
    <w:p w14:paraId="47CF9B20" w14:textId="7777777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-teknik i kujdesit kozmetik dhe bukurisë *në bashkepunim me kompanitë   tur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 xml:space="preserve">kzgj. 4 v.  </w:t>
      </w:r>
      <w:r w:rsidRPr="00A858C8">
        <w:rPr>
          <w:rFonts w:ascii="StobiSerif Regular" w:eastAsia="Arial" w:hAnsi="StobiSerif Regular" w:cs="Arial"/>
          <w:bCs/>
          <w:lang w:val="mk-MK"/>
        </w:rPr>
        <w:tab/>
        <w:t>minimumi 45 pikë</w:t>
      </w:r>
    </w:p>
    <w:p w14:paraId="027EEF4D" w14:textId="0AC869EF"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Sektori </w:t>
      </w:r>
      <w:r w:rsidR="00092FA2">
        <w:rPr>
          <w:rFonts w:ascii="StobiSerif Regular" w:eastAsia="Arial" w:hAnsi="StobiSerif Regular" w:cs="Arial"/>
          <w:bCs/>
          <w:lang w:val="sq-MK"/>
        </w:rPr>
        <w:t xml:space="preserve">- </w:t>
      </w:r>
      <w:r w:rsidRPr="00A858C8">
        <w:rPr>
          <w:rFonts w:ascii="StobiSerif Regular" w:eastAsia="Arial" w:hAnsi="StobiSerif Regular" w:cs="Arial"/>
          <w:bCs/>
          <w:lang w:val="mk-MK"/>
        </w:rPr>
        <w:t>tekstil, lëkurë dhe produkte të ngjashme - 25 nxënës, 1 paralele</w:t>
      </w:r>
    </w:p>
    <w:p w14:paraId="083F4728" w14:textId="4594BEBB"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-Teknik i dizajnit të veshjeve *në bashkëpunim me kompanitë shq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 xml:space="preserve">kzgj. 4 v.       </w:t>
      </w:r>
      <w:r w:rsidRPr="00A858C8">
        <w:rPr>
          <w:rFonts w:ascii="StobiSerif Regular" w:eastAsia="Arial" w:hAnsi="StobiSerif Regular" w:cs="Arial"/>
          <w:bCs/>
          <w:lang w:val="mk-MK"/>
        </w:rPr>
        <w:tab/>
        <w:t>minimumi 45 pikë"</w:t>
      </w:r>
    </w:p>
    <w:p w14:paraId="5F525EEF" w14:textId="084F01EC"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Zëvendësohen me fjalët:</w:t>
      </w:r>
    </w:p>
    <w:p w14:paraId="7610E557" w14:textId="7777777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“Në vitin e parë do të regjistrohen 409 nxënës në 16 paralele (125 nxënës në 5 paralele në gjuhën mësimore maqedonase, 209 nxënës në 8 paralele në gjuhën mësimore shqipe dhe 75 nxënës në 3 paralele në gjuhën mësimore turke) sipas planprogrameve mësimore për:</w:t>
      </w:r>
    </w:p>
    <w:p w14:paraId="013B37BD" w14:textId="16621D25"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Sektori</w:t>
      </w:r>
      <w:r w:rsidR="00092FA2">
        <w:rPr>
          <w:rFonts w:ascii="StobiSerif Regular" w:eastAsia="Arial" w:hAnsi="StobiSerif Regular" w:cs="Arial"/>
          <w:bCs/>
          <w:lang w:val="sq-MK"/>
        </w:rPr>
        <w:t xml:space="preserve"> -</w:t>
      </w:r>
      <w:r w:rsidRPr="00A858C8">
        <w:rPr>
          <w:rFonts w:ascii="StobiSerif Regular" w:eastAsia="Arial" w:hAnsi="StobiSerif Regular" w:cs="Arial"/>
          <w:bCs/>
          <w:lang w:val="mk-MK"/>
        </w:rPr>
        <w:t xml:space="preserve"> Makineri - 84 nxënës, 3 paralele</w:t>
      </w:r>
    </w:p>
    <w:p w14:paraId="57D60E52" w14:textId="7777777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-teknik i makinerisë *në bashkepunim me kompanitë   maq 25 nx.      1 par.      kzgj. 4 v.    </w:t>
      </w:r>
      <w:r w:rsidRPr="00A858C8">
        <w:rPr>
          <w:rFonts w:ascii="StobiSerif Regular" w:eastAsia="Arial" w:hAnsi="StobiSerif Regular" w:cs="Arial"/>
          <w:bCs/>
          <w:lang w:val="mk-MK"/>
        </w:rPr>
        <w:tab/>
        <w:t>minimumi 45 pikë</w:t>
      </w:r>
    </w:p>
    <w:p w14:paraId="49F056A0" w14:textId="7777777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-teknik i makinerisë *në bashkepunim me kompanitë    shq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4 vjeç.</w:t>
      </w:r>
      <w:r w:rsidRPr="00A858C8">
        <w:rPr>
          <w:rFonts w:ascii="StobiSerif Regular" w:eastAsia="Arial" w:hAnsi="StobiSerif Regular" w:cs="Arial"/>
          <w:bCs/>
          <w:lang w:val="mk-MK"/>
        </w:rPr>
        <w:tab/>
        <w:t>Minimumi 45 pikë</w:t>
      </w:r>
    </w:p>
    <w:p w14:paraId="24382094" w14:textId="52A2DE35"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-automekanik/saldator </w:t>
      </w:r>
      <w:r w:rsidR="00092FA2">
        <w:rPr>
          <w:rFonts w:ascii="StobiSerif Regular" w:eastAsia="Arial" w:hAnsi="StobiSerif Regular" w:cs="Arial"/>
          <w:bCs/>
          <w:lang w:val="sq-MK"/>
        </w:rPr>
        <w:t>shq      34 nx.</w:t>
      </w:r>
      <w:r w:rsidRPr="00A858C8">
        <w:rPr>
          <w:rFonts w:ascii="StobiSerif Regular" w:eastAsia="Arial" w:hAnsi="StobiSerif Regular" w:cs="Arial"/>
          <w:bCs/>
          <w:lang w:val="mk-MK"/>
        </w:rPr>
        <w:tab/>
        <w:t>1 pa</w:t>
      </w:r>
      <w:r w:rsidR="00092FA2">
        <w:rPr>
          <w:rFonts w:ascii="StobiSerif Regular" w:eastAsia="Arial" w:hAnsi="StobiSerif Regular" w:cs="Arial"/>
          <w:bCs/>
          <w:lang w:val="sq-MK"/>
        </w:rPr>
        <w:t>r</w:t>
      </w:r>
      <w:r w:rsidRPr="00A858C8">
        <w:rPr>
          <w:rFonts w:ascii="StobiSerif Regular" w:eastAsia="Arial" w:hAnsi="StobiSerif Regular" w:cs="Arial"/>
          <w:bCs/>
          <w:lang w:val="mk-MK"/>
        </w:rPr>
        <w:t>.</w:t>
      </w:r>
      <w:r w:rsidRPr="00A858C8">
        <w:rPr>
          <w:rFonts w:ascii="StobiSerif Regular" w:eastAsia="Arial" w:hAnsi="StobiSerif Regular" w:cs="Arial"/>
          <w:bCs/>
          <w:lang w:val="mk-MK"/>
        </w:rPr>
        <w:tab/>
      </w:r>
      <w:r w:rsidR="00092FA2">
        <w:rPr>
          <w:rFonts w:ascii="StobiSerif Regular" w:eastAsia="Arial" w:hAnsi="StobiSerif Regular" w:cs="Arial"/>
          <w:bCs/>
          <w:lang w:val="sq-MK"/>
        </w:rPr>
        <w:t xml:space="preserve">Kzgj. </w:t>
      </w:r>
      <w:r w:rsidRPr="00A858C8">
        <w:rPr>
          <w:rFonts w:ascii="StobiSerif Regular" w:eastAsia="Arial" w:hAnsi="StobiSerif Regular" w:cs="Arial"/>
          <w:bCs/>
          <w:lang w:val="mk-MK"/>
        </w:rPr>
        <w:t>3 v.</w:t>
      </w:r>
      <w:r w:rsidRPr="00A858C8">
        <w:rPr>
          <w:rFonts w:ascii="StobiSerif Regular" w:eastAsia="Arial" w:hAnsi="StobiSerif Regular" w:cs="Arial"/>
          <w:bCs/>
          <w:lang w:val="mk-MK"/>
        </w:rPr>
        <w:tab/>
      </w:r>
      <w:r w:rsidR="00092FA2">
        <w:rPr>
          <w:rFonts w:ascii="StobiSerif Regular" w:eastAsia="Arial" w:hAnsi="StobiSerif Regular" w:cs="Arial"/>
          <w:bCs/>
          <w:lang w:val="sq-MK"/>
        </w:rPr>
        <w:t>m</w:t>
      </w:r>
      <w:r w:rsidRPr="00A858C8">
        <w:rPr>
          <w:rFonts w:ascii="StobiSerif Regular" w:eastAsia="Arial" w:hAnsi="StobiSerif Regular" w:cs="Arial"/>
          <w:bCs/>
          <w:lang w:val="mk-MK"/>
        </w:rPr>
        <w:t>inimumi 30 pikë</w:t>
      </w:r>
    </w:p>
    <w:p w14:paraId="18468930" w14:textId="7E4BD1A4"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Sektori </w:t>
      </w:r>
      <w:r w:rsidR="00092FA2">
        <w:rPr>
          <w:rFonts w:ascii="StobiSerif Regular" w:eastAsia="Arial" w:hAnsi="StobiSerif Regular" w:cs="Arial"/>
          <w:bCs/>
          <w:lang w:val="sq-MK"/>
        </w:rPr>
        <w:t>-</w:t>
      </w:r>
      <w:r w:rsidRPr="00A858C8">
        <w:rPr>
          <w:rFonts w:ascii="StobiSerif Regular" w:eastAsia="Arial" w:hAnsi="StobiSerif Regular" w:cs="Arial"/>
          <w:bCs/>
          <w:lang w:val="mk-MK"/>
        </w:rPr>
        <w:t xml:space="preserve"> elektroteknikë dhe Teknologji Informtike– 175 nxënës, 7 paralele</w:t>
      </w:r>
    </w:p>
    <w:p w14:paraId="6509AB7C" w14:textId="2D04DAFD"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-elektroteknik per tek</w:t>
      </w:r>
      <w:r w:rsidR="00092FA2">
        <w:rPr>
          <w:rFonts w:ascii="StobiSerif Regular" w:eastAsia="Arial" w:hAnsi="StobiSerif Regular" w:cs="Arial"/>
          <w:bCs/>
          <w:lang w:val="sq-MK"/>
        </w:rPr>
        <w:t>nikë</w:t>
      </w:r>
      <w:r w:rsidRPr="00A858C8">
        <w:rPr>
          <w:rFonts w:ascii="StobiSerif Regular" w:eastAsia="Arial" w:hAnsi="StobiSerif Regular" w:cs="Arial"/>
          <w:bCs/>
          <w:lang w:val="mk-MK"/>
        </w:rPr>
        <w:t xml:space="preserve"> kompjuterike dhe automati</w:t>
      </w:r>
      <w:r w:rsidR="00092FA2">
        <w:rPr>
          <w:rFonts w:ascii="StobiSerif Regular" w:eastAsia="Arial" w:hAnsi="StobiSerif Regular" w:cs="Arial"/>
          <w:bCs/>
          <w:lang w:val="sq-MK"/>
        </w:rPr>
        <w:t>kë</w:t>
      </w:r>
      <w:r w:rsidRPr="00A858C8">
        <w:rPr>
          <w:rFonts w:ascii="StobiSerif Regular" w:eastAsia="Arial" w:hAnsi="StobiSerif Regular" w:cs="Arial"/>
          <w:bCs/>
          <w:lang w:val="mk-MK"/>
        </w:rPr>
        <w:t xml:space="preserve"> *në bashkepunim me kompanitë maq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kzgj 4 v.</w:t>
      </w:r>
      <w:r w:rsidRPr="00A858C8">
        <w:rPr>
          <w:rFonts w:ascii="StobiSerif Regular" w:eastAsia="Arial" w:hAnsi="StobiSerif Regular" w:cs="Arial"/>
          <w:bCs/>
          <w:lang w:val="mk-MK"/>
        </w:rPr>
        <w:tab/>
        <w:t>minimumi 55 pikë</w:t>
      </w:r>
    </w:p>
    <w:p w14:paraId="3F04A4F7" w14:textId="3EF1608D"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-elektroteknik per </w:t>
      </w:r>
      <w:r w:rsidR="00092FA2" w:rsidRPr="00A858C8">
        <w:rPr>
          <w:rFonts w:ascii="StobiSerif Regular" w:eastAsia="Arial" w:hAnsi="StobiSerif Regular" w:cs="Arial"/>
          <w:bCs/>
          <w:lang w:val="mk-MK"/>
        </w:rPr>
        <w:t>tek</w:t>
      </w:r>
      <w:r w:rsidR="00092FA2">
        <w:rPr>
          <w:rFonts w:ascii="StobiSerif Regular" w:eastAsia="Arial" w:hAnsi="StobiSerif Regular" w:cs="Arial"/>
          <w:bCs/>
          <w:lang w:val="sq-MK"/>
        </w:rPr>
        <w:t>nikë</w:t>
      </w:r>
      <w:r w:rsidR="00092FA2" w:rsidRPr="00A858C8">
        <w:rPr>
          <w:rFonts w:ascii="StobiSerif Regular" w:eastAsia="Arial" w:hAnsi="StobiSerif Regular" w:cs="Arial"/>
          <w:bCs/>
          <w:lang w:val="mk-MK"/>
        </w:rPr>
        <w:t xml:space="preserve"> kompjuterike dhe automati</w:t>
      </w:r>
      <w:r w:rsidR="00092FA2">
        <w:rPr>
          <w:rFonts w:ascii="StobiSerif Regular" w:eastAsia="Arial" w:hAnsi="StobiSerif Regular" w:cs="Arial"/>
          <w:bCs/>
          <w:lang w:val="sq-MK"/>
        </w:rPr>
        <w:t>kë</w:t>
      </w:r>
      <w:r w:rsidR="00092FA2" w:rsidRPr="00A858C8">
        <w:rPr>
          <w:rFonts w:ascii="StobiSerif Regular" w:eastAsia="Arial" w:hAnsi="StobiSerif Regular" w:cs="Arial"/>
          <w:bCs/>
          <w:lang w:val="mk-MK"/>
        </w:rPr>
        <w:t xml:space="preserve"> </w:t>
      </w:r>
      <w:r w:rsidRPr="00A858C8">
        <w:rPr>
          <w:rFonts w:ascii="StobiSerif Regular" w:eastAsia="Arial" w:hAnsi="StobiSerif Regular" w:cs="Arial"/>
          <w:bCs/>
          <w:lang w:val="mk-MK"/>
        </w:rPr>
        <w:t>*në bashkepunim me kompanitë     shq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kzgj. 4 v.</w:t>
      </w:r>
      <w:r w:rsidRPr="00A858C8">
        <w:rPr>
          <w:rFonts w:ascii="StobiSerif Regular" w:eastAsia="Arial" w:hAnsi="StobiSerif Regular" w:cs="Arial"/>
          <w:bCs/>
          <w:lang w:val="mk-MK"/>
        </w:rPr>
        <w:tab/>
        <w:t>minimumi 55 pikë</w:t>
      </w:r>
    </w:p>
    <w:p w14:paraId="3039674E" w14:textId="433E4D44"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xml:space="preserve">-elektroteknik </w:t>
      </w:r>
      <w:r w:rsidR="00092FA2" w:rsidRPr="00A858C8">
        <w:rPr>
          <w:rFonts w:ascii="StobiSerif Regular" w:eastAsia="Arial" w:hAnsi="StobiSerif Regular" w:cs="Arial"/>
          <w:bCs/>
          <w:lang w:val="mk-MK"/>
        </w:rPr>
        <w:t>tek</w:t>
      </w:r>
      <w:r w:rsidR="00092FA2">
        <w:rPr>
          <w:rFonts w:ascii="StobiSerif Regular" w:eastAsia="Arial" w:hAnsi="StobiSerif Regular" w:cs="Arial"/>
          <w:bCs/>
          <w:lang w:val="sq-MK"/>
        </w:rPr>
        <w:t>nikë</w:t>
      </w:r>
      <w:r w:rsidR="00092FA2" w:rsidRPr="00A858C8">
        <w:rPr>
          <w:rFonts w:ascii="StobiSerif Regular" w:eastAsia="Arial" w:hAnsi="StobiSerif Regular" w:cs="Arial"/>
          <w:bCs/>
          <w:lang w:val="mk-MK"/>
        </w:rPr>
        <w:t xml:space="preserve"> kompjuterike dhe automati</w:t>
      </w:r>
      <w:r w:rsidR="00092FA2">
        <w:rPr>
          <w:rFonts w:ascii="StobiSerif Regular" w:eastAsia="Arial" w:hAnsi="StobiSerif Regular" w:cs="Arial"/>
          <w:bCs/>
          <w:lang w:val="sq-MK"/>
        </w:rPr>
        <w:t>kë</w:t>
      </w:r>
      <w:r w:rsidR="00092FA2" w:rsidRPr="00A858C8">
        <w:rPr>
          <w:rFonts w:ascii="StobiSerif Regular" w:eastAsia="Arial" w:hAnsi="StobiSerif Regular" w:cs="Arial"/>
          <w:bCs/>
          <w:lang w:val="mk-MK"/>
        </w:rPr>
        <w:t xml:space="preserve"> </w:t>
      </w:r>
      <w:r w:rsidRPr="00A858C8">
        <w:rPr>
          <w:rFonts w:ascii="StobiSerif Regular" w:eastAsia="Arial" w:hAnsi="StobiSerif Regular" w:cs="Arial"/>
          <w:bCs/>
          <w:lang w:val="mk-MK"/>
        </w:rPr>
        <w:t>/elektroteknik - energjetik *në bashkepunim me kompanitë   tur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kzgj. 4 v.</w:t>
      </w:r>
      <w:r w:rsidRPr="00A858C8">
        <w:rPr>
          <w:rFonts w:ascii="StobiSerif Regular" w:eastAsia="Arial" w:hAnsi="StobiSerif Regular" w:cs="Arial"/>
          <w:bCs/>
          <w:lang w:val="mk-MK"/>
        </w:rPr>
        <w:tab/>
        <w:t xml:space="preserve">      minimumi 55/45 pikë</w:t>
      </w:r>
    </w:p>
    <w:p w14:paraId="253CF16E" w14:textId="7777777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-elektroteknik për elektronikë dhe telekomunikacion *në bashkëpunim me kompanitë     maq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kzgj. 4 v.         minimumi 50 pikë</w:t>
      </w:r>
    </w:p>
    <w:p w14:paraId="2E06D77D" w14:textId="6F601F17" w:rsidR="00A858C8" w:rsidRP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lastRenderedPageBreak/>
        <w:t>-elektroteknik për elektronikë dhe telekomunikacion/elektroteknik</w:t>
      </w:r>
      <w:r w:rsidR="008F6E87">
        <w:rPr>
          <w:rFonts w:ascii="StobiSerif Regular" w:eastAsia="Arial" w:hAnsi="StobiSerif Regular" w:cs="Arial"/>
          <w:bCs/>
          <w:lang w:val="sq-MK"/>
        </w:rPr>
        <w:t xml:space="preserve"> për</w:t>
      </w:r>
      <w:r w:rsidRPr="00A858C8">
        <w:rPr>
          <w:rFonts w:ascii="StobiSerif Regular" w:eastAsia="Arial" w:hAnsi="StobiSerif Regular" w:cs="Arial"/>
          <w:bCs/>
          <w:lang w:val="mk-MK"/>
        </w:rPr>
        <w:t xml:space="preserve"> </w:t>
      </w:r>
      <w:r w:rsidR="008F6E87" w:rsidRPr="00A858C8">
        <w:rPr>
          <w:rFonts w:ascii="StobiSerif Regular" w:eastAsia="Arial" w:hAnsi="StobiSerif Regular" w:cs="Arial"/>
          <w:bCs/>
          <w:lang w:val="mk-MK"/>
        </w:rPr>
        <w:t>tek</w:t>
      </w:r>
      <w:r w:rsidR="008F6E87">
        <w:rPr>
          <w:rFonts w:ascii="StobiSerif Regular" w:eastAsia="Arial" w:hAnsi="StobiSerif Regular" w:cs="Arial"/>
          <w:bCs/>
          <w:lang w:val="sq-MK"/>
        </w:rPr>
        <w:t>nikë</w:t>
      </w:r>
      <w:r w:rsidR="008F6E87" w:rsidRPr="00A858C8">
        <w:rPr>
          <w:rFonts w:ascii="StobiSerif Regular" w:eastAsia="Arial" w:hAnsi="StobiSerif Regular" w:cs="Arial"/>
          <w:bCs/>
          <w:lang w:val="mk-MK"/>
        </w:rPr>
        <w:t xml:space="preserve"> kompjuterike dhe automati</w:t>
      </w:r>
      <w:r w:rsidR="008F6E87">
        <w:rPr>
          <w:rFonts w:ascii="StobiSerif Regular" w:eastAsia="Arial" w:hAnsi="StobiSerif Regular" w:cs="Arial"/>
          <w:bCs/>
          <w:lang w:val="sq-MK"/>
        </w:rPr>
        <w:t>kë</w:t>
      </w:r>
      <w:r w:rsidR="008F6E87" w:rsidRPr="00A858C8">
        <w:rPr>
          <w:rFonts w:ascii="StobiSerif Regular" w:eastAsia="Arial" w:hAnsi="StobiSerif Regular" w:cs="Arial"/>
          <w:bCs/>
          <w:lang w:val="mk-MK"/>
        </w:rPr>
        <w:t xml:space="preserve"> </w:t>
      </w:r>
      <w:r w:rsidRPr="00A858C8">
        <w:rPr>
          <w:rFonts w:ascii="StobiSerif Regular" w:eastAsia="Arial" w:hAnsi="StobiSerif Regular" w:cs="Arial"/>
          <w:bCs/>
          <w:lang w:val="mk-MK"/>
        </w:rPr>
        <w:t xml:space="preserve">*në bashkëpunim me kompanitë </w:t>
      </w:r>
      <w:r w:rsidR="008F6E87">
        <w:rPr>
          <w:rFonts w:ascii="StobiSerif Regular" w:eastAsia="Arial" w:hAnsi="StobiSerif Regular" w:cs="Arial"/>
          <w:bCs/>
          <w:lang w:val="sq-MK"/>
        </w:rPr>
        <w:t xml:space="preserve">   shq</w:t>
      </w:r>
      <w:r w:rsidRPr="00A858C8">
        <w:rPr>
          <w:rFonts w:ascii="StobiSerif Regular" w:eastAsia="Arial" w:hAnsi="StobiSerif Regular" w:cs="Arial"/>
          <w:bCs/>
          <w:lang w:val="mk-MK"/>
        </w:rPr>
        <w:t xml:space="preserve">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 xml:space="preserve">kzgj. 4 v.  </w:t>
      </w:r>
      <w:r w:rsidRPr="00A858C8">
        <w:rPr>
          <w:rFonts w:ascii="StobiSerif Regular" w:eastAsia="Arial" w:hAnsi="StobiSerif Regular" w:cs="Arial"/>
          <w:bCs/>
          <w:lang w:val="mk-MK"/>
        </w:rPr>
        <w:tab/>
        <w:t>minimumi 50/55 pikë</w:t>
      </w:r>
    </w:p>
    <w:p w14:paraId="367382FD" w14:textId="77777777" w:rsidR="00A858C8" w:rsidRDefault="00A858C8" w:rsidP="00A858C8">
      <w:pPr>
        <w:pStyle w:val="Normal1"/>
        <w:shd w:val="clear" w:color="auto" w:fill="FFFFFF" w:themeFill="background1"/>
        <w:ind w:left="928"/>
        <w:jc w:val="both"/>
        <w:rPr>
          <w:rFonts w:ascii="StobiSerif Regular" w:eastAsia="Arial" w:hAnsi="StobiSerif Regular" w:cs="Arial"/>
          <w:bCs/>
          <w:lang w:val="mk-MK"/>
        </w:rPr>
      </w:pPr>
      <w:r w:rsidRPr="00A858C8">
        <w:rPr>
          <w:rFonts w:ascii="StobiSerif Regular" w:eastAsia="Arial" w:hAnsi="StobiSerif Regular" w:cs="Arial"/>
          <w:bCs/>
          <w:lang w:val="mk-MK"/>
        </w:rPr>
        <w:t>- teknik i mekatronikës industriale / elektroteknik - energjetik *në bashkëpunim me kompanitë     maq 25 nx.</w:t>
      </w:r>
      <w:r w:rsidRPr="00A858C8">
        <w:rPr>
          <w:rFonts w:ascii="StobiSerif Regular" w:eastAsia="Arial" w:hAnsi="StobiSerif Regular" w:cs="Arial"/>
          <w:bCs/>
          <w:lang w:val="mk-MK"/>
        </w:rPr>
        <w:tab/>
        <w:t>1 par.</w:t>
      </w:r>
      <w:r w:rsidRPr="00A858C8">
        <w:rPr>
          <w:rFonts w:ascii="StobiSerif Regular" w:eastAsia="Arial" w:hAnsi="StobiSerif Regular" w:cs="Arial"/>
          <w:bCs/>
          <w:lang w:val="mk-MK"/>
        </w:rPr>
        <w:tab/>
        <w:t>kzgj. 4 v.</w:t>
      </w:r>
      <w:r w:rsidRPr="00A858C8">
        <w:rPr>
          <w:rFonts w:ascii="StobiSerif Regular" w:eastAsia="Arial" w:hAnsi="StobiSerif Regular" w:cs="Arial"/>
          <w:bCs/>
          <w:lang w:val="mk-MK"/>
        </w:rPr>
        <w:tab/>
        <w:t>minimumi 55/45 pikë</w:t>
      </w:r>
    </w:p>
    <w:p w14:paraId="7DEDD827" w14:textId="2A4841F8" w:rsidR="00CC4522" w:rsidRPr="00CC4522" w:rsidRDefault="00CF6631" w:rsidP="00CC4522">
      <w:pPr>
        <w:pStyle w:val="Normal1"/>
        <w:shd w:val="clear" w:color="auto" w:fill="FFFFFF" w:themeFill="background1"/>
        <w:ind w:left="928"/>
        <w:jc w:val="both"/>
        <w:rPr>
          <w:rFonts w:ascii="StobiSerif Regular" w:eastAsia="Arial" w:hAnsi="StobiSerif Regular" w:cs="Arial"/>
          <w:bCs/>
          <w:lang w:val="mk-MK"/>
        </w:rPr>
      </w:pPr>
      <w:r w:rsidRPr="006A2DC0">
        <w:rPr>
          <w:rFonts w:ascii="StobiSerif Regular" w:eastAsia="Arial" w:hAnsi="StobiSerif Regular" w:cs="Arial"/>
          <w:bCs/>
          <w:lang w:val="mk-MK"/>
        </w:rPr>
        <w:t>-</w:t>
      </w:r>
      <w:bookmarkEnd w:id="4"/>
      <w:r w:rsidR="00CC4522" w:rsidRPr="00CC4522">
        <w:t xml:space="preserve"> </w:t>
      </w:r>
      <w:r w:rsidR="00CC4522" w:rsidRPr="00CC4522">
        <w:rPr>
          <w:rFonts w:ascii="StobiSerif Regular" w:eastAsia="Arial" w:hAnsi="StobiSerif Regular" w:cs="Arial"/>
          <w:bCs/>
          <w:lang w:val="mk-MK"/>
        </w:rPr>
        <w:t xml:space="preserve">elektricist - elektroinstalues </w:t>
      </w:r>
      <w:r w:rsidR="00CC4522" w:rsidRPr="00CC4522">
        <w:rPr>
          <w:rFonts w:ascii="Cambria Math" w:eastAsia="Arial" w:hAnsi="Cambria Math" w:cs="Cambria Math"/>
          <w:bCs/>
          <w:lang w:val="mk-MK"/>
        </w:rPr>
        <w:t>​</w:t>
      </w:r>
      <w:r w:rsidR="008F6E87">
        <w:rPr>
          <w:rFonts w:ascii="StobiSerif Regular" w:eastAsia="Arial" w:hAnsi="StobiSerif Regular" w:cs="Arial"/>
          <w:bCs/>
          <w:lang w:val="sq-MK"/>
        </w:rPr>
        <w:t xml:space="preserve">i </w:t>
      </w:r>
      <w:r w:rsidR="00CC4522" w:rsidRPr="00CC4522">
        <w:rPr>
          <w:rFonts w:ascii="StobiSerif Regular" w:eastAsia="Arial" w:hAnsi="StobiSerif Regular" w:cs="Arial"/>
          <w:bCs/>
          <w:lang w:val="mk-MK"/>
        </w:rPr>
        <w:t xml:space="preserve">rrjeteve </w:t>
      </w:r>
      <w:r w:rsidR="008F6E87">
        <w:rPr>
          <w:rFonts w:ascii="StobiSerif Regular" w:eastAsia="Arial" w:hAnsi="StobiSerif Regular" w:cs="Arial"/>
          <w:bCs/>
          <w:lang w:val="sq-MK"/>
        </w:rPr>
        <w:t>elektro</w:t>
      </w:r>
      <w:r w:rsidR="00CC4522" w:rsidRPr="00CC4522">
        <w:rPr>
          <w:rFonts w:ascii="StobiSerif Regular" w:eastAsia="Arial" w:hAnsi="StobiSerif Regular" w:cs="Arial"/>
          <w:bCs/>
          <w:lang w:val="mk-MK"/>
        </w:rPr>
        <w:t>energjetike *n</w:t>
      </w:r>
      <w:r w:rsidR="00CC4522" w:rsidRPr="00CC4522">
        <w:rPr>
          <w:rFonts w:ascii="StobiSerif Regular" w:eastAsia="Arial" w:hAnsi="StobiSerif Regular" w:cs="StobiSerif Regular"/>
          <w:bCs/>
          <w:lang w:val="mk-MK"/>
        </w:rPr>
        <w:t>ë</w:t>
      </w:r>
      <w:r w:rsidR="00CC4522" w:rsidRPr="00CC4522">
        <w:rPr>
          <w:rFonts w:ascii="StobiSerif Regular" w:eastAsia="Arial" w:hAnsi="StobiSerif Regular" w:cs="Arial"/>
          <w:bCs/>
          <w:lang w:val="mk-MK"/>
        </w:rPr>
        <w:t xml:space="preserve"> bashkepunim me kompanit</w:t>
      </w:r>
      <w:r w:rsidR="00CC4522" w:rsidRPr="00CC4522">
        <w:rPr>
          <w:rFonts w:ascii="StobiSerif Regular" w:eastAsia="Arial" w:hAnsi="StobiSerif Regular" w:cs="StobiSerif Regular"/>
          <w:bCs/>
          <w:lang w:val="mk-MK"/>
        </w:rPr>
        <w:t>ë</w:t>
      </w:r>
      <w:r w:rsidR="00CC4522" w:rsidRPr="00CC4522">
        <w:rPr>
          <w:rFonts w:ascii="StobiSerif Regular" w:eastAsia="Arial" w:hAnsi="StobiSerif Regular" w:cs="Arial"/>
          <w:bCs/>
          <w:lang w:val="mk-MK"/>
        </w:rPr>
        <w:t xml:space="preserve">    shq 25 nx.</w:t>
      </w:r>
      <w:r w:rsidR="00CC4522" w:rsidRPr="00CC4522">
        <w:rPr>
          <w:rFonts w:ascii="StobiSerif Regular" w:eastAsia="Arial" w:hAnsi="StobiSerif Regular" w:cs="Arial"/>
          <w:bCs/>
          <w:lang w:val="mk-MK"/>
        </w:rPr>
        <w:tab/>
        <w:t>1 par.</w:t>
      </w:r>
      <w:r w:rsidR="00CC4522" w:rsidRPr="00CC4522">
        <w:rPr>
          <w:rFonts w:ascii="StobiSerif Regular" w:eastAsia="Arial" w:hAnsi="StobiSerif Regular" w:cs="Arial"/>
          <w:bCs/>
          <w:lang w:val="mk-MK"/>
        </w:rPr>
        <w:tab/>
        <w:t>kzgj. 3 v.</w:t>
      </w:r>
      <w:r w:rsidR="00CC4522" w:rsidRPr="00CC4522">
        <w:rPr>
          <w:rFonts w:ascii="StobiSerif Regular" w:eastAsia="Arial" w:hAnsi="StobiSerif Regular" w:cs="Arial"/>
          <w:bCs/>
          <w:lang w:val="mk-MK"/>
        </w:rPr>
        <w:tab/>
        <w:t>minimumi 30 pik</w:t>
      </w:r>
      <w:r w:rsidR="00CC4522" w:rsidRPr="00CC4522">
        <w:rPr>
          <w:rFonts w:ascii="StobiSerif Regular" w:eastAsia="Arial" w:hAnsi="StobiSerif Regular" w:cs="StobiSerif Regular"/>
          <w:bCs/>
          <w:lang w:val="mk-MK"/>
        </w:rPr>
        <w:t>ë</w:t>
      </w:r>
    </w:p>
    <w:p w14:paraId="288A53E5" w14:textId="13DB6C5E"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 xml:space="preserve">Sektori </w:t>
      </w:r>
      <w:r w:rsidR="008F6E87">
        <w:rPr>
          <w:rFonts w:ascii="StobiSerif Regular" w:eastAsia="Arial" w:hAnsi="StobiSerif Regular" w:cs="Arial"/>
          <w:bCs/>
          <w:lang w:val="sq-MK"/>
        </w:rPr>
        <w:t>-</w:t>
      </w:r>
      <w:r w:rsidRPr="00CC4522">
        <w:rPr>
          <w:rFonts w:ascii="StobiSerif Regular" w:eastAsia="Arial" w:hAnsi="StobiSerif Regular" w:cs="Arial"/>
          <w:bCs/>
          <w:lang w:val="mk-MK"/>
        </w:rPr>
        <w:t xml:space="preserve"> Ndërtimitari dhe Gjeodezi – 75 nxënës, 3 paralele</w:t>
      </w:r>
    </w:p>
    <w:p w14:paraId="5DC13841" w14:textId="77777777"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-teknik arkitektonik *në bashkepunim me kompanitë    maq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 xml:space="preserve">     kzgj. 4 v.</w:t>
      </w:r>
      <w:r w:rsidRPr="00CC4522">
        <w:rPr>
          <w:rFonts w:ascii="StobiSerif Regular" w:eastAsia="Arial" w:hAnsi="StobiSerif Regular" w:cs="Arial"/>
          <w:bCs/>
          <w:lang w:val="mk-MK"/>
        </w:rPr>
        <w:tab/>
        <w:t xml:space="preserve">  minimumi 45 pikë</w:t>
      </w:r>
    </w:p>
    <w:p w14:paraId="5897FB11" w14:textId="77777777"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 teknik arkitektonik *në bashkepunim me kompanitë     shq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 xml:space="preserve">      kzgj. 4 v.</w:t>
      </w:r>
      <w:r w:rsidRPr="00CC4522">
        <w:rPr>
          <w:rFonts w:ascii="StobiSerif Regular" w:eastAsia="Arial" w:hAnsi="StobiSerif Regular" w:cs="Arial"/>
          <w:bCs/>
          <w:lang w:val="mk-MK"/>
        </w:rPr>
        <w:tab/>
        <w:t xml:space="preserve">  minimumi 45 pikë</w:t>
      </w:r>
    </w:p>
    <w:p w14:paraId="598792C4" w14:textId="77777777"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-teknik arkitektonik *në bashkepunim me kompanitë        tur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 xml:space="preserve">      kzgj. 4 v.</w:t>
      </w:r>
      <w:r w:rsidRPr="00CC4522">
        <w:rPr>
          <w:rFonts w:ascii="StobiSerif Regular" w:eastAsia="Arial" w:hAnsi="StobiSerif Regular" w:cs="Arial"/>
          <w:bCs/>
          <w:lang w:val="mk-MK"/>
        </w:rPr>
        <w:tab/>
        <w:t xml:space="preserve">   minimumi 45 pikë</w:t>
      </w:r>
    </w:p>
    <w:p w14:paraId="41165001" w14:textId="00BE9915"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 xml:space="preserve">Sektori </w:t>
      </w:r>
      <w:r w:rsidR="008F6E87">
        <w:rPr>
          <w:rFonts w:ascii="StobiSerif Regular" w:eastAsia="Arial" w:hAnsi="StobiSerif Regular" w:cs="Arial"/>
          <w:bCs/>
          <w:lang w:val="sq-MK"/>
        </w:rPr>
        <w:t>-</w:t>
      </w:r>
      <w:r w:rsidRPr="00CC4522">
        <w:rPr>
          <w:rFonts w:ascii="StobiSerif Regular" w:eastAsia="Arial" w:hAnsi="StobiSerif Regular" w:cs="Arial"/>
          <w:bCs/>
          <w:lang w:val="mk-MK"/>
        </w:rPr>
        <w:t xml:space="preserve"> shërbime personale dhe shërbime të tjera - 50 nxënës, 2 paralele</w:t>
      </w:r>
    </w:p>
    <w:p w14:paraId="1008184C" w14:textId="77777777"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-teknik i kujdesit kozmetik dhe bukurisë *në bashkepunim me kompanitë    shq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kzgj. 4 v.        minimumi 45 pikë</w:t>
      </w:r>
    </w:p>
    <w:p w14:paraId="2198DE99" w14:textId="77777777"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-teknik i kujdesit kozmetik dhe bukurisë *në bashkepunim me kompanitë      tur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kzgj. 4 v .</w:t>
      </w:r>
      <w:r w:rsidRPr="00CC4522">
        <w:rPr>
          <w:rFonts w:ascii="StobiSerif Regular" w:eastAsia="Arial" w:hAnsi="StobiSerif Regular" w:cs="Arial"/>
          <w:bCs/>
          <w:lang w:val="mk-MK"/>
        </w:rPr>
        <w:tab/>
        <w:t>minimumi 45 pikë</w:t>
      </w:r>
    </w:p>
    <w:p w14:paraId="00A055E6" w14:textId="376199FF" w:rsidR="00CC4522" w:rsidRP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 xml:space="preserve">Sektori </w:t>
      </w:r>
      <w:r w:rsidR="008F6E87">
        <w:rPr>
          <w:rFonts w:ascii="StobiSerif Regular" w:eastAsia="Arial" w:hAnsi="StobiSerif Regular" w:cs="Arial"/>
          <w:bCs/>
          <w:lang w:val="sq-MK"/>
        </w:rPr>
        <w:t>-</w:t>
      </w:r>
      <w:r w:rsidRPr="00CC4522">
        <w:rPr>
          <w:rFonts w:ascii="StobiSerif Regular" w:eastAsia="Arial" w:hAnsi="StobiSerif Regular" w:cs="Arial"/>
          <w:bCs/>
          <w:lang w:val="mk-MK"/>
        </w:rPr>
        <w:t xml:space="preserve"> Grafikë - 25 nxënës, 1 paralele</w:t>
      </w:r>
    </w:p>
    <w:p w14:paraId="13452A1E" w14:textId="77777777" w:rsidR="00CC4522" w:rsidRDefault="00CC4522" w:rsidP="00CC4522">
      <w:pPr>
        <w:pStyle w:val="Normal1"/>
        <w:shd w:val="clear" w:color="auto" w:fill="FFFFFF" w:themeFill="background1"/>
        <w:ind w:left="928"/>
        <w:jc w:val="both"/>
        <w:rPr>
          <w:rFonts w:ascii="StobiSerif Regular" w:eastAsia="Arial" w:hAnsi="StobiSerif Regular" w:cs="Arial"/>
          <w:bCs/>
          <w:lang w:val="mk-MK"/>
        </w:rPr>
      </w:pPr>
      <w:r w:rsidRPr="00CC4522">
        <w:rPr>
          <w:rFonts w:ascii="StobiSerif Regular" w:eastAsia="Arial" w:hAnsi="StobiSerif Regular" w:cs="Arial"/>
          <w:bCs/>
          <w:lang w:val="mk-MK"/>
        </w:rPr>
        <w:t>-redaktues grafik - dizajner *në bashkëpunim me kompanitë    shq           25 nx.</w:t>
      </w:r>
      <w:r w:rsidRPr="00CC4522">
        <w:rPr>
          <w:rFonts w:ascii="StobiSerif Regular" w:eastAsia="Arial" w:hAnsi="StobiSerif Regular" w:cs="Arial"/>
          <w:bCs/>
          <w:lang w:val="mk-MK"/>
        </w:rPr>
        <w:tab/>
        <w:t>1 par.</w:t>
      </w:r>
      <w:r w:rsidRPr="00CC4522">
        <w:rPr>
          <w:rFonts w:ascii="StobiSerif Regular" w:eastAsia="Arial" w:hAnsi="StobiSerif Regular" w:cs="Arial"/>
          <w:bCs/>
          <w:lang w:val="mk-MK"/>
        </w:rPr>
        <w:tab/>
        <w:t>kzgj. 4 v.         minimumi 50 pikë</w:t>
      </w:r>
    </w:p>
    <w:p w14:paraId="092CA97A" w14:textId="77777777" w:rsidR="00CC4522" w:rsidRDefault="00CC4522" w:rsidP="00CC4522">
      <w:pPr>
        <w:pStyle w:val="Normal1"/>
        <w:shd w:val="clear" w:color="auto" w:fill="FFFFFF" w:themeFill="background1"/>
        <w:ind w:left="928"/>
        <w:jc w:val="both"/>
        <w:rPr>
          <w:rFonts w:ascii="StobiSerif Regular" w:eastAsia="Arial" w:hAnsi="StobiSerif Regular" w:cs="Arial"/>
          <w:lang w:val="mk-MK"/>
        </w:rPr>
      </w:pPr>
    </w:p>
    <w:p w14:paraId="40A6DB2C" w14:textId="692A638A" w:rsidR="009B11D9" w:rsidRPr="009B11D9" w:rsidRDefault="000660BB" w:rsidP="009B11D9">
      <w:pPr>
        <w:pStyle w:val="Normal1"/>
        <w:shd w:val="clear" w:color="auto" w:fill="FFFFFF" w:themeFill="background1"/>
        <w:ind w:left="709" w:right="-142"/>
        <w:jc w:val="both"/>
        <w:rPr>
          <w:rFonts w:ascii="StobiSerif Regular" w:eastAsia="Arial" w:hAnsi="StobiSerif Regular" w:cs="Arial"/>
          <w:lang w:val="mk-MK"/>
        </w:rPr>
      </w:pPr>
      <w:bookmarkStart w:id="5" w:name="_Hlk162812545"/>
      <w:r>
        <w:rPr>
          <w:rFonts w:ascii="StobiSerif Regular" w:eastAsia="Arial" w:hAnsi="StobiSerif Regular" w:cs="Arial"/>
          <w:lang w:val="sq-MK"/>
        </w:rPr>
        <w:t xml:space="preserve">8. </w:t>
      </w:r>
      <w:r w:rsidR="009B11D9" w:rsidRPr="009B11D9">
        <w:rPr>
          <w:rFonts w:ascii="StobiSerif Regular" w:eastAsia="Arial" w:hAnsi="StobiSerif Regular" w:cs="Arial"/>
          <w:lang w:val="mk-MK"/>
        </w:rPr>
        <w:t>Nën numrin rendor 27. SHKOLLA E MESME KOMUNALE Gjimnazi "DOBRI DASKAL</w:t>
      </w:r>
      <w:r w:rsidR="008F6E87">
        <w:rPr>
          <w:rFonts w:ascii="StobiSerif Regular" w:eastAsia="Arial" w:hAnsi="StobiSerif Regular" w:cs="Arial"/>
          <w:lang w:val="sq-MK"/>
        </w:rPr>
        <w:t>L</w:t>
      </w:r>
      <w:r w:rsidR="009B11D9" w:rsidRPr="009B11D9">
        <w:rPr>
          <w:rFonts w:ascii="StobiSerif Regular" w:eastAsia="Arial" w:hAnsi="StobiSerif Regular" w:cs="Arial"/>
          <w:lang w:val="mk-MK"/>
        </w:rPr>
        <w:t>OV"</w:t>
      </w:r>
    </w:p>
    <w:p w14:paraId="5C3306AB" w14:textId="77777777" w:rsidR="009B11D9" w:rsidRPr="009B11D9" w:rsidRDefault="009B11D9" w:rsidP="009B11D9">
      <w:pPr>
        <w:pStyle w:val="Normal1"/>
        <w:shd w:val="clear" w:color="auto" w:fill="FFFFFF" w:themeFill="background1"/>
        <w:ind w:left="709" w:right="-142"/>
        <w:jc w:val="both"/>
        <w:rPr>
          <w:rFonts w:ascii="StobiSerif Regular" w:eastAsia="Arial" w:hAnsi="StobiSerif Regular" w:cs="Arial"/>
          <w:lang w:val="mk-MK"/>
        </w:rPr>
      </w:pPr>
      <w:r w:rsidRPr="009B11D9">
        <w:rPr>
          <w:rFonts w:ascii="StobiSerif Regular" w:eastAsia="Arial" w:hAnsi="StobiSerif Regular" w:cs="Arial"/>
          <w:lang w:val="mk-MK"/>
        </w:rPr>
        <w:t>fjalët “Në vitin e parë do të regjistrohen 204 nxënës në 6 paralele në gjuhën mësimore maqedonase sipas planprogrameve mësimore për: Arsimin e mesëm - gjimnaz – 136 nxënës, 4 paralele, minimumi 60 pikë”</w:t>
      </w:r>
    </w:p>
    <w:p w14:paraId="2C93A63D" w14:textId="77777777" w:rsidR="009B11D9" w:rsidRPr="009B11D9" w:rsidRDefault="009B11D9" w:rsidP="009B11D9">
      <w:pPr>
        <w:pStyle w:val="Normal1"/>
        <w:shd w:val="clear" w:color="auto" w:fill="FFFFFF" w:themeFill="background1"/>
        <w:ind w:left="709" w:right="-142"/>
        <w:jc w:val="both"/>
        <w:rPr>
          <w:rFonts w:ascii="StobiSerif Regular" w:eastAsia="Arial" w:hAnsi="StobiSerif Regular" w:cs="Arial"/>
          <w:lang w:val="mk-MK"/>
        </w:rPr>
      </w:pPr>
      <w:r w:rsidRPr="009B11D9">
        <w:rPr>
          <w:rFonts w:ascii="StobiSerif Regular" w:eastAsia="Arial" w:hAnsi="StobiSerif Regular" w:cs="Arial"/>
          <w:lang w:val="mk-MK"/>
        </w:rPr>
        <w:t>zëvendësohen me fjalët “Në vitin e parë do të regjistrohen 238 nxënës në 7 paralele në gjuhën mësimore maqedonase sipas planprogrameve mësimore për: Arsimin e mesëm - gjimnaz – 170 nxënës, 5 paralele, minimumi 60 pikë”.</w:t>
      </w:r>
    </w:p>
    <w:p w14:paraId="375D3D04" w14:textId="77777777" w:rsidR="009B11D9" w:rsidRPr="009B11D9" w:rsidRDefault="009B11D9" w:rsidP="009B11D9">
      <w:pPr>
        <w:pStyle w:val="Normal1"/>
        <w:shd w:val="clear" w:color="auto" w:fill="FFFFFF" w:themeFill="background1"/>
        <w:ind w:left="709" w:right="-142"/>
        <w:jc w:val="both"/>
        <w:rPr>
          <w:rFonts w:ascii="StobiSerif Regular" w:eastAsia="Arial" w:hAnsi="StobiSerif Regular" w:cs="Arial"/>
          <w:lang w:val="mk-MK"/>
        </w:rPr>
      </w:pPr>
    </w:p>
    <w:p w14:paraId="0EFA878A" w14:textId="2BAEDDC9" w:rsidR="009B11D9" w:rsidRPr="009B11D9" w:rsidRDefault="000660BB" w:rsidP="009B11D9">
      <w:pPr>
        <w:pStyle w:val="Normal1"/>
        <w:shd w:val="clear" w:color="auto" w:fill="FFFFFF" w:themeFill="background1"/>
        <w:ind w:left="709" w:right="-142"/>
        <w:jc w:val="both"/>
        <w:rPr>
          <w:rFonts w:ascii="StobiSerif Regular" w:eastAsia="Arial" w:hAnsi="StobiSerif Regular" w:cs="Arial"/>
          <w:lang w:val="mk-MK"/>
        </w:rPr>
      </w:pPr>
      <w:r>
        <w:rPr>
          <w:rFonts w:ascii="StobiSerif Regular" w:eastAsia="Arial" w:hAnsi="StobiSerif Regular" w:cs="Arial"/>
          <w:lang w:val="sq-MK"/>
        </w:rPr>
        <w:t>9</w:t>
      </w:r>
      <w:r w:rsidR="009B11D9" w:rsidRPr="009B11D9">
        <w:rPr>
          <w:rFonts w:ascii="StobiSerif Regular" w:eastAsia="Arial" w:hAnsi="StobiSerif Regular" w:cs="Arial"/>
          <w:lang w:val="mk-MK"/>
        </w:rPr>
        <w:t xml:space="preserve">. Nën numrin rendor 45. SHKOLLA E MESËM KOMUNAL "MILE JANEVSKI - XHINGAR" në sektorin </w:t>
      </w:r>
      <w:r w:rsidR="008F6E87">
        <w:rPr>
          <w:rFonts w:ascii="StobiSerif Regular" w:eastAsia="Arial" w:hAnsi="StobiSerif Regular" w:cs="Arial"/>
          <w:lang w:val="sq-MK"/>
        </w:rPr>
        <w:t>-</w:t>
      </w:r>
      <w:r w:rsidR="009B11D9" w:rsidRPr="009B11D9">
        <w:rPr>
          <w:rFonts w:ascii="StobiSerif Regular" w:eastAsia="Arial" w:hAnsi="StobiSerif Regular" w:cs="Arial"/>
          <w:lang w:val="mk-MK"/>
        </w:rPr>
        <w:t xml:space="preserve"> tekstil, lëkurë dhe produkte të ngjashme, në gjuhën mësimore maqedonase;</w:t>
      </w:r>
    </w:p>
    <w:p w14:paraId="3C2E7EBE" w14:textId="77777777" w:rsidR="009B11D9" w:rsidRPr="009B11D9" w:rsidRDefault="009B11D9" w:rsidP="009B11D9">
      <w:pPr>
        <w:pStyle w:val="Normal1"/>
        <w:shd w:val="clear" w:color="auto" w:fill="FFFFFF" w:themeFill="background1"/>
        <w:ind w:left="709" w:right="-142"/>
        <w:jc w:val="both"/>
        <w:rPr>
          <w:rFonts w:ascii="StobiSerif Regular" w:eastAsia="Arial" w:hAnsi="StobiSerif Regular" w:cs="Arial"/>
          <w:lang w:val="mk-MK"/>
        </w:rPr>
      </w:pPr>
      <w:r w:rsidRPr="009B11D9">
        <w:rPr>
          <w:rFonts w:ascii="StobiSerif Regular" w:eastAsia="Arial" w:hAnsi="StobiSerif Regular" w:cs="Arial"/>
          <w:lang w:val="mk-MK"/>
        </w:rPr>
        <w:t>Fjalët: "teknik i përpunimin të veshjeve *në bashkëpunim me kompanitë"</w:t>
      </w:r>
    </w:p>
    <w:p w14:paraId="2F6B18E6" w14:textId="7FE03EE3" w:rsidR="009B11D9" w:rsidRPr="009B11D9" w:rsidRDefault="009B11D9" w:rsidP="00D72E6D">
      <w:pPr>
        <w:pStyle w:val="Normal1"/>
        <w:shd w:val="clear" w:color="auto" w:fill="FFFFFF" w:themeFill="background1"/>
        <w:ind w:left="709" w:right="-142"/>
        <w:jc w:val="both"/>
        <w:rPr>
          <w:rFonts w:ascii="StobiSerif Regular" w:eastAsia="Arial" w:hAnsi="StobiSerif Regular" w:cs="Arial"/>
          <w:lang w:val="mk-MK"/>
        </w:rPr>
      </w:pPr>
      <w:r w:rsidRPr="009B11D9">
        <w:rPr>
          <w:rFonts w:ascii="StobiSerif Regular" w:eastAsia="Arial" w:hAnsi="StobiSerif Regular" w:cs="Arial"/>
          <w:lang w:val="mk-MK"/>
        </w:rPr>
        <w:t>zëvendësohen me fjalët: "teknik i dizajnit të veshjeve *në bashkëpunim me kompanitë</w:t>
      </w:r>
    </w:p>
    <w:p w14:paraId="3AA70BB8" w14:textId="713E7480" w:rsidR="009B11D9" w:rsidRPr="009B11D9" w:rsidRDefault="000660B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Pr>
          <w:rFonts w:ascii="StobiSerif Regular" w:eastAsia="Arial" w:hAnsi="StobiSerif Regular" w:cs="Arial"/>
          <w:lang w:val="sq-MK"/>
        </w:rPr>
        <w:t>10</w:t>
      </w:r>
      <w:r w:rsidR="009B11D9" w:rsidRPr="009B11D9">
        <w:rPr>
          <w:rFonts w:ascii="StobiSerif Regular" w:eastAsia="Arial" w:hAnsi="StobiSerif Regular" w:cs="Arial"/>
          <w:lang w:val="mk-MK"/>
        </w:rPr>
        <w:t>. Nën numrin rendor 49. QENDRA SHKOLLORE ELEKTRIKO-MEKANIKE KOMUNALE "SHËN NAUMI I OHRIT"</w:t>
      </w:r>
    </w:p>
    <w:p w14:paraId="7B99D541" w14:textId="77777777" w:rsidR="00D72E6D" w:rsidRDefault="009B11D9" w:rsidP="00D72E6D">
      <w:pPr>
        <w:pStyle w:val="Normal1"/>
        <w:shd w:val="clear" w:color="auto" w:fill="FFFFFF" w:themeFill="background1"/>
        <w:spacing w:after="0" w:line="240" w:lineRule="auto"/>
        <w:ind w:left="709" w:right="-142"/>
        <w:jc w:val="both"/>
        <w:rPr>
          <w:rFonts w:ascii="StobiSerif Regular" w:eastAsia="Arial" w:hAnsi="StobiSerif Regular" w:cs="Arial"/>
          <w:lang w:val="sq-MK"/>
        </w:rPr>
      </w:pPr>
      <w:r w:rsidRPr="009B11D9">
        <w:rPr>
          <w:rFonts w:ascii="StobiSerif Regular" w:eastAsia="Arial" w:hAnsi="StobiSerif Regular" w:cs="Arial"/>
          <w:lang w:val="mk-MK"/>
        </w:rPr>
        <w:t>Fjalët</w:t>
      </w:r>
      <w:bookmarkEnd w:id="5"/>
      <w:r w:rsidR="00FA745B">
        <w:rPr>
          <w:rFonts w:ascii="StobiSerif Regular" w:eastAsia="Arial" w:hAnsi="StobiSerif Regular" w:cs="Arial"/>
          <w:lang w:val="sq-MK"/>
        </w:rPr>
        <w:t xml:space="preserve"> </w:t>
      </w:r>
    </w:p>
    <w:p w14:paraId="103E0CF9" w14:textId="3F0D4842"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“Në vitin e parë do të regjistrohen 286 nxënës në 10 paralele në gjuhën mësimore maqedonase sipas planprogrameve mësimore”.</w:t>
      </w:r>
    </w:p>
    <w:p w14:paraId="378465B4"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w:t>
      </w:r>
    </w:p>
    <w:p w14:paraId="6D3E7B89"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“Në vitin e parë do të regjistrohen 277 nxënës në 10 paralele në gjuhën mësimore maqedonase sipas planprogrameve mësimore”.</w:t>
      </w:r>
    </w:p>
    <w:p w14:paraId="11162C1C" w14:textId="1359DF9A"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 xml:space="preserve">Fjalët: "Sektori </w:t>
      </w:r>
      <w:r w:rsidR="008F6E87">
        <w:rPr>
          <w:rFonts w:ascii="StobiSerif Regular" w:eastAsia="Arial" w:hAnsi="StobiSerif Regular" w:cs="Arial"/>
          <w:lang w:val="sq-MK"/>
        </w:rPr>
        <w:t xml:space="preserve">- </w:t>
      </w:r>
      <w:r w:rsidRPr="00FA745B">
        <w:rPr>
          <w:rFonts w:ascii="StobiSerif Regular" w:eastAsia="Arial" w:hAnsi="StobiSerif Regular" w:cs="Arial"/>
          <w:lang w:val="mk-MK"/>
        </w:rPr>
        <w:t>elektroteknikë dhe tek</w:t>
      </w:r>
      <w:r w:rsidR="008F6E87">
        <w:rPr>
          <w:rFonts w:ascii="StobiSerif Regular" w:eastAsia="Arial" w:hAnsi="StobiSerif Regular" w:cs="Arial"/>
          <w:lang w:val="sq-MK"/>
        </w:rPr>
        <w:t>nologji</w:t>
      </w:r>
      <w:r w:rsidRPr="00FA745B">
        <w:rPr>
          <w:rFonts w:ascii="StobiSerif Regular" w:eastAsia="Arial" w:hAnsi="StobiSerif Regular" w:cs="Arial"/>
          <w:lang w:val="mk-MK"/>
        </w:rPr>
        <w:t xml:space="preserve"> informatike - 152 nxënës, 5 paralele"</w:t>
      </w:r>
    </w:p>
    <w:p w14:paraId="1AA6F309"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p>
    <w:p w14:paraId="11C650FA"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w:t>
      </w:r>
    </w:p>
    <w:p w14:paraId="001D3CD9" w14:textId="3AD8D00D"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w:t>
      </w:r>
      <w:r w:rsidR="008F6E87" w:rsidRPr="008F6E87">
        <w:rPr>
          <w:rFonts w:ascii="StobiSerif Regular" w:eastAsia="Arial" w:hAnsi="StobiSerif Regular" w:cs="Arial"/>
          <w:lang w:val="mk-MK"/>
        </w:rPr>
        <w:t xml:space="preserve"> </w:t>
      </w:r>
      <w:r w:rsidR="008F6E87" w:rsidRPr="00FA745B">
        <w:rPr>
          <w:rFonts w:ascii="StobiSerif Regular" w:eastAsia="Arial" w:hAnsi="StobiSerif Regular" w:cs="Arial"/>
          <w:lang w:val="mk-MK"/>
        </w:rPr>
        <w:t xml:space="preserve">Sektori </w:t>
      </w:r>
      <w:r w:rsidR="008F6E87">
        <w:rPr>
          <w:rFonts w:ascii="StobiSerif Regular" w:eastAsia="Arial" w:hAnsi="StobiSerif Regular" w:cs="Arial"/>
          <w:lang w:val="sq-MK"/>
        </w:rPr>
        <w:t xml:space="preserve">- </w:t>
      </w:r>
      <w:r w:rsidR="008F6E87" w:rsidRPr="00FA745B">
        <w:rPr>
          <w:rFonts w:ascii="StobiSerif Regular" w:eastAsia="Arial" w:hAnsi="StobiSerif Regular" w:cs="Arial"/>
          <w:lang w:val="mk-MK"/>
        </w:rPr>
        <w:t>elektroteknikë dhe tek</w:t>
      </w:r>
      <w:r w:rsidR="008F6E87">
        <w:rPr>
          <w:rFonts w:ascii="StobiSerif Regular" w:eastAsia="Arial" w:hAnsi="StobiSerif Regular" w:cs="Arial"/>
          <w:lang w:val="sq-MK"/>
        </w:rPr>
        <w:t>nologji</w:t>
      </w:r>
      <w:r w:rsidR="008F6E87" w:rsidRPr="00FA745B">
        <w:rPr>
          <w:rFonts w:ascii="StobiSerif Regular" w:eastAsia="Arial" w:hAnsi="StobiSerif Regular" w:cs="Arial"/>
          <w:lang w:val="mk-MK"/>
        </w:rPr>
        <w:t xml:space="preserve"> informatike </w:t>
      </w:r>
      <w:r w:rsidRPr="00FA745B">
        <w:rPr>
          <w:rFonts w:ascii="StobiSerif Regular" w:eastAsia="Arial" w:hAnsi="StobiSerif Regular" w:cs="Arial"/>
          <w:lang w:val="mk-MK"/>
        </w:rPr>
        <w:t>- 143 nxënës, 5 paralele"</w:t>
      </w:r>
    </w:p>
    <w:p w14:paraId="7CB402E1"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“elektroteknik për elektronikë dhe telekomunikacion,     maq   34 nx.”</w:t>
      </w:r>
    </w:p>
    <w:p w14:paraId="20DF7ED5"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w:t>
      </w:r>
    </w:p>
    <w:p w14:paraId="39117471"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"elektroteknikt per elektronikë dhe telekomunikacion * në bashkepunim me kompanitë maq. 25 nx."</w:t>
      </w:r>
    </w:p>
    <w:p w14:paraId="6DACDC54"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p>
    <w:p w14:paraId="1B8D7515"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p>
    <w:p w14:paraId="1CD17621" w14:textId="1142386D" w:rsidR="00FA745B" w:rsidRPr="00FA745B" w:rsidRDefault="000660B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Pr>
          <w:rFonts w:ascii="StobiSerif Regular" w:eastAsia="Arial" w:hAnsi="StobiSerif Regular" w:cs="Arial"/>
          <w:lang w:val="sq-MK"/>
        </w:rPr>
        <w:t>11</w:t>
      </w:r>
      <w:r w:rsidR="00FA745B" w:rsidRPr="00FA745B">
        <w:rPr>
          <w:rFonts w:ascii="StobiSerif Regular" w:eastAsia="Arial" w:hAnsi="StobiSerif Regular" w:cs="Arial"/>
          <w:lang w:val="mk-MK"/>
        </w:rPr>
        <w:t>. Nën numrin rendor 50. SHKOLLA E MESME SHTETËRORE - QENDRA RAJONALE PËR ARSIM DHE PROFESIONAL DHE TRAJNIM "VANÇO PITOSHESKI" në sektorin</w:t>
      </w:r>
      <w:r w:rsidR="008F6E87">
        <w:rPr>
          <w:rFonts w:ascii="StobiSerif Regular" w:eastAsia="Arial" w:hAnsi="StobiSerif Regular" w:cs="Arial"/>
          <w:lang w:val="sq-MK"/>
        </w:rPr>
        <w:t xml:space="preserve"> -</w:t>
      </w:r>
      <w:r w:rsidR="00FA745B" w:rsidRPr="00FA745B">
        <w:rPr>
          <w:rFonts w:ascii="StobiSerif Regular" w:eastAsia="Arial" w:hAnsi="StobiSerif Regular" w:cs="Arial"/>
          <w:lang w:val="mk-MK"/>
        </w:rPr>
        <w:t xml:space="preserve"> hoteleri dhe turiz</w:t>
      </w:r>
      <w:r w:rsidR="008F6E87">
        <w:rPr>
          <w:rFonts w:ascii="StobiSerif Regular" w:eastAsia="Arial" w:hAnsi="StobiSerif Regular" w:cs="Arial"/>
          <w:lang w:val="sq-MK"/>
        </w:rPr>
        <w:t>ë</w:t>
      </w:r>
      <w:r w:rsidR="00FA745B" w:rsidRPr="00FA745B">
        <w:rPr>
          <w:rFonts w:ascii="StobiSerif Regular" w:eastAsia="Arial" w:hAnsi="StobiSerif Regular" w:cs="Arial"/>
          <w:lang w:val="mk-MK"/>
        </w:rPr>
        <w:t>m, në gjuhën mësimore maqedonase:</w:t>
      </w:r>
    </w:p>
    <w:p w14:paraId="2AAD9F1D"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"teknik i ngjarjeve dhe animacioneve *në bashkëpunim me kompanitë"</w:t>
      </w:r>
    </w:p>
    <w:p w14:paraId="61BDEE2E" w14:textId="7B71E952"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 xml:space="preserve">zëvendësohen me fjalët "teknik </w:t>
      </w:r>
      <w:r w:rsidR="008F6E87">
        <w:rPr>
          <w:rFonts w:ascii="StobiSerif Regular" w:eastAsia="Arial" w:hAnsi="StobiSerif Regular" w:cs="Arial"/>
          <w:lang w:val="sq-MK"/>
        </w:rPr>
        <w:t>– hotel - restorant</w:t>
      </w:r>
      <w:r w:rsidRPr="00FA745B">
        <w:rPr>
          <w:rFonts w:ascii="StobiSerif Regular" w:eastAsia="Arial" w:hAnsi="StobiSerif Regular" w:cs="Arial"/>
          <w:lang w:val="mk-MK"/>
        </w:rPr>
        <w:t xml:space="preserve"> *në bashkëpunim me kompanitë"</w:t>
      </w:r>
    </w:p>
    <w:p w14:paraId="4E6741F6"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p>
    <w:p w14:paraId="6A5A5FBE" w14:textId="4F4827CB" w:rsidR="00FA745B" w:rsidRPr="00FA745B" w:rsidRDefault="000660BB" w:rsidP="000660BB">
      <w:pPr>
        <w:pStyle w:val="Normal1"/>
        <w:shd w:val="clear" w:color="auto" w:fill="FFFFFF" w:themeFill="background1"/>
        <w:spacing w:after="0" w:line="240" w:lineRule="auto"/>
        <w:ind w:right="-142"/>
        <w:jc w:val="both"/>
        <w:rPr>
          <w:rFonts w:ascii="StobiSerif Regular" w:eastAsia="Arial" w:hAnsi="StobiSerif Regular" w:cs="Arial"/>
          <w:lang w:val="mk-MK"/>
        </w:rPr>
      </w:pPr>
      <w:r>
        <w:rPr>
          <w:rFonts w:ascii="StobiSerif Regular" w:eastAsia="Arial" w:hAnsi="StobiSerif Regular" w:cs="Arial"/>
          <w:lang w:val="sq-MK"/>
        </w:rPr>
        <w:t xml:space="preserve">             12</w:t>
      </w:r>
      <w:r w:rsidR="00FA745B" w:rsidRPr="00FA745B">
        <w:rPr>
          <w:rFonts w:ascii="StobiSerif Regular" w:eastAsia="Arial" w:hAnsi="StobiSerif Regular" w:cs="Arial"/>
          <w:lang w:val="mk-MK"/>
        </w:rPr>
        <w:t>. Nën numrin rendor 53. SHKOLLA E MESËM KOMUNAL "ORDE ÇOPELA"</w:t>
      </w:r>
    </w:p>
    <w:p w14:paraId="2817F303"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"Në vitin e parë do të regjistrohen 245 nxënës në 8 paralele në gjuhën mësimore maqedonase sipas planprogrameve mësimore për"</w:t>
      </w:r>
    </w:p>
    <w:p w14:paraId="39D27EA6"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 "Në vitin e parë do të regjistrohen 254 nxënës në 8 paralele në gjuhën mësimore maqedonase sipas planeveprogrameve mësimore për:"</w:t>
      </w:r>
    </w:p>
    <w:p w14:paraId="5B5187DC" w14:textId="2B873BED"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 xml:space="preserve">në sektorin </w:t>
      </w:r>
      <w:r w:rsidR="008F6E87">
        <w:rPr>
          <w:rFonts w:ascii="StobiSerif Regular" w:eastAsia="Arial" w:hAnsi="StobiSerif Regular" w:cs="Arial"/>
          <w:lang w:val="sq-MK"/>
        </w:rPr>
        <w:t>-</w:t>
      </w:r>
      <w:r w:rsidRPr="00FA745B">
        <w:rPr>
          <w:rFonts w:ascii="StobiSerif Regular" w:eastAsia="Arial" w:hAnsi="StobiSerif Regular" w:cs="Arial"/>
          <w:lang w:val="mk-MK"/>
        </w:rPr>
        <w:t xml:space="preserve"> bujqësi, peshk</w:t>
      </w:r>
      <w:r w:rsidR="008F6E87">
        <w:rPr>
          <w:rFonts w:ascii="StobiSerif Regular" w:eastAsia="Arial" w:hAnsi="StobiSerif Regular" w:cs="Arial"/>
          <w:lang w:val="sq-MK"/>
        </w:rPr>
        <w:t>atari</w:t>
      </w:r>
      <w:r w:rsidRPr="00FA745B">
        <w:rPr>
          <w:rFonts w:ascii="StobiSerif Regular" w:eastAsia="Arial" w:hAnsi="StobiSerif Regular" w:cs="Arial"/>
          <w:lang w:val="mk-MK"/>
        </w:rPr>
        <w:t xml:space="preserve"> dhe veterinari</w:t>
      </w:r>
    </w:p>
    <w:p w14:paraId="61D5EFCA"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"agroteknik * në bashkëpunim me kompanitë maq 25 nx. 1 par. kzgj. 4 v.          minimum 40 pikë"</w:t>
      </w:r>
    </w:p>
    <w:p w14:paraId="675D15A9"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 "agroteknik/teknik për fitomjekësi * në bashkëpunim me kompanitë maq 25 nx 1 par.  kzgj. 4 v.                minimum 40/45 pikë"</w:t>
      </w:r>
    </w:p>
    <w:p w14:paraId="7914E934"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"teknik i mjekësisë veterinare / teknik i fitomjekësisë"</w:t>
      </w:r>
    </w:p>
    <w:p w14:paraId="324376EA" w14:textId="7777777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 "teknik i mjekësisë veterinare"</w:t>
      </w:r>
    </w:p>
    <w:p w14:paraId="6135AEC5" w14:textId="15431AB5"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 xml:space="preserve">fjalët "sektori </w:t>
      </w:r>
      <w:r w:rsidR="008F6E87">
        <w:rPr>
          <w:rFonts w:ascii="StobiSerif Regular" w:eastAsia="Arial" w:hAnsi="StobiSerif Regular" w:cs="Arial"/>
          <w:lang w:val="sq-MK"/>
        </w:rPr>
        <w:t>–</w:t>
      </w:r>
      <w:r w:rsidRPr="00FA745B">
        <w:rPr>
          <w:rFonts w:ascii="StobiSerif Regular" w:eastAsia="Arial" w:hAnsi="StobiSerif Regular" w:cs="Arial"/>
          <w:lang w:val="mk-MK"/>
        </w:rPr>
        <w:t xml:space="preserve"> kimi dhe teknologji  - 84 nxënëx, 3 paralele"</w:t>
      </w:r>
    </w:p>
    <w:p w14:paraId="637EAB82" w14:textId="6329C237"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zëvendësohen me fjalët "sektori  kimi dhe teknologji - 93 nxënës, 3 paralele"</w:t>
      </w:r>
    </w:p>
    <w:p w14:paraId="0D86824E" w14:textId="01AD522E" w:rsidR="00FA745B" w:rsidRPr="00FA745B" w:rsidRDefault="00FA745B" w:rsidP="00D72E6D">
      <w:pPr>
        <w:pStyle w:val="Normal1"/>
        <w:shd w:val="clear" w:color="auto" w:fill="FFFFFF" w:themeFill="background1"/>
        <w:spacing w:after="0" w:line="240" w:lineRule="auto"/>
        <w:ind w:left="709" w:right="-142"/>
        <w:jc w:val="both"/>
        <w:rPr>
          <w:rFonts w:ascii="StobiSerif Regular" w:eastAsia="Arial" w:hAnsi="StobiSerif Regular" w:cs="Arial"/>
          <w:lang w:val="mk-MK"/>
        </w:rPr>
      </w:pPr>
      <w:r w:rsidRPr="00FA745B">
        <w:rPr>
          <w:rFonts w:ascii="StobiSerif Regular" w:eastAsia="Arial" w:hAnsi="StobiSerif Regular" w:cs="Arial"/>
          <w:lang w:val="mk-MK"/>
        </w:rPr>
        <w:t>fjalët "pu</w:t>
      </w:r>
      <w:r w:rsidR="008F6E87">
        <w:rPr>
          <w:rFonts w:ascii="StobiSerif Regular" w:eastAsia="Arial" w:hAnsi="StobiSerif Regular" w:cs="Arial"/>
          <w:lang w:val="sq-MK"/>
        </w:rPr>
        <w:t>k</w:t>
      </w:r>
      <w:r w:rsidRPr="00FA745B">
        <w:rPr>
          <w:rFonts w:ascii="StobiSerif Regular" w:eastAsia="Arial" w:hAnsi="StobiSerif Regular" w:cs="Arial"/>
          <w:lang w:val="mk-MK"/>
        </w:rPr>
        <w:t>pjekës *në bashkëpunim me kompanitë maq 25 nx."</w:t>
      </w:r>
    </w:p>
    <w:p w14:paraId="3EC30C95" w14:textId="7C41A946" w:rsidR="00CF719F" w:rsidRDefault="00FA745B" w:rsidP="00D72E6D">
      <w:pPr>
        <w:pStyle w:val="Normal1"/>
        <w:widowControl w:val="0"/>
        <w:shd w:val="clear" w:color="auto" w:fill="FFFFFF" w:themeFill="background1"/>
        <w:spacing w:after="0" w:line="240" w:lineRule="auto"/>
        <w:ind w:left="709" w:right="-142"/>
        <w:jc w:val="both"/>
        <w:rPr>
          <w:rFonts w:ascii="StobiSerif Regular" w:hAnsi="StobiSerif Regular" w:cs="Times New Roman"/>
          <w:lang w:val="mk-MK"/>
        </w:rPr>
      </w:pPr>
      <w:r w:rsidRPr="00FA745B">
        <w:rPr>
          <w:rFonts w:ascii="StobiSerif Regular" w:eastAsia="Arial" w:hAnsi="StobiSerif Regular" w:cs="Arial"/>
          <w:lang w:val="mk-MK"/>
        </w:rPr>
        <w:lastRenderedPageBreak/>
        <w:t>zëvendësohen me fjalët "bukëpjekës maq 34 nx."</w:t>
      </w:r>
    </w:p>
    <w:p w14:paraId="02A4B568" w14:textId="77777777" w:rsidR="00DD37C9" w:rsidRPr="00FC38C3" w:rsidRDefault="00DD37C9" w:rsidP="006D1E3C">
      <w:pPr>
        <w:pStyle w:val="Normal1"/>
        <w:widowControl w:val="0"/>
        <w:shd w:val="clear" w:color="auto" w:fill="FFFFFF" w:themeFill="background1"/>
        <w:tabs>
          <w:tab w:val="left" w:pos="8550"/>
          <w:tab w:val="left" w:pos="8730"/>
        </w:tabs>
        <w:spacing w:after="0" w:line="240" w:lineRule="auto"/>
        <w:ind w:left="993" w:right="1780"/>
        <w:jc w:val="both"/>
        <w:rPr>
          <w:rFonts w:ascii="StobiSerif Regular" w:hAnsi="StobiSerif Regular" w:cs="Times New Roman"/>
          <w:lang w:val="mk-MK"/>
        </w:rPr>
      </w:pPr>
    </w:p>
    <w:p w14:paraId="25166EC9" w14:textId="470B3FC9" w:rsidR="00090AFA" w:rsidRPr="00090AFA" w:rsidRDefault="000660BB" w:rsidP="00090AFA">
      <w:pPr>
        <w:pStyle w:val="BodyText"/>
        <w:spacing w:before="5"/>
        <w:ind w:left="720"/>
        <w:jc w:val="both"/>
        <w:rPr>
          <w:rFonts w:ascii="StobiSerif Regular" w:eastAsia="Arial" w:hAnsi="StobiSerif Regular" w:cs="Arial"/>
          <w:bCs/>
          <w:lang w:val="mk-MK"/>
        </w:rPr>
      </w:pPr>
      <w:r>
        <w:rPr>
          <w:rFonts w:ascii="StobiSerif Regular" w:eastAsia="Arial" w:hAnsi="StobiSerif Regular" w:cs="Arial"/>
          <w:bCs/>
          <w:lang w:val="sq-MK"/>
        </w:rPr>
        <w:t>13</w:t>
      </w:r>
      <w:r w:rsidR="00090AFA" w:rsidRPr="00090AFA">
        <w:rPr>
          <w:rFonts w:ascii="StobiSerif Regular" w:eastAsia="Arial" w:hAnsi="StobiSerif Regular" w:cs="Arial"/>
          <w:bCs/>
          <w:lang w:val="mk-MK"/>
        </w:rPr>
        <w:t>. Nën numrin rendor 57. SHKOLLA E MESME KOMUNALE "KOSTA SUSINOV"</w:t>
      </w:r>
    </w:p>
    <w:p w14:paraId="68A4D12F"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fjalët "arsimi i mesëm - gjimnaz - 102 nxënës, 3 paralele, minimumi 60 pikë, maq  68 nx.    2 par."</w:t>
      </w:r>
    </w:p>
    <w:p w14:paraId="15F9F2CF"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"arsimi i mesëm - gjimnaz - 136 nxënës, 4 paralele, minimumi 60 pikë, maq 102 nx.     3 par."</w:t>
      </w:r>
    </w:p>
    <w:p w14:paraId="30E4B6E8" w14:textId="4D986977" w:rsidR="00090AFA" w:rsidRPr="008F6E87" w:rsidRDefault="00090AFA" w:rsidP="00090AFA">
      <w:pPr>
        <w:pStyle w:val="BodyText"/>
        <w:spacing w:before="5"/>
        <w:ind w:left="720"/>
        <w:jc w:val="both"/>
        <w:rPr>
          <w:rFonts w:ascii="StobiSerif Regular" w:eastAsia="Arial" w:hAnsi="StobiSerif Regular" w:cs="Arial"/>
          <w:bCs/>
          <w:lang w:val="sq-MK"/>
        </w:rPr>
      </w:pPr>
      <w:r w:rsidRPr="00090AFA">
        <w:rPr>
          <w:rFonts w:ascii="StobiSerif Regular" w:eastAsia="Arial" w:hAnsi="StobiSerif Regular" w:cs="Arial"/>
          <w:bCs/>
          <w:lang w:val="mk-MK"/>
        </w:rPr>
        <w:t xml:space="preserve">fjalët "sektori </w:t>
      </w:r>
      <w:r w:rsidR="008F6E87">
        <w:rPr>
          <w:rFonts w:ascii="StobiSerif Regular" w:eastAsia="Arial" w:hAnsi="StobiSerif Regular" w:cs="Arial"/>
          <w:bCs/>
          <w:lang w:val="sq-MK"/>
        </w:rPr>
        <w:t>-</w:t>
      </w:r>
      <w:r w:rsidRPr="00090AFA">
        <w:rPr>
          <w:rFonts w:ascii="StobiSerif Regular" w:eastAsia="Arial" w:hAnsi="StobiSerif Regular" w:cs="Arial"/>
          <w:bCs/>
          <w:lang w:val="mk-MK"/>
        </w:rPr>
        <w:t xml:space="preserve"> makineri - 34 nxënës, 1 paralele, - teknik i makinerisë,  maq  34 nx, 1 par,      kzgj. 4 v.         minimumi 45 pikë"</w:t>
      </w:r>
      <w:r w:rsidR="008F6E87">
        <w:rPr>
          <w:rFonts w:ascii="StobiSerif Regular" w:eastAsia="Arial" w:hAnsi="StobiSerif Regular" w:cs="Arial"/>
          <w:bCs/>
          <w:lang w:val="sq-MK"/>
        </w:rPr>
        <w:t xml:space="preserve"> fshihen.</w:t>
      </w:r>
    </w:p>
    <w:p w14:paraId="5149B59A" w14:textId="77777777" w:rsidR="00090AFA" w:rsidRPr="00090AFA" w:rsidRDefault="00090AFA" w:rsidP="00090AFA">
      <w:pPr>
        <w:pStyle w:val="BodyText"/>
        <w:spacing w:before="5"/>
        <w:ind w:left="720"/>
        <w:jc w:val="both"/>
        <w:rPr>
          <w:rFonts w:ascii="StobiSerif Regular" w:eastAsia="Arial" w:hAnsi="StobiSerif Regular" w:cs="Arial"/>
          <w:bCs/>
          <w:lang w:val="mk-MK"/>
        </w:rPr>
      </w:pPr>
    </w:p>
    <w:p w14:paraId="13C8AE30" w14:textId="151A9C39" w:rsidR="00090AFA" w:rsidRPr="00090AFA" w:rsidRDefault="000660BB" w:rsidP="00090AFA">
      <w:pPr>
        <w:pStyle w:val="BodyText"/>
        <w:spacing w:before="5"/>
        <w:ind w:left="720"/>
        <w:jc w:val="both"/>
        <w:rPr>
          <w:rFonts w:ascii="StobiSerif Regular" w:eastAsia="Arial" w:hAnsi="StobiSerif Regular" w:cs="Arial"/>
          <w:bCs/>
          <w:lang w:val="mk-MK"/>
        </w:rPr>
      </w:pPr>
      <w:r>
        <w:rPr>
          <w:rFonts w:ascii="StobiSerif Regular" w:eastAsia="Arial" w:hAnsi="StobiSerif Regular" w:cs="Arial"/>
          <w:bCs/>
          <w:lang w:val="sq-MK"/>
        </w:rPr>
        <w:t xml:space="preserve">14. </w:t>
      </w:r>
      <w:r w:rsidR="00090AFA" w:rsidRPr="00090AFA">
        <w:rPr>
          <w:rFonts w:ascii="StobiSerif Regular" w:eastAsia="Arial" w:hAnsi="StobiSerif Regular" w:cs="Arial"/>
          <w:bCs/>
          <w:lang w:val="mk-MK"/>
        </w:rPr>
        <w:t>Nën numrin rendor 58. SHKOLLA E MESËM KOMUNALE "Car Samoil".</w:t>
      </w:r>
    </w:p>
    <w:p w14:paraId="14CF27BB" w14:textId="6DFEF5C0"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fjalët "</w:t>
      </w:r>
      <w:r w:rsidR="008F6E87">
        <w:rPr>
          <w:rFonts w:ascii="StobiSerif Regular" w:eastAsia="Arial" w:hAnsi="StobiSerif Regular" w:cs="Arial"/>
          <w:bCs/>
          <w:lang w:val="sq-MK"/>
        </w:rPr>
        <w:t>Arsimi</w:t>
      </w:r>
      <w:r w:rsidRPr="00090AFA">
        <w:rPr>
          <w:rFonts w:ascii="StobiSerif Regular" w:eastAsia="Arial" w:hAnsi="StobiSerif Regular" w:cs="Arial"/>
          <w:bCs/>
          <w:lang w:val="mk-MK"/>
        </w:rPr>
        <w:t xml:space="preserve"> i mesëm - gjimnaz 102 nxënës, 3 paralele, minimumi 60 pikë,         maq            34 nx.            1 par"</w:t>
      </w:r>
    </w:p>
    <w:p w14:paraId="6A33DE90"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Arsimi i mesëm - gjimnaz – 136 nxënës, 4 paralele, minimumi 60 pikë,       maq            68 nx.        2 par." dhe</w:t>
      </w:r>
    </w:p>
    <w:p w14:paraId="62EE2BE7" w14:textId="4144671B"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fjalët "sektori </w:t>
      </w:r>
      <w:r w:rsidR="008F6E87">
        <w:rPr>
          <w:rFonts w:ascii="StobiSerif Regular" w:eastAsia="Arial" w:hAnsi="StobiSerif Regular" w:cs="Arial"/>
          <w:bCs/>
          <w:lang w:val="sq-MK"/>
        </w:rPr>
        <w:t>-</w:t>
      </w:r>
      <w:r w:rsidRPr="00090AFA">
        <w:rPr>
          <w:rFonts w:ascii="StobiSerif Regular" w:eastAsia="Arial" w:hAnsi="StobiSerif Regular" w:cs="Arial"/>
          <w:bCs/>
          <w:lang w:val="mk-MK"/>
        </w:rPr>
        <w:t xml:space="preserve"> ekonomi, juridik dhe tregti - 34 nxënës, 1 paralele, </w:t>
      </w:r>
    </w:p>
    <w:p w14:paraId="661724D7"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teknik për tregti elektronike dhe marketing dixhital, maq   34  nx.   1 par.       kzgj. 4 v.            minimumi 60 pikë" fsihen.</w:t>
      </w:r>
    </w:p>
    <w:p w14:paraId="20ED49D6"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 </w:t>
      </w:r>
    </w:p>
    <w:p w14:paraId="4A3668A3" w14:textId="24FFB042" w:rsidR="00090AFA" w:rsidRPr="00090AFA" w:rsidRDefault="000660BB" w:rsidP="00090AFA">
      <w:pPr>
        <w:pStyle w:val="BodyText"/>
        <w:spacing w:before="5"/>
        <w:ind w:left="720"/>
        <w:jc w:val="both"/>
        <w:rPr>
          <w:rFonts w:ascii="StobiSerif Regular" w:eastAsia="Arial" w:hAnsi="StobiSerif Regular" w:cs="Arial"/>
          <w:bCs/>
          <w:lang w:val="mk-MK"/>
        </w:rPr>
      </w:pPr>
      <w:r>
        <w:rPr>
          <w:rFonts w:ascii="StobiSerif Regular" w:eastAsia="Arial" w:hAnsi="StobiSerif Regular" w:cs="Arial"/>
          <w:bCs/>
          <w:lang w:val="sq-MK"/>
        </w:rPr>
        <w:t>15</w:t>
      </w:r>
      <w:r w:rsidR="00090AFA" w:rsidRPr="00090AFA">
        <w:rPr>
          <w:rFonts w:ascii="StobiSerif Regular" w:eastAsia="Arial" w:hAnsi="StobiSerif Regular" w:cs="Arial"/>
          <w:bCs/>
          <w:lang w:val="mk-MK"/>
        </w:rPr>
        <w:t>. Nën numrin rendor</w:t>
      </w:r>
      <w:r w:rsidR="00AA53C0">
        <w:rPr>
          <w:rFonts w:ascii="StobiSerif Regular" w:eastAsia="Arial" w:hAnsi="StobiSerif Regular" w:cs="Arial"/>
          <w:bCs/>
          <w:lang w:val="sq-MK"/>
        </w:rPr>
        <w:t xml:space="preserve"> </w:t>
      </w:r>
      <w:r w:rsidR="00090AFA" w:rsidRPr="00090AFA">
        <w:rPr>
          <w:rFonts w:ascii="StobiSerif Regular" w:eastAsia="Arial" w:hAnsi="StobiSerif Regular" w:cs="Arial"/>
          <w:bCs/>
          <w:lang w:val="mk-MK"/>
        </w:rPr>
        <w:t xml:space="preserve"> 70.SHKOLLA E MESME EKONOMIKE DHE JURIDIKE E QYTETIT TË SHKUPIT "VASIL ANTEVSKI DREN"</w:t>
      </w:r>
    </w:p>
    <w:p w14:paraId="24592383"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fjalët "Në vitin e parë do të regjistrohen 476 nxënës në 14 paralele në gjuhën mësimore maqedonase sipas planprogrameve mësimore për:"</w:t>
      </w:r>
    </w:p>
    <w:p w14:paraId="0AB41A75"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"Në vitin e parë do të regjistrohen 467 nxënës në 14 paralele në gjuhën mësimore maqedonase sipas planprogrameve mësimore për:"</w:t>
      </w:r>
    </w:p>
    <w:p w14:paraId="3A67A105" w14:textId="084C8478"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fjalët: "sektori </w:t>
      </w:r>
      <w:r w:rsidR="00AA53C0">
        <w:rPr>
          <w:rFonts w:ascii="StobiSerif Regular" w:eastAsia="Arial" w:hAnsi="StobiSerif Regular" w:cs="Arial"/>
          <w:bCs/>
          <w:lang w:val="sq-MK"/>
        </w:rPr>
        <w:t>-</w:t>
      </w:r>
      <w:r w:rsidRPr="00090AFA">
        <w:rPr>
          <w:rFonts w:ascii="StobiSerif Regular" w:eastAsia="Arial" w:hAnsi="StobiSerif Regular" w:cs="Arial"/>
          <w:bCs/>
          <w:lang w:val="mk-MK"/>
        </w:rPr>
        <w:t xml:space="preserve"> ekonomi, juridik dhe tregti - 476 nx. 14 par"</w:t>
      </w:r>
    </w:p>
    <w:p w14:paraId="3498FE3B" w14:textId="4BE70B50"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zëvendësohen me fjalët "sektori </w:t>
      </w:r>
      <w:r w:rsidR="00AA53C0">
        <w:rPr>
          <w:rFonts w:ascii="StobiSerif Regular" w:eastAsia="Arial" w:hAnsi="StobiSerif Regular" w:cs="Arial"/>
          <w:bCs/>
          <w:lang w:val="sq-MK"/>
        </w:rPr>
        <w:t>-</w:t>
      </w:r>
      <w:r w:rsidRPr="00090AFA">
        <w:rPr>
          <w:rFonts w:ascii="StobiSerif Regular" w:eastAsia="Arial" w:hAnsi="StobiSerif Regular" w:cs="Arial"/>
          <w:bCs/>
          <w:lang w:val="mk-MK"/>
        </w:rPr>
        <w:t xml:space="preserve"> ekonomi, juridik dhe tregti - 467 nx. 14 par" dhe</w:t>
      </w:r>
    </w:p>
    <w:p w14:paraId="6C5DE6DC" w14:textId="0580025E"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fjalët  "teknik i juridikut (bilinguale maqedon</w:t>
      </w:r>
      <w:r w:rsidR="00AA53C0">
        <w:rPr>
          <w:rFonts w:ascii="StobiSerif Regular" w:eastAsia="Arial" w:hAnsi="StobiSerif Regular" w:cs="Arial"/>
          <w:bCs/>
          <w:lang w:val="sq-MK"/>
        </w:rPr>
        <w:t>ase</w:t>
      </w:r>
      <w:r w:rsidRPr="00090AFA">
        <w:rPr>
          <w:rFonts w:ascii="StobiSerif Regular" w:eastAsia="Arial" w:hAnsi="StobiSerif Regular" w:cs="Arial"/>
          <w:bCs/>
          <w:lang w:val="mk-MK"/>
        </w:rPr>
        <w:t>-frëng</w:t>
      </w:r>
      <w:r w:rsidR="00AA53C0">
        <w:rPr>
          <w:rFonts w:ascii="StobiSerif Regular" w:eastAsia="Arial" w:hAnsi="StobiSerif Regular" w:cs="Arial"/>
          <w:bCs/>
          <w:lang w:val="sq-MK"/>
        </w:rPr>
        <w:t>e</w:t>
      </w:r>
      <w:r w:rsidRPr="00090AFA">
        <w:rPr>
          <w:rFonts w:ascii="StobiSerif Regular" w:eastAsia="Arial" w:hAnsi="StobiSerif Regular" w:cs="Arial"/>
          <w:bCs/>
          <w:lang w:val="mk-MK"/>
        </w:rPr>
        <w:t>) maq 34 nx."</w:t>
      </w:r>
    </w:p>
    <w:p w14:paraId="696E866C" w14:textId="3177F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"teknik i juridikut (bilinguale frankofon</w:t>
      </w:r>
      <w:r w:rsidR="00AA53C0">
        <w:rPr>
          <w:rFonts w:ascii="StobiSerif Regular" w:eastAsia="Arial" w:hAnsi="StobiSerif Regular" w:cs="Arial"/>
          <w:bCs/>
          <w:lang w:val="sq-MK"/>
        </w:rPr>
        <w:t>e</w:t>
      </w:r>
      <w:r w:rsidRPr="00090AFA">
        <w:rPr>
          <w:rFonts w:ascii="StobiSerif Regular" w:eastAsia="Arial" w:hAnsi="StobiSerif Regular" w:cs="Arial"/>
          <w:bCs/>
          <w:lang w:val="mk-MK"/>
        </w:rPr>
        <w:t>) maq 25 nx."</w:t>
      </w:r>
    </w:p>
    <w:p w14:paraId="5027CADB" w14:textId="77777777" w:rsidR="00090AFA" w:rsidRPr="00090AFA" w:rsidRDefault="00090AFA" w:rsidP="00090AFA">
      <w:pPr>
        <w:pStyle w:val="BodyText"/>
        <w:spacing w:before="5"/>
        <w:ind w:left="720"/>
        <w:jc w:val="both"/>
        <w:rPr>
          <w:rFonts w:ascii="StobiSerif Regular" w:eastAsia="Arial" w:hAnsi="StobiSerif Regular" w:cs="Arial"/>
          <w:bCs/>
          <w:lang w:val="mk-MK"/>
        </w:rPr>
      </w:pPr>
    </w:p>
    <w:p w14:paraId="219E036F" w14:textId="450AD557" w:rsidR="00090AFA" w:rsidRPr="00090AFA" w:rsidRDefault="000660BB" w:rsidP="00090AFA">
      <w:pPr>
        <w:pStyle w:val="BodyText"/>
        <w:spacing w:before="5"/>
        <w:ind w:left="720"/>
        <w:jc w:val="both"/>
        <w:rPr>
          <w:rFonts w:ascii="StobiSerif Regular" w:eastAsia="Arial" w:hAnsi="StobiSerif Regular" w:cs="Arial"/>
          <w:bCs/>
          <w:lang w:val="mk-MK"/>
        </w:rPr>
      </w:pPr>
      <w:r>
        <w:rPr>
          <w:rFonts w:ascii="StobiSerif Regular" w:eastAsia="Arial" w:hAnsi="StobiSerif Regular" w:cs="Arial"/>
          <w:bCs/>
          <w:lang w:val="sq-MK"/>
        </w:rPr>
        <w:t>16</w:t>
      </w:r>
      <w:r w:rsidR="00090AFA" w:rsidRPr="00090AFA">
        <w:rPr>
          <w:rFonts w:ascii="StobiSerif Regular" w:eastAsia="Arial" w:hAnsi="StobiSerif Regular" w:cs="Arial"/>
          <w:bCs/>
          <w:lang w:val="mk-MK"/>
        </w:rPr>
        <w:t>. Nën numrin rendor 76. SHKOLLA E MESME E QYTETIT TË SHKUPIT “8 SHTATOR”.</w:t>
      </w:r>
    </w:p>
    <w:p w14:paraId="45F684ED"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fjalët “Në vitin e parë do të regjistrohen 218 nxënës në 8 paralele (75 nxënës në 3 paralele në gjuhën mësimore maqedonase dhe 143 nxënës në 5 paralele në gjuhën mësimore shqipe) sipas planprogrameve mësimore për:</w:t>
      </w:r>
    </w:p>
    <w:p w14:paraId="1D565C81"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“Në vitin e parë do të regjistrohen 354 nxënës në 12 paralele (143 nxënës në 5 paralele në gjuhën mësimore maqedonase dhe 211 nxënës në 7 paralele në gjuhën mësimore shqipe) sipas planprogrameve mësimore për:</w:t>
      </w:r>
    </w:p>
    <w:p w14:paraId="152783A1" w14:textId="5F644A74"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fjalët "sektori </w:t>
      </w:r>
      <w:r w:rsidR="00AA53C0">
        <w:rPr>
          <w:rFonts w:ascii="StobiSerif Regular" w:eastAsia="Arial" w:hAnsi="StobiSerif Regular" w:cs="Arial"/>
          <w:bCs/>
          <w:lang w:val="sq-MK"/>
        </w:rPr>
        <w:t>-</w:t>
      </w:r>
      <w:r w:rsidRPr="00090AFA">
        <w:rPr>
          <w:rFonts w:ascii="StobiSerif Regular" w:eastAsia="Arial" w:hAnsi="StobiSerif Regular" w:cs="Arial"/>
          <w:bCs/>
          <w:lang w:val="mk-MK"/>
        </w:rPr>
        <w:t xml:space="preserve"> makineri - 134 nxënës, 5 paralele"</w:t>
      </w:r>
    </w:p>
    <w:p w14:paraId="27F164E6" w14:textId="222CF763"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zëvendësohen me fjalët "sektori </w:t>
      </w:r>
      <w:r w:rsidR="00AA53C0">
        <w:rPr>
          <w:rFonts w:ascii="StobiSerif Regular" w:eastAsia="Arial" w:hAnsi="StobiSerif Regular" w:cs="Arial"/>
          <w:bCs/>
          <w:lang w:val="sq-MK"/>
        </w:rPr>
        <w:t>-</w:t>
      </w:r>
      <w:r w:rsidRPr="00090AFA">
        <w:rPr>
          <w:rFonts w:ascii="StobiSerif Regular" w:eastAsia="Arial" w:hAnsi="StobiSerif Regular" w:cs="Arial"/>
          <w:bCs/>
          <w:lang w:val="mk-MK"/>
        </w:rPr>
        <w:t xml:space="preserve"> makineri - 236 nxënës, 8 paralele"</w:t>
      </w:r>
    </w:p>
    <w:p w14:paraId="72B881E0"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fjalët "saldator/instalues </w:t>
      </w:r>
      <w:r w:rsidRPr="00090AFA">
        <w:rPr>
          <w:rFonts w:ascii="Cambria Math" w:eastAsia="Arial" w:hAnsi="Cambria Math" w:cs="Cambria Math"/>
          <w:bCs/>
          <w:lang w:val="mk-MK"/>
        </w:rPr>
        <w:t>​​</w:t>
      </w:r>
      <w:r w:rsidRPr="00090AFA">
        <w:rPr>
          <w:rFonts w:ascii="StobiSerif Regular" w:eastAsia="Arial" w:hAnsi="StobiSerif Regular" w:cs="Arial"/>
          <w:bCs/>
          <w:lang w:val="mk-MK"/>
        </w:rPr>
        <w:t>i ngrohjes dhe klimatizimit"</w:t>
      </w:r>
    </w:p>
    <w:p w14:paraId="2B5B62AA"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"saldator/bravandreqës-bravarndreqëse/përpunues i metalit"</w:t>
      </w:r>
    </w:p>
    <w:p w14:paraId="6BE4E9FF" w14:textId="6199B695"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në sektorin e makinerisë pas alinesë së pestë, shtohen tre </w:t>
      </w:r>
      <w:r w:rsidR="00AA53C0">
        <w:rPr>
          <w:rFonts w:ascii="StobiSerif Regular" w:eastAsia="Arial" w:hAnsi="StobiSerif Regular" w:cs="Arial"/>
          <w:bCs/>
          <w:lang w:val="sq-MK"/>
        </w:rPr>
        <w:t>alinea të reja</w:t>
      </w:r>
      <w:r w:rsidRPr="00090AFA">
        <w:rPr>
          <w:rFonts w:ascii="StobiSerif Regular" w:eastAsia="Arial" w:hAnsi="StobiSerif Regular" w:cs="Arial"/>
          <w:bCs/>
          <w:lang w:val="mk-MK"/>
        </w:rPr>
        <w:t>, të cilët thonë:</w:t>
      </w:r>
    </w:p>
    <w:p w14:paraId="47F1DE76"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"saldator/bravandreqës/bravarndreqëse/përpunues i metalit maq 34 nx. 1 par.   kzgj. 3 v.       30 pikë minimale"</w:t>
      </w:r>
    </w:p>
    <w:p w14:paraId="24F03467"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instalues </w:t>
      </w:r>
      <w:r w:rsidRPr="00090AFA">
        <w:rPr>
          <w:rFonts w:ascii="Cambria Math" w:eastAsia="Arial" w:hAnsi="Cambria Math" w:cs="Cambria Math"/>
          <w:bCs/>
          <w:lang w:val="mk-MK"/>
        </w:rPr>
        <w:t>​​</w:t>
      </w:r>
      <w:r w:rsidRPr="00090AFA">
        <w:rPr>
          <w:rFonts w:ascii="StobiSerif Regular" w:eastAsia="Arial" w:hAnsi="StobiSerif Regular" w:cs="Arial"/>
          <w:bCs/>
          <w:lang w:val="mk-MK"/>
        </w:rPr>
        <w:t xml:space="preserve">i ngrohjes dhe klimatizimit/instalues </w:t>
      </w:r>
      <w:r w:rsidRPr="00090AFA">
        <w:rPr>
          <w:rFonts w:ascii="Cambria Math" w:eastAsia="Arial" w:hAnsi="Cambria Math" w:cs="Cambria Math"/>
          <w:bCs/>
          <w:lang w:val="mk-MK"/>
        </w:rPr>
        <w:t>​​</w:t>
      </w:r>
      <w:r w:rsidRPr="00090AFA">
        <w:rPr>
          <w:rFonts w:ascii="StobiSerif Regular" w:eastAsia="Arial" w:hAnsi="StobiSerif Regular" w:cs="Arial"/>
          <w:bCs/>
          <w:lang w:val="mk-MK"/>
        </w:rPr>
        <w:t>i tubacioneve t</w:t>
      </w:r>
      <w:r w:rsidRPr="00090AFA">
        <w:rPr>
          <w:rFonts w:ascii="StobiSerif Regular" w:eastAsia="Arial" w:hAnsi="StobiSerif Regular" w:cs="StobiSerif Regular"/>
          <w:bCs/>
          <w:lang w:val="mk-MK"/>
        </w:rPr>
        <w:t>ë</w:t>
      </w:r>
      <w:r w:rsidRPr="00090AFA">
        <w:rPr>
          <w:rFonts w:ascii="StobiSerif Regular" w:eastAsia="Arial" w:hAnsi="StobiSerif Regular" w:cs="Arial"/>
          <w:bCs/>
          <w:lang w:val="mk-MK"/>
        </w:rPr>
        <w:t xml:space="preserve"> ujit maq 34 nx. 1 par. kzgj. 3 v.          minimumi 30 pik</w:t>
      </w:r>
      <w:r w:rsidRPr="00090AFA">
        <w:rPr>
          <w:rFonts w:ascii="StobiSerif Regular" w:eastAsia="Arial" w:hAnsi="StobiSerif Regular" w:cs="StobiSerif Regular"/>
          <w:bCs/>
          <w:lang w:val="mk-MK"/>
        </w:rPr>
        <w:t>ë</w:t>
      </w:r>
    </w:p>
    <w:p w14:paraId="2E171D99" w14:textId="77777777"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lastRenderedPageBreak/>
        <w:t>instalues për ngrohje dhe klimatizim/instalues i tubacioneve të ujit shq 34 nx. 1 par.   kzgj. 3 v.       minimum 30 pikë</w:t>
      </w:r>
    </w:p>
    <w:p w14:paraId="47D749AD" w14:textId="68B02750"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fjalët "sektori </w:t>
      </w:r>
      <w:r w:rsidR="00AA53C0">
        <w:rPr>
          <w:rFonts w:ascii="StobiSerif Regular" w:eastAsia="Arial" w:hAnsi="StobiSerif Regular" w:cs="Arial"/>
          <w:bCs/>
          <w:lang w:val="sq-MK"/>
        </w:rPr>
        <w:t>-</w:t>
      </w:r>
      <w:r w:rsidRPr="00090AFA">
        <w:rPr>
          <w:rFonts w:ascii="StobiSerif Regular" w:eastAsia="Arial" w:hAnsi="StobiSerif Regular" w:cs="Arial"/>
          <w:bCs/>
          <w:lang w:val="mk-MK"/>
        </w:rPr>
        <w:t xml:space="preserve"> </w:t>
      </w:r>
      <w:r w:rsidR="00AA53C0">
        <w:rPr>
          <w:rFonts w:ascii="StobiSerif Regular" w:eastAsia="Arial" w:hAnsi="StobiSerif Regular" w:cs="Arial"/>
          <w:bCs/>
          <w:lang w:val="sq-MK"/>
        </w:rPr>
        <w:t>komunikacion</w:t>
      </w:r>
      <w:r w:rsidRPr="00090AFA">
        <w:rPr>
          <w:rFonts w:ascii="StobiSerif Regular" w:eastAsia="Arial" w:hAnsi="StobiSerif Regular" w:cs="Arial"/>
          <w:bCs/>
          <w:lang w:val="mk-MK"/>
        </w:rPr>
        <w:t>, transport dhe magazinim - 50 nxënës, 2 paralele"</w:t>
      </w:r>
    </w:p>
    <w:p w14:paraId="29325C8C" w14:textId="472B04E0" w:rsidR="00090AFA" w:rsidRPr="00090AF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zëvendësohen me fjalët "sektori</w:t>
      </w:r>
      <w:r w:rsidR="00AA53C0">
        <w:rPr>
          <w:rFonts w:ascii="StobiSerif Regular" w:eastAsia="Arial" w:hAnsi="StobiSerif Regular" w:cs="Arial"/>
          <w:bCs/>
          <w:lang w:val="sq-MK"/>
        </w:rPr>
        <w:t xml:space="preserve"> -</w:t>
      </w:r>
      <w:r w:rsidRPr="00090AFA">
        <w:rPr>
          <w:rFonts w:ascii="StobiSerif Regular" w:eastAsia="Arial" w:hAnsi="StobiSerif Regular" w:cs="Arial"/>
          <w:bCs/>
          <w:lang w:val="mk-MK"/>
        </w:rPr>
        <w:t xml:space="preserve"> </w:t>
      </w:r>
      <w:r w:rsidR="00AA53C0">
        <w:rPr>
          <w:rFonts w:ascii="StobiSerif Regular" w:eastAsia="Arial" w:hAnsi="StobiSerif Regular" w:cs="Arial"/>
          <w:bCs/>
          <w:lang w:val="sq-MK"/>
        </w:rPr>
        <w:t>komunikacion</w:t>
      </w:r>
      <w:r w:rsidR="00AA53C0" w:rsidRPr="00090AFA">
        <w:rPr>
          <w:rFonts w:ascii="StobiSerif Regular" w:eastAsia="Arial" w:hAnsi="StobiSerif Regular" w:cs="Arial"/>
          <w:bCs/>
          <w:lang w:val="mk-MK"/>
        </w:rPr>
        <w:t xml:space="preserve">, transport dhe magazinim </w:t>
      </w:r>
      <w:r w:rsidRPr="00090AFA">
        <w:rPr>
          <w:rFonts w:ascii="StobiSerif Regular" w:eastAsia="Arial" w:hAnsi="StobiSerif Regular" w:cs="Arial"/>
          <w:bCs/>
          <w:lang w:val="mk-MK"/>
        </w:rPr>
        <w:t>- 84 nxënës, 3 paralele"</w:t>
      </w:r>
    </w:p>
    <w:p w14:paraId="50236290" w14:textId="25772BE1" w:rsidR="00B1028A" w:rsidRDefault="00090AFA" w:rsidP="00090AFA">
      <w:pPr>
        <w:pStyle w:val="BodyText"/>
        <w:spacing w:before="5"/>
        <w:ind w:left="720"/>
        <w:jc w:val="both"/>
        <w:rPr>
          <w:rFonts w:ascii="StobiSerif Regular" w:eastAsia="Arial" w:hAnsi="StobiSerif Regular" w:cs="Arial"/>
          <w:bCs/>
          <w:lang w:val="mk-MK"/>
        </w:rPr>
      </w:pPr>
      <w:r w:rsidRPr="00090AFA">
        <w:rPr>
          <w:rFonts w:ascii="StobiSerif Regular" w:eastAsia="Arial" w:hAnsi="StobiSerif Regular" w:cs="Arial"/>
          <w:bCs/>
          <w:lang w:val="mk-MK"/>
        </w:rPr>
        <w:t xml:space="preserve">-ne sektorin </w:t>
      </w:r>
      <w:r w:rsidR="00AA53C0">
        <w:rPr>
          <w:rFonts w:ascii="StobiSerif Regular" w:eastAsia="Arial" w:hAnsi="StobiSerif Regular" w:cs="Arial"/>
          <w:bCs/>
          <w:lang w:val="sq-MK"/>
        </w:rPr>
        <w:t>- komunikacion</w:t>
      </w:r>
      <w:r w:rsidR="00AA53C0" w:rsidRPr="00090AFA">
        <w:rPr>
          <w:rFonts w:ascii="StobiSerif Regular" w:eastAsia="Arial" w:hAnsi="StobiSerif Regular" w:cs="Arial"/>
          <w:bCs/>
          <w:lang w:val="mk-MK"/>
        </w:rPr>
        <w:t xml:space="preserve">, transport dhe magazinim </w:t>
      </w:r>
      <w:r w:rsidRPr="00090AFA">
        <w:rPr>
          <w:rFonts w:ascii="StobiSerif Regular" w:eastAsia="Arial" w:hAnsi="StobiSerif Regular" w:cs="Arial"/>
          <w:bCs/>
          <w:lang w:val="mk-MK"/>
        </w:rPr>
        <w:t>pas alinesë dy, shtohet alinea e re e cila thotë "-teknik i transportit dhe shpedicionit shq.     34 nx. 1 par.     kzgj. 4 v.          minimum 60 pikë"</w:t>
      </w:r>
    </w:p>
    <w:p w14:paraId="4132AE8B" w14:textId="77777777" w:rsidR="00343401" w:rsidRPr="00FC38C3" w:rsidRDefault="00343401" w:rsidP="00090AFA">
      <w:pPr>
        <w:pStyle w:val="BodyText"/>
        <w:spacing w:before="5"/>
        <w:ind w:left="720"/>
        <w:jc w:val="both"/>
        <w:rPr>
          <w:rFonts w:ascii="StobiSerif Regular" w:hAnsi="StobiSerif Regular" w:cs="Arial"/>
          <w:lang w:val="mk-MK"/>
        </w:rPr>
      </w:pPr>
    </w:p>
    <w:p w14:paraId="07BA2FB5" w14:textId="77777777" w:rsidR="00B1028A" w:rsidRPr="00FC38C3" w:rsidRDefault="00B1028A" w:rsidP="006D1E3C">
      <w:pPr>
        <w:pStyle w:val="Normal1"/>
        <w:pBdr>
          <w:top w:val="nil"/>
          <w:left w:val="nil"/>
          <w:bottom w:val="nil"/>
          <w:right w:val="nil"/>
          <w:between w:val="nil"/>
        </w:pBdr>
        <w:shd w:val="clear" w:color="auto" w:fill="FFFFFF" w:themeFill="background1"/>
        <w:spacing w:after="0" w:line="240" w:lineRule="auto"/>
        <w:jc w:val="both"/>
        <w:rPr>
          <w:rFonts w:ascii="StobiSerif Regular" w:eastAsia="Arial" w:hAnsi="StobiSerif Regular" w:cs="Arial"/>
          <w:lang w:val="mk-MK"/>
        </w:rPr>
      </w:pPr>
    </w:p>
    <w:p w14:paraId="7B8B57EA" w14:textId="4E7AC853" w:rsidR="00343401" w:rsidRPr="00343401" w:rsidRDefault="000E7B12" w:rsidP="00343401">
      <w:pPr>
        <w:pStyle w:val="Normal1"/>
        <w:shd w:val="clear" w:color="auto" w:fill="FFFFFF" w:themeFill="background1"/>
        <w:ind w:left="928" w:right="930"/>
        <w:jc w:val="both"/>
        <w:rPr>
          <w:rFonts w:ascii="StobiSerif Regular" w:eastAsia="Arial" w:hAnsi="StobiSerif Regular" w:cs="Arial"/>
          <w:lang w:val="mk-MK"/>
        </w:rPr>
      </w:pPr>
      <w:r>
        <w:rPr>
          <w:rFonts w:ascii="StobiSerif Regular" w:eastAsia="Arial" w:hAnsi="StobiSerif Regular" w:cs="Arial"/>
          <w:lang w:val="sq-MK"/>
        </w:rPr>
        <w:t>17</w:t>
      </w:r>
      <w:r w:rsidR="00343401" w:rsidRPr="00343401">
        <w:rPr>
          <w:rFonts w:ascii="StobiSerif Regular" w:eastAsia="Arial" w:hAnsi="StobiSerif Regular" w:cs="Arial"/>
          <w:lang w:val="mk-MK"/>
        </w:rPr>
        <w:t>. Nën numrin rendor 94. SHKOLLA E MESME KOMUNALE ME KONVIKT TË NXËNËSVE "DIMITAR VLLAHOV"</w:t>
      </w:r>
    </w:p>
    <w:p w14:paraId="2BB8B20E" w14:textId="09A5D310" w:rsidR="00343401" w:rsidRPr="00343401" w:rsidRDefault="00343401" w:rsidP="00343401">
      <w:pPr>
        <w:pStyle w:val="Normal1"/>
        <w:shd w:val="clear" w:color="auto" w:fill="FFFFFF" w:themeFill="background1"/>
        <w:ind w:left="928" w:right="930"/>
        <w:jc w:val="both"/>
        <w:rPr>
          <w:rFonts w:ascii="StobiSerif Regular" w:eastAsia="Arial" w:hAnsi="StobiSerif Regular" w:cs="Arial"/>
          <w:lang w:val="mk-MK"/>
        </w:rPr>
      </w:pPr>
      <w:r w:rsidRPr="00343401">
        <w:rPr>
          <w:rFonts w:ascii="StobiSerif Regular" w:eastAsia="Arial" w:hAnsi="StobiSerif Regular" w:cs="Arial"/>
          <w:lang w:val="mk-MK"/>
        </w:rPr>
        <w:t xml:space="preserve">fjalët "sektori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bujqësi, peshk</w:t>
      </w:r>
      <w:r w:rsidR="00AA53C0">
        <w:rPr>
          <w:rFonts w:ascii="StobiSerif Regular" w:eastAsia="Arial" w:hAnsi="StobiSerif Regular" w:cs="Arial"/>
          <w:lang w:val="sq-MK"/>
        </w:rPr>
        <w:t>atari</w:t>
      </w:r>
      <w:r w:rsidRPr="00343401">
        <w:rPr>
          <w:rFonts w:ascii="StobiSerif Regular" w:eastAsia="Arial" w:hAnsi="StobiSerif Regular" w:cs="Arial"/>
          <w:lang w:val="mk-MK"/>
        </w:rPr>
        <w:t xml:space="preserve"> dhe veterinari - 100 nxënës, 4 paralele"</w:t>
      </w:r>
    </w:p>
    <w:p w14:paraId="67939B46" w14:textId="78BEF76F" w:rsidR="00343401" w:rsidRPr="00343401" w:rsidRDefault="00343401" w:rsidP="00343401">
      <w:pPr>
        <w:pStyle w:val="Normal1"/>
        <w:shd w:val="clear" w:color="auto" w:fill="FFFFFF" w:themeFill="background1"/>
        <w:ind w:left="928" w:right="930"/>
        <w:jc w:val="both"/>
        <w:rPr>
          <w:rFonts w:ascii="StobiSerif Regular" w:eastAsia="Arial" w:hAnsi="StobiSerif Regular" w:cs="Arial"/>
          <w:lang w:val="mk-MK"/>
        </w:rPr>
      </w:pPr>
      <w:r w:rsidRPr="00343401">
        <w:rPr>
          <w:rFonts w:ascii="StobiSerif Regular" w:eastAsia="Arial" w:hAnsi="StobiSerif Regular" w:cs="Arial"/>
          <w:lang w:val="mk-MK"/>
        </w:rPr>
        <w:t xml:space="preserve">zëvendësohen me fjalët "sektori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bujqësi, peshk</w:t>
      </w:r>
      <w:r w:rsidR="00AA53C0">
        <w:rPr>
          <w:rFonts w:ascii="StobiSerif Regular" w:eastAsia="Arial" w:hAnsi="StobiSerif Regular" w:cs="Arial"/>
          <w:lang w:val="sq-MK"/>
        </w:rPr>
        <w:t>atari</w:t>
      </w:r>
      <w:r w:rsidRPr="00343401">
        <w:rPr>
          <w:rFonts w:ascii="StobiSerif Regular" w:eastAsia="Arial" w:hAnsi="StobiSerif Regular" w:cs="Arial"/>
          <w:lang w:val="mk-MK"/>
        </w:rPr>
        <w:t xml:space="preserve"> dhe veterinari - 75 nxënës, 3 paralele"</w:t>
      </w:r>
    </w:p>
    <w:p w14:paraId="24B8C49E" w14:textId="167A4C89" w:rsidR="00343401" w:rsidRPr="00343401" w:rsidRDefault="00343401" w:rsidP="00343401">
      <w:pPr>
        <w:pStyle w:val="Normal1"/>
        <w:shd w:val="clear" w:color="auto" w:fill="FFFFFF" w:themeFill="background1"/>
        <w:ind w:left="928" w:right="930"/>
        <w:jc w:val="both"/>
        <w:rPr>
          <w:rFonts w:ascii="StobiSerif Regular" w:eastAsia="Arial" w:hAnsi="StobiSerif Regular" w:cs="Arial"/>
          <w:lang w:val="mk-MK"/>
        </w:rPr>
      </w:pPr>
      <w:r w:rsidRPr="00343401">
        <w:rPr>
          <w:rFonts w:ascii="StobiSerif Regular" w:eastAsia="Arial" w:hAnsi="StobiSerif Regular" w:cs="Arial"/>
          <w:lang w:val="mk-MK"/>
        </w:rPr>
        <w:t xml:space="preserve">në sektorin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bujqësi, peshk</w:t>
      </w:r>
      <w:r w:rsidR="00AA53C0">
        <w:rPr>
          <w:rFonts w:ascii="StobiSerif Regular" w:eastAsia="Arial" w:hAnsi="StobiSerif Regular" w:cs="Arial"/>
          <w:lang w:val="sq-MK"/>
        </w:rPr>
        <w:t>atari</w:t>
      </w:r>
      <w:r w:rsidRPr="00343401">
        <w:rPr>
          <w:rFonts w:ascii="StobiSerif Regular" w:eastAsia="Arial" w:hAnsi="StobiSerif Regular" w:cs="Arial"/>
          <w:lang w:val="mk-MK"/>
        </w:rPr>
        <w:t xml:space="preserve"> dhe veterinari, fjalët "operator i makinerive bujqësore *në bashkëpunim me kompanitë maq 25 nx. 1 par.    kzgj. 3 v.    30 pikë minimale"</w:t>
      </w:r>
      <w:r w:rsidR="00AA53C0">
        <w:rPr>
          <w:rFonts w:ascii="StobiSerif Regular" w:eastAsia="Arial" w:hAnsi="StobiSerif Regular" w:cs="Arial"/>
          <w:lang w:val="sq-MK"/>
        </w:rPr>
        <w:t xml:space="preserve"> fshihen</w:t>
      </w:r>
      <w:r w:rsidRPr="00343401">
        <w:rPr>
          <w:rFonts w:ascii="StobiSerif Regular" w:eastAsia="Arial" w:hAnsi="StobiSerif Regular" w:cs="Arial"/>
          <w:lang w:val="mk-MK"/>
        </w:rPr>
        <w:t>.</w:t>
      </w:r>
    </w:p>
    <w:p w14:paraId="5F5BA25C" w14:textId="0D91DBB8" w:rsidR="00343401" w:rsidRPr="00343401" w:rsidRDefault="00343401" w:rsidP="00343401">
      <w:pPr>
        <w:pStyle w:val="Normal1"/>
        <w:shd w:val="clear" w:color="auto" w:fill="FFFFFF" w:themeFill="background1"/>
        <w:ind w:left="928" w:right="930"/>
        <w:jc w:val="both"/>
        <w:rPr>
          <w:rFonts w:ascii="StobiSerif Regular" w:eastAsia="Arial" w:hAnsi="StobiSerif Regular" w:cs="Arial"/>
          <w:lang w:val="mk-MK"/>
        </w:rPr>
      </w:pPr>
      <w:r w:rsidRPr="00343401">
        <w:rPr>
          <w:rFonts w:ascii="StobiSerif Regular" w:eastAsia="Arial" w:hAnsi="StobiSerif Regular" w:cs="Arial"/>
          <w:lang w:val="mk-MK"/>
        </w:rPr>
        <w:t xml:space="preserve">fjalët "sektori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hotelieri dhe turiz</w:t>
      </w:r>
      <w:r w:rsidR="00AA53C0">
        <w:rPr>
          <w:rFonts w:ascii="StobiSerif Regular" w:eastAsia="Arial" w:hAnsi="StobiSerif Regular" w:cs="Arial"/>
          <w:lang w:val="sq-MK"/>
        </w:rPr>
        <w:t>ë</w:t>
      </w:r>
      <w:r w:rsidRPr="00343401">
        <w:rPr>
          <w:rFonts w:ascii="StobiSerif Regular" w:eastAsia="Arial" w:hAnsi="StobiSerif Regular" w:cs="Arial"/>
          <w:lang w:val="mk-MK"/>
        </w:rPr>
        <w:t>m - 25 nxënës, 1 paralele"</w:t>
      </w:r>
    </w:p>
    <w:p w14:paraId="59708FC4" w14:textId="1FEE84AB" w:rsidR="00343401" w:rsidRPr="00343401" w:rsidRDefault="00343401" w:rsidP="00343401">
      <w:pPr>
        <w:pStyle w:val="Normal1"/>
        <w:shd w:val="clear" w:color="auto" w:fill="FFFFFF" w:themeFill="background1"/>
        <w:ind w:left="928" w:right="930"/>
        <w:jc w:val="both"/>
        <w:rPr>
          <w:rFonts w:ascii="StobiSerif Regular" w:eastAsia="Arial" w:hAnsi="StobiSerif Regular" w:cs="Arial"/>
          <w:lang w:val="mk-MK"/>
        </w:rPr>
      </w:pPr>
      <w:r w:rsidRPr="00343401">
        <w:rPr>
          <w:rFonts w:ascii="StobiSerif Regular" w:eastAsia="Arial" w:hAnsi="StobiSerif Regular" w:cs="Arial"/>
          <w:lang w:val="mk-MK"/>
        </w:rPr>
        <w:t xml:space="preserve">zëvendësohen me fjalët "sektori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hotelieri dhe turiz</w:t>
      </w:r>
      <w:r w:rsidR="00AA53C0">
        <w:rPr>
          <w:rFonts w:ascii="StobiSerif Regular" w:eastAsia="Arial" w:hAnsi="StobiSerif Regular" w:cs="Arial"/>
          <w:lang w:val="sq-MK"/>
        </w:rPr>
        <w:t>ë</w:t>
      </w:r>
      <w:r w:rsidRPr="00343401">
        <w:rPr>
          <w:rFonts w:ascii="StobiSerif Regular" w:eastAsia="Arial" w:hAnsi="StobiSerif Regular" w:cs="Arial"/>
          <w:lang w:val="mk-MK"/>
        </w:rPr>
        <w:t>m - 50 nxënës, 2 paralele"</w:t>
      </w:r>
    </w:p>
    <w:p w14:paraId="67ED5FC2" w14:textId="42F52377" w:rsidR="000D1109" w:rsidRPr="00FC38C3" w:rsidRDefault="00343401" w:rsidP="00343401">
      <w:pPr>
        <w:pStyle w:val="Normal1"/>
        <w:widowControl w:val="0"/>
        <w:shd w:val="clear" w:color="auto" w:fill="FFFFFF" w:themeFill="background1"/>
        <w:spacing w:after="0" w:line="240" w:lineRule="auto"/>
        <w:ind w:left="928" w:right="930"/>
        <w:jc w:val="both"/>
        <w:rPr>
          <w:rFonts w:ascii="StobiSerif Regular" w:hAnsi="StobiSerif Regular" w:cs="Times New Roman"/>
          <w:lang w:val="mk-MK"/>
        </w:rPr>
      </w:pPr>
      <w:r w:rsidRPr="00343401">
        <w:rPr>
          <w:rFonts w:ascii="StobiSerif Regular" w:eastAsia="Arial" w:hAnsi="StobiSerif Regular" w:cs="Arial"/>
          <w:lang w:val="mk-MK"/>
        </w:rPr>
        <w:t xml:space="preserve">në sektorin </w:t>
      </w:r>
      <w:r w:rsidR="00AA53C0">
        <w:rPr>
          <w:rFonts w:ascii="StobiSerif Regular" w:eastAsia="Arial" w:hAnsi="StobiSerif Regular" w:cs="Arial"/>
          <w:lang w:val="sq-MK"/>
        </w:rPr>
        <w:t>-</w:t>
      </w:r>
      <w:r w:rsidRPr="00343401">
        <w:rPr>
          <w:rFonts w:ascii="StobiSerif Regular" w:eastAsia="Arial" w:hAnsi="StobiSerif Regular" w:cs="Arial"/>
          <w:lang w:val="mk-MK"/>
        </w:rPr>
        <w:t xml:space="preserve"> hotelieri dhe turiz</w:t>
      </w:r>
      <w:r w:rsidR="00AA53C0">
        <w:rPr>
          <w:rFonts w:ascii="StobiSerif Regular" w:eastAsia="Arial" w:hAnsi="StobiSerif Regular" w:cs="Arial"/>
          <w:lang w:val="sq-MK"/>
        </w:rPr>
        <w:t>ëm</w:t>
      </w:r>
      <w:r w:rsidRPr="00343401">
        <w:rPr>
          <w:rFonts w:ascii="StobiSerif Regular" w:eastAsia="Arial" w:hAnsi="StobiSerif Regular" w:cs="Arial"/>
          <w:lang w:val="mk-MK"/>
        </w:rPr>
        <w:t>, pas alinesë së parë shtohet alinea e re e cila thotë "kuzhinier*në bashkëpunim me kompanitë maq. 25 nx. 1 par.  kzgj. 3 v.   minimimu 30 pikë"</w:t>
      </w:r>
    </w:p>
    <w:tbl>
      <w:tblPr>
        <w:tblW w:w="16689" w:type="dxa"/>
        <w:tblInd w:w="142" w:type="dxa"/>
        <w:tblLayout w:type="fixed"/>
        <w:tblCellMar>
          <w:left w:w="0" w:type="dxa"/>
          <w:right w:w="0" w:type="dxa"/>
        </w:tblCellMar>
        <w:tblLook w:val="0000" w:firstRow="0" w:lastRow="0" w:firstColumn="0" w:lastColumn="0" w:noHBand="0" w:noVBand="0"/>
      </w:tblPr>
      <w:tblGrid>
        <w:gridCol w:w="11198"/>
        <w:gridCol w:w="285"/>
        <w:gridCol w:w="676"/>
        <w:gridCol w:w="920"/>
        <w:gridCol w:w="1030"/>
        <w:gridCol w:w="2580"/>
      </w:tblGrid>
      <w:tr w:rsidR="00785268" w:rsidRPr="00FC38C3" w14:paraId="1F87AB2B" w14:textId="77777777" w:rsidTr="00AA53C0">
        <w:trPr>
          <w:trHeight w:val="263"/>
        </w:trPr>
        <w:tc>
          <w:tcPr>
            <w:tcW w:w="11198" w:type="dxa"/>
            <w:shd w:val="clear" w:color="auto" w:fill="auto"/>
          </w:tcPr>
          <w:p w14:paraId="77CABA30" w14:textId="0D7BF5D3" w:rsidR="00AA53C0" w:rsidRPr="00AA53C0" w:rsidRDefault="000E7B12" w:rsidP="00AA53C0">
            <w:pPr>
              <w:ind w:left="928" w:right="56"/>
              <w:jc w:val="both"/>
              <w:rPr>
                <w:rFonts w:ascii="StobiSerif Regular" w:eastAsia="Arial" w:hAnsi="StobiSerif Regular" w:cs="Arial"/>
                <w:lang w:val="mk-MK"/>
              </w:rPr>
            </w:pPr>
            <w:bookmarkStart w:id="6" w:name="_Hlk163131498"/>
            <w:r>
              <w:rPr>
                <w:rFonts w:ascii="StobiSerif Regular" w:eastAsia="Arial" w:hAnsi="StobiSerif Regular" w:cs="Arial"/>
                <w:lang w:val="sq-MK"/>
              </w:rPr>
              <w:t xml:space="preserve">18. </w:t>
            </w:r>
            <w:r w:rsidR="00AA53C0" w:rsidRPr="00AA53C0">
              <w:rPr>
                <w:rFonts w:ascii="StobiSerif Regular" w:eastAsia="Arial" w:hAnsi="StobiSerif Regular" w:cs="Arial"/>
                <w:lang w:val="mk-MK"/>
              </w:rPr>
              <w:t>Nën numrin rendor 97. SHKOLLA E MESME KOMUNALE – GJIMNAZI I DYTË "7 MARSI"</w:t>
            </w:r>
          </w:p>
          <w:p w14:paraId="3755C07E" w14:textId="77777777" w:rsidR="00AA53C0" w:rsidRP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fjalët “Në vitin e parë do të regjistrohen 204 nxënës në 6 paralele në gjuhën shqipe) sipas planprogrameve mësimore për: arsimin e mesëm - gjimnaz – 204 nxënës, 6 paralele, minimumi 60 pikë”</w:t>
            </w:r>
          </w:p>
          <w:p w14:paraId="2D5B1FAF" w14:textId="77777777" w:rsidR="009121C8"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zëvendësohen me fjalët “Në vitin e parë do të regjistrohen 272 nxënës në 8 paralele në gjuhën mësimore shqipe) sipas planprogrameve mësimore për: arsimin e mesëm – gjimnaz - 272 nxënës, 8 paralele, minimumi 60 pikë”</w:t>
            </w:r>
          </w:p>
          <w:p w14:paraId="3AC0140F" w14:textId="52632D04" w:rsidR="00AA53C0" w:rsidRPr="00AA53C0" w:rsidRDefault="000E7B12" w:rsidP="00AA53C0">
            <w:pPr>
              <w:ind w:left="928" w:right="56"/>
              <w:jc w:val="both"/>
              <w:rPr>
                <w:rFonts w:ascii="StobiSerif Regular" w:eastAsia="Arial" w:hAnsi="StobiSerif Regular" w:cs="Arial"/>
                <w:lang w:val="mk-MK"/>
              </w:rPr>
            </w:pPr>
            <w:r>
              <w:rPr>
                <w:rFonts w:ascii="StobiSerif Regular" w:eastAsia="Arial" w:hAnsi="StobiSerif Regular" w:cs="Arial"/>
                <w:lang w:val="sq-MK"/>
              </w:rPr>
              <w:t xml:space="preserve">19. </w:t>
            </w:r>
            <w:r w:rsidR="00AA53C0" w:rsidRPr="00AA53C0">
              <w:rPr>
                <w:rFonts w:ascii="StobiSerif Regular" w:eastAsia="Arial" w:hAnsi="StobiSerif Regular" w:cs="Arial"/>
                <w:lang w:val="mk-MK"/>
              </w:rPr>
              <w:t>Nën numrin rendor 100. SHKOLLA E MESME TEKSTILE KOMUNALE "GJOÇE STOJÇESKI"</w:t>
            </w:r>
          </w:p>
          <w:p w14:paraId="75CE5857" w14:textId="77777777" w:rsidR="00AA53C0" w:rsidRP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fjalët "Në vitin e parë do të regjistrohen 234 nxënës në 9 paralele (234 nxënës në 9 paralele në gjuhën mësimore shqipe) sipas planprogrameve mësimore për:"</w:t>
            </w:r>
          </w:p>
          <w:p w14:paraId="081FFA18" w14:textId="77777777" w:rsidR="00AA53C0" w:rsidRP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zëvendësohen me fjalët "Në vitin e parë do të regjistrohen 288 nxënës në 9 paralele në gjuhën mësimore shqipe, sipas planprogrameve mësimore për:"</w:t>
            </w:r>
          </w:p>
          <w:p w14:paraId="5E1FB7C2" w14:textId="67E34DEB" w:rsid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 xml:space="preserve">fjalët "sektori </w:t>
            </w:r>
            <w:r w:rsidR="000660BB">
              <w:rPr>
                <w:rFonts w:ascii="StobiSerif Regular" w:eastAsia="Arial" w:hAnsi="StobiSerif Regular" w:cs="Arial"/>
                <w:lang w:val="sq-MK"/>
              </w:rPr>
              <w:t>-</w:t>
            </w:r>
            <w:r w:rsidRPr="00AA53C0">
              <w:rPr>
                <w:rFonts w:ascii="StobiSerif Regular" w:eastAsia="Arial" w:hAnsi="StobiSerif Regular" w:cs="Arial"/>
                <w:lang w:val="mk-MK"/>
              </w:rPr>
              <w:t xml:space="preserve"> tekstil, lëkurë dhe </w:t>
            </w:r>
            <w:r w:rsidR="000660BB">
              <w:rPr>
                <w:rFonts w:ascii="StobiSerif Regular" w:eastAsia="Arial" w:hAnsi="StobiSerif Regular" w:cs="Arial"/>
                <w:lang w:val="sq-MK"/>
              </w:rPr>
              <w:t>produkte</w:t>
            </w:r>
            <w:r w:rsidRPr="00AA53C0">
              <w:rPr>
                <w:rFonts w:ascii="StobiSerif Regular" w:eastAsia="Arial" w:hAnsi="StobiSerif Regular" w:cs="Arial"/>
                <w:lang w:val="mk-MK"/>
              </w:rPr>
              <w:t xml:space="preserve"> të ngjashme - 109 nxënës, 4 paralele"</w:t>
            </w:r>
          </w:p>
          <w:p w14:paraId="702EF507" w14:textId="6923860B" w:rsidR="00AA53C0" w:rsidRP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 xml:space="preserve">në sektorin </w:t>
            </w:r>
            <w:r w:rsidR="000660BB">
              <w:rPr>
                <w:rFonts w:ascii="StobiSerif Regular" w:eastAsia="Arial" w:hAnsi="StobiSerif Regular" w:cs="Arial"/>
                <w:lang w:val="sq-MK"/>
              </w:rPr>
              <w:t xml:space="preserve">- </w:t>
            </w:r>
            <w:r w:rsidR="000660BB" w:rsidRPr="00AA53C0">
              <w:rPr>
                <w:rFonts w:ascii="StobiSerif Regular" w:eastAsia="Arial" w:hAnsi="StobiSerif Regular" w:cs="Arial"/>
                <w:lang w:val="mk-MK"/>
              </w:rPr>
              <w:t xml:space="preserve">tekstil, lëkurë dhe </w:t>
            </w:r>
            <w:r w:rsidR="000660BB">
              <w:rPr>
                <w:rFonts w:ascii="StobiSerif Regular" w:eastAsia="Arial" w:hAnsi="StobiSerif Regular" w:cs="Arial"/>
                <w:lang w:val="sq-MK"/>
              </w:rPr>
              <w:t>produkte</w:t>
            </w:r>
            <w:r w:rsidR="000660BB" w:rsidRPr="00AA53C0">
              <w:rPr>
                <w:rFonts w:ascii="StobiSerif Regular" w:eastAsia="Arial" w:hAnsi="StobiSerif Regular" w:cs="Arial"/>
                <w:lang w:val="mk-MK"/>
              </w:rPr>
              <w:t xml:space="preserve"> të ngjashme </w:t>
            </w:r>
            <w:r w:rsidRPr="00AA53C0">
              <w:rPr>
                <w:rFonts w:ascii="StobiSerif Regular" w:eastAsia="Arial" w:hAnsi="StobiSerif Regular" w:cs="Arial"/>
                <w:lang w:val="mk-MK"/>
              </w:rPr>
              <w:t>në alinenë tre dhe katër fjalët "*në bashkëpunim me kompanitë" fshihen si dhe fjala "25" zëvendësohet me fjalën "34".</w:t>
            </w:r>
          </w:p>
          <w:p w14:paraId="547AF2C5" w14:textId="49630236" w:rsidR="00AA53C0" w:rsidRP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 xml:space="preserve">fjalët "sektori </w:t>
            </w:r>
            <w:r w:rsidR="000660BB">
              <w:rPr>
                <w:rFonts w:ascii="StobiSerif Regular" w:eastAsia="Arial" w:hAnsi="StobiSerif Regular" w:cs="Arial"/>
                <w:lang w:val="sq-MK"/>
              </w:rPr>
              <w:t>-</w:t>
            </w:r>
            <w:r w:rsidRPr="00AA53C0">
              <w:rPr>
                <w:rFonts w:ascii="StobiSerif Regular" w:eastAsia="Arial" w:hAnsi="StobiSerif Regular" w:cs="Arial"/>
                <w:lang w:val="mk-MK"/>
              </w:rPr>
              <w:t xml:space="preserve"> kimi dhe teknologji - 100 nxënës, 4 paralele"</w:t>
            </w:r>
          </w:p>
          <w:p w14:paraId="0BC058B2" w14:textId="0DACD669" w:rsidR="00AA53C0" w:rsidRDefault="00AA53C0" w:rsidP="00AA53C0">
            <w:pPr>
              <w:ind w:left="928" w:right="56"/>
              <w:jc w:val="both"/>
              <w:rPr>
                <w:rFonts w:ascii="StobiSerif Regular" w:eastAsia="Arial" w:hAnsi="StobiSerif Regular" w:cs="Arial"/>
                <w:lang w:val="mk-MK"/>
              </w:rPr>
            </w:pPr>
            <w:r w:rsidRPr="00AA53C0">
              <w:rPr>
                <w:rFonts w:ascii="StobiSerif Regular" w:eastAsia="Arial" w:hAnsi="StobiSerif Regular" w:cs="Arial"/>
                <w:lang w:val="mk-MK"/>
              </w:rPr>
              <w:t xml:space="preserve">zëvendësohen me fjalët “sektori </w:t>
            </w:r>
            <w:r w:rsidR="000660BB">
              <w:rPr>
                <w:rFonts w:ascii="StobiSerif Regular" w:eastAsia="Arial" w:hAnsi="StobiSerif Regular" w:cs="Arial"/>
                <w:lang w:val="sq-MK"/>
              </w:rPr>
              <w:t>-</w:t>
            </w:r>
            <w:r w:rsidRPr="00AA53C0">
              <w:rPr>
                <w:rFonts w:ascii="StobiSerif Regular" w:eastAsia="Arial" w:hAnsi="StobiSerif Regular" w:cs="Arial"/>
                <w:lang w:val="mk-MK"/>
              </w:rPr>
              <w:t xml:space="preserve"> kimi dhe teknologji – 127 nxënës, 4 paralele” </w:t>
            </w:r>
          </w:p>
          <w:p w14:paraId="3AAA2C92" w14:textId="77777777" w:rsidR="000660BB" w:rsidRPr="00AA53C0" w:rsidRDefault="000660BB" w:rsidP="00AA53C0">
            <w:pPr>
              <w:ind w:left="928" w:right="56"/>
              <w:jc w:val="both"/>
              <w:rPr>
                <w:rFonts w:ascii="StobiSerif Regular" w:eastAsia="Arial" w:hAnsi="StobiSerif Regular" w:cs="Arial"/>
                <w:lang w:val="mk-MK"/>
              </w:rPr>
            </w:pPr>
          </w:p>
          <w:p w14:paraId="36271121" w14:textId="23490825" w:rsidR="000660BB" w:rsidRPr="000660BB" w:rsidRDefault="000E7B12" w:rsidP="000660BB">
            <w:pPr>
              <w:ind w:left="928" w:right="56"/>
              <w:jc w:val="both"/>
              <w:rPr>
                <w:rFonts w:ascii="StobiSerif Regular" w:eastAsia="Arial" w:hAnsi="StobiSerif Regular" w:cs="Arial"/>
                <w:lang w:val="mk-MK"/>
              </w:rPr>
            </w:pPr>
            <w:r>
              <w:rPr>
                <w:rFonts w:ascii="StobiSerif Regular" w:eastAsia="Arial" w:hAnsi="StobiSerif Regular" w:cs="Arial"/>
                <w:lang w:val="sq-MK"/>
              </w:rPr>
              <w:t xml:space="preserve">20. </w:t>
            </w:r>
            <w:r w:rsidR="00AA53C0" w:rsidRPr="00AA53C0">
              <w:rPr>
                <w:rFonts w:ascii="StobiSerif Regular" w:eastAsia="Arial" w:hAnsi="StobiSerif Regular" w:cs="Arial"/>
                <w:lang w:val="mk-MK"/>
              </w:rPr>
              <w:t>Nën numrin rendor 101. SHKOLLA E MESME SHTETËRORE - QENDRA RAJONALE PËR ARSIM PROFESIONAL DHE TRAJNIM "MOSHA PIJADE"</w:t>
            </w:r>
          </w:p>
          <w:p w14:paraId="13C8E68C" w14:textId="77777777"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 xml:space="preserve">fjalët "Në vitin e parë do të regjistrohen 889 nxënës në 28 paralele (424 nxënës në 13 paralele në </w:t>
            </w:r>
            <w:r w:rsidRPr="000660BB">
              <w:rPr>
                <w:rFonts w:ascii="StobiSerif Regular" w:eastAsia="Arial" w:hAnsi="StobiSerif Regular" w:cs="Arial"/>
                <w:lang w:val="mk-MK"/>
              </w:rPr>
              <w:lastRenderedPageBreak/>
              <w:t>gjuhën mësimore maqedonase dhe 465 nxënës në 15 paralele në gjuhën mësimore shqipe) sipas planprogrameve mësimore për:"</w:t>
            </w:r>
          </w:p>
          <w:p w14:paraId="1D414E3F" w14:textId="77777777"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zëvendësohen me fjalët “Në vitin e parë do të regjistrohen 880 nxënës në 28 paralele (424 nxënës në 13 paralele në gjuhën mësimore maqedonase dhe 456 nxënës në 15 paralele në gjuhën mësimore shqipe) sipas planprogrameve mësimore për:</w:t>
            </w:r>
          </w:p>
          <w:p w14:paraId="6D638201" w14:textId="10570FF8"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 xml:space="preserve">fjalët "sektori </w:t>
            </w:r>
            <w:r>
              <w:rPr>
                <w:rFonts w:ascii="StobiSerif Regular" w:eastAsia="Arial" w:hAnsi="StobiSerif Regular" w:cs="Arial"/>
                <w:lang w:val="sq-MK"/>
              </w:rPr>
              <w:t>-</w:t>
            </w:r>
            <w:r w:rsidRPr="000660BB">
              <w:rPr>
                <w:rFonts w:ascii="StobiSerif Regular" w:eastAsia="Arial" w:hAnsi="StobiSerif Regular" w:cs="Arial"/>
                <w:lang w:val="mk-MK"/>
              </w:rPr>
              <w:t xml:space="preserve"> hotelieri dhe turiz</w:t>
            </w:r>
            <w:r>
              <w:rPr>
                <w:rFonts w:ascii="StobiSerif Regular" w:eastAsia="Arial" w:hAnsi="StobiSerif Regular" w:cs="Arial"/>
                <w:lang w:val="sq-MK"/>
              </w:rPr>
              <w:t>ëm</w:t>
            </w:r>
            <w:r w:rsidRPr="000660BB">
              <w:rPr>
                <w:rFonts w:ascii="StobiSerif Regular" w:eastAsia="Arial" w:hAnsi="StobiSerif Regular" w:cs="Arial"/>
                <w:lang w:val="mk-MK"/>
              </w:rPr>
              <w:t xml:space="preserve"> - 127 nxënës, 4 paralele"</w:t>
            </w:r>
          </w:p>
          <w:p w14:paraId="1D7F4645" w14:textId="2C72203C"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 xml:space="preserve">zëvendësohen me fjalët "sektori </w:t>
            </w:r>
            <w:r>
              <w:rPr>
                <w:rFonts w:ascii="StobiSerif Regular" w:eastAsia="Arial" w:hAnsi="StobiSerif Regular" w:cs="Arial"/>
                <w:lang w:val="sq-MK"/>
              </w:rPr>
              <w:t>-</w:t>
            </w:r>
            <w:r w:rsidRPr="000660BB">
              <w:rPr>
                <w:rFonts w:ascii="StobiSerif Regular" w:eastAsia="Arial" w:hAnsi="StobiSerif Regular" w:cs="Arial"/>
                <w:lang w:val="mk-MK"/>
              </w:rPr>
              <w:t xml:space="preserve"> hotelieri dhe turiz</w:t>
            </w:r>
            <w:r>
              <w:rPr>
                <w:rFonts w:ascii="StobiSerif Regular" w:eastAsia="Arial" w:hAnsi="StobiSerif Regular" w:cs="Arial"/>
                <w:lang w:val="sq-MK"/>
              </w:rPr>
              <w:t>ë</w:t>
            </w:r>
            <w:r w:rsidRPr="000660BB">
              <w:rPr>
                <w:rFonts w:ascii="StobiSerif Regular" w:eastAsia="Arial" w:hAnsi="StobiSerif Regular" w:cs="Arial"/>
                <w:lang w:val="mk-MK"/>
              </w:rPr>
              <w:t>m - 118 nxënës, 4 paralele"</w:t>
            </w:r>
          </w:p>
          <w:p w14:paraId="36B779BE" w14:textId="77777777"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fjalët "kuzhinier/kamerier shq 34 nx."</w:t>
            </w:r>
          </w:p>
          <w:p w14:paraId="37C63C19" w14:textId="77777777"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zëvendësohen me fjalët "kuzhinier/kamerier* në bashkëpunim me kompanitë shq 25 nx."</w:t>
            </w:r>
          </w:p>
          <w:p w14:paraId="4AFC6F43" w14:textId="77777777" w:rsidR="000660BB" w:rsidRPr="000660BB" w:rsidRDefault="000660BB" w:rsidP="000660BB">
            <w:pPr>
              <w:ind w:left="928" w:right="56"/>
              <w:jc w:val="both"/>
              <w:rPr>
                <w:rFonts w:ascii="StobiSerif Regular" w:eastAsia="Arial" w:hAnsi="StobiSerif Regular" w:cs="Arial"/>
                <w:lang w:val="mk-MK"/>
              </w:rPr>
            </w:pPr>
          </w:p>
          <w:p w14:paraId="5145318F" w14:textId="1DC45BF2" w:rsidR="000660BB" w:rsidRPr="000660BB" w:rsidRDefault="000E7B12" w:rsidP="000660BB">
            <w:pPr>
              <w:ind w:left="928" w:right="56"/>
              <w:jc w:val="both"/>
              <w:rPr>
                <w:rFonts w:ascii="StobiSerif Regular" w:eastAsia="Arial" w:hAnsi="StobiSerif Regular" w:cs="Arial"/>
                <w:lang w:val="mk-MK"/>
              </w:rPr>
            </w:pPr>
            <w:r>
              <w:rPr>
                <w:rFonts w:ascii="StobiSerif Regular" w:eastAsia="Arial" w:hAnsi="StobiSerif Regular" w:cs="Arial"/>
                <w:lang w:val="sq-MK"/>
              </w:rPr>
              <w:t xml:space="preserve">21. </w:t>
            </w:r>
            <w:r w:rsidR="000660BB" w:rsidRPr="000660BB">
              <w:rPr>
                <w:rFonts w:ascii="StobiSerif Regular" w:eastAsia="Arial" w:hAnsi="StobiSerif Regular" w:cs="Arial"/>
                <w:lang w:val="mk-MK"/>
              </w:rPr>
              <w:t xml:space="preserve">Në kapitullin I, </w:t>
            </w:r>
            <w:r w:rsidR="000660BB">
              <w:rPr>
                <w:rFonts w:ascii="StobiSerif Regular" w:eastAsia="Arial" w:hAnsi="StobiSerif Regular" w:cs="Arial"/>
                <w:lang w:val="sq-MK"/>
              </w:rPr>
              <w:t>pika</w:t>
            </w:r>
            <w:r w:rsidR="000660BB" w:rsidRPr="000660BB">
              <w:rPr>
                <w:rFonts w:ascii="StobiSerif Regular" w:eastAsia="Arial" w:hAnsi="StobiSerif Regular" w:cs="Arial"/>
                <w:lang w:val="mk-MK"/>
              </w:rPr>
              <w:t xml:space="preserve"> Paralelet në </w:t>
            </w:r>
            <w:r w:rsidR="000660BB">
              <w:rPr>
                <w:rFonts w:ascii="StobiSerif Regular" w:eastAsia="Arial" w:hAnsi="StobiSerif Regular" w:cs="Arial"/>
                <w:lang w:val="sq-MK"/>
              </w:rPr>
              <w:t>përbërje</w:t>
            </w:r>
            <w:r w:rsidR="000660BB" w:rsidRPr="000660BB">
              <w:rPr>
                <w:rFonts w:ascii="StobiSerif Regular" w:eastAsia="Arial" w:hAnsi="StobiSerif Regular" w:cs="Arial"/>
                <w:lang w:val="mk-MK"/>
              </w:rPr>
              <w:t xml:space="preserve"> </w:t>
            </w:r>
            <w:r w:rsidR="000660BB">
              <w:rPr>
                <w:rFonts w:ascii="StobiSerif Regular" w:eastAsia="Arial" w:hAnsi="StobiSerif Regular" w:cs="Arial"/>
                <w:lang w:val="sq-MK"/>
              </w:rPr>
              <w:t>të</w:t>
            </w:r>
            <w:r w:rsidR="000660BB" w:rsidRPr="000660BB">
              <w:rPr>
                <w:rFonts w:ascii="StobiSerif Regular" w:eastAsia="Arial" w:hAnsi="StobiSerif Regular" w:cs="Arial"/>
                <w:lang w:val="mk-MK"/>
              </w:rPr>
              <w:t xml:space="preserve"> shkollës së mesme shtetërore - Akademia e Sporteve, fjalët "</w:t>
            </w:r>
            <w:r w:rsidR="000660BB">
              <w:rPr>
                <w:rFonts w:ascii="StobiSerif Regular" w:eastAsia="Arial" w:hAnsi="StobiSerif Regular" w:cs="Arial"/>
                <w:lang w:val="sq-MK"/>
              </w:rPr>
              <w:t>SHMSH</w:t>
            </w:r>
            <w:r w:rsidR="000660BB" w:rsidRPr="000660BB">
              <w:rPr>
                <w:rFonts w:ascii="StobiSerif Regular" w:eastAsia="Arial" w:hAnsi="StobiSerif Regular" w:cs="Arial"/>
                <w:lang w:val="mk-MK"/>
              </w:rPr>
              <w:t xml:space="preserve"> </w:t>
            </w:r>
            <w:r w:rsidR="000660BB">
              <w:rPr>
                <w:rFonts w:ascii="StobiSerif Regular" w:eastAsia="Arial" w:hAnsi="StobiSerif Regular" w:cs="Arial"/>
                <w:lang w:val="sq-MK"/>
              </w:rPr>
              <w:t>QRATP</w:t>
            </w:r>
            <w:r w:rsidR="000660BB" w:rsidRPr="000660BB">
              <w:rPr>
                <w:rFonts w:ascii="StobiSerif Regular" w:eastAsia="Arial" w:hAnsi="StobiSerif Regular" w:cs="Arial"/>
                <w:lang w:val="mk-MK"/>
              </w:rPr>
              <w:t xml:space="preserve"> "Vanço Pitosheski""</w:t>
            </w:r>
          </w:p>
          <w:p w14:paraId="668B1B15" w14:textId="77777777" w:rsidR="000660BB" w:rsidRPr="000660BB"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zëvendësohen me fjalët "SHMK" Shën Klimenti i Ohrit""</w:t>
            </w:r>
          </w:p>
          <w:p w14:paraId="019AD032" w14:textId="77777777" w:rsidR="000660BB" w:rsidRPr="000660BB" w:rsidRDefault="000660BB" w:rsidP="000660BB">
            <w:pPr>
              <w:ind w:left="928" w:right="56"/>
              <w:jc w:val="both"/>
              <w:rPr>
                <w:rFonts w:ascii="StobiSerif Regular" w:eastAsia="Arial" w:hAnsi="StobiSerif Regular" w:cs="Arial"/>
                <w:lang w:val="mk-MK"/>
              </w:rPr>
            </w:pPr>
          </w:p>
          <w:p w14:paraId="51C66D99" w14:textId="4118414E" w:rsidR="000660BB" w:rsidRPr="00FC38C3" w:rsidRDefault="000660BB" w:rsidP="000660BB">
            <w:pPr>
              <w:ind w:left="928" w:right="56"/>
              <w:jc w:val="both"/>
              <w:rPr>
                <w:rFonts w:ascii="StobiSerif Regular" w:eastAsia="Arial" w:hAnsi="StobiSerif Regular" w:cs="Arial"/>
                <w:lang w:val="mk-MK"/>
              </w:rPr>
            </w:pPr>
            <w:r w:rsidRPr="000660BB">
              <w:rPr>
                <w:rFonts w:ascii="StobiSerif Regular" w:eastAsia="Arial" w:hAnsi="StobiSerif Regular" w:cs="Arial"/>
                <w:lang w:val="mk-MK"/>
              </w:rPr>
              <w:t xml:space="preserve"> </w:t>
            </w:r>
            <w:r w:rsidR="000E7B12">
              <w:rPr>
                <w:rFonts w:ascii="StobiSerif Regular" w:eastAsia="Arial" w:hAnsi="StobiSerif Regular" w:cs="Arial"/>
                <w:lang w:val="sq-MK"/>
              </w:rPr>
              <w:t xml:space="preserve">22. </w:t>
            </w:r>
            <w:r w:rsidRPr="000660BB">
              <w:rPr>
                <w:rFonts w:ascii="StobiSerif Regular" w:eastAsia="Arial" w:hAnsi="StobiSerif Regular" w:cs="Arial"/>
                <w:lang w:val="mk-MK"/>
              </w:rPr>
              <w:t xml:space="preserve">Në kapitullin II, </w:t>
            </w:r>
            <w:r>
              <w:rPr>
                <w:rFonts w:ascii="StobiSerif Regular" w:eastAsia="Arial" w:hAnsi="StobiSerif Regular" w:cs="Arial"/>
                <w:lang w:val="sq-MK"/>
              </w:rPr>
              <w:t xml:space="preserve">pika </w:t>
            </w:r>
            <w:r w:rsidRPr="000660BB">
              <w:rPr>
                <w:rFonts w:ascii="StobiSerif Regular" w:eastAsia="Arial" w:hAnsi="StobiSerif Regular" w:cs="Arial"/>
                <w:lang w:val="mk-MK"/>
              </w:rPr>
              <w:t>Kushte</w:t>
            </w:r>
            <w:r>
              <w:rPr>
                <w:rFonts w:ascii="StobiSerif Regular" w:eastAsia="Arial" w:hAnsi="StobiSerif Regular" w:cs="Arial"/>
                <w:lang w:val="sq-MK"/>
              </w:rPr>
              <w:t>t</w:t>
            </w:r>
            <w:r w:rsidRPr="000660BB">
              <w:rPr>
                <w:rFonts w:ascii="StobiSerif Regular" w:eastAsia="Arial" w:hAnsi="StobiSerif Regular" w:cs="Arial"/>
                <w:lang w:val="mk-MK"/>
              </w:rPr>
              <w:t xml:space="preserve"> </w:t>
            </w:r>
            <w:r>
              <w:rPr>
                <w:rFonts w:ascii="StobiSerif Regular" w:eastAsia="Arial" w:hAnsi="StobiSerif Regular" w:cs="Arial"/>
                <w:lang w:val="sq-MK"/>
              </w:rPr>
              <w:t>për</w:t>
            </w:r>
            <w:r w:rsidRPr="000660BB">
              <w:rPr>
                <w:rFonts w:ascii="StobiSerif Regular" w:eastAsia="Arial" w:hAnsi="StobiSerif Regular" w:cs="Arial"/>
                <w:lang w:val="mk-MK"/>
              </w:rPr>
              <w:t xml:space="preserve"> regjistrimin e nxënësve në vitin e parë, alinea 2, pas fjalëve “të mos jetë mbi moshën</w:t>
            </w:r>
            <w:r>
              <w:rPr>
                <w:rFonts w:ascii="StobiSerif Regular" w:eastAsia="Arial" w:hAnsi="StobiSerif Regular" w:cs="Arial"/>
                <w:lang w:val="sq-MK"/>
              </w:rPr>
              <w:t xml:space="preserve"> </w:t>
            </w:r>
            <w:r w:rsidRPr="000660BB">
              <w:rPr>
                <w:rFonts w:ascii="StobiSerif Regular" w:eastAsia="Arial" w:hAnsi="StobiSerif Regular" w:cs="Arial"/>
                <w:lang w:val="mk-MK"/>
              </w:rPr>
              <w:t>17 vjeç”, vihet presje dhe shtohet: “ndërsa nxënësi me nevoja të veçanta arsimore të mos jetë mbi mëshën 25 vjeç”.</w:t>
            </w:r>
          </w:p>
        </w:tc>
        <w:tc>
          <w:tcPr>
            <w:tcW w:w="285" w:type="dxa"/>
            <w:shd w:val="clear" w:color="auto" w:fill="auto"/>
          </w:tcPr>
          <w:p w14:paraId="4467751A" w14:textId="77777777" w:rsidR="00785268" w:rsidRPr="00FC38C3" w:rsidRDefault="00785268" w:rsidP="006D1E3C">
            <w:pPr>
              <w:pStyle w:val="Normal1"/>
              <w:widowControl w:val="0"/>
              <w:shd w:val="clear" w:color="auto" w:fill="FFFFFF" w:themeFill="background1"/>
              <w:spacing w:after="0" w:line="240" w:lineRule="auto"/>
              <w:jc w:val="both"/>
              <w:rPr>
                <w:rFonts w:ascii="StobiSerif Regular" w:eastAsia="Arial" w:hAnsi="StobiSerif Regular" w:cs="Arial"/>
              </w:rPr>
            </w:pPr>
          </w:p>
        </w:tc>
        <w:tc>
          <w:tcPr>
            <w:tcW w:w="676" w:type="dxa"/>
            <w:shd w:val="clear" w:color="auto" w:fill="auto"/>
          </w:tcPr>
          <w:p w14:paraId="50043D36" w14:textId="77777777" w:rsidR="00785268" w:rsidRPr="00FC38C3" w:rsidRDefault="00785268" w:rsidP="006D1E3C">
            <w:pPr>
              <w:pStyle w:val="Normal1"/>
              <w:widowControl w:val="0"/>
              <w:shd w:val="clear" w:color="auto" w:fill="FFFFFF" w:themeFill="background1"/>
              <w:spacing w:after="0" w:line="240" w:lineRule="auto"/>
              <w:ind w:left="340"/>
              <w:jc w:val="both"/>
              <w:rPr>
                <w:rFonts w:ascii="StobiSerif Regular" w:eastAsia="Arial" w:hAnsi="StobiSerif Regular" w:cs="Arial"/>
              </w:rPr>
            </w:pPr>
          </w:p>
        </w:tc>
        <w:tc>
          <w:tcPr>
            <w:tcW w:w="920" w:type="dxa"/>
            <w:shd w:val="clear" w:color="auto" w:fill="auto"/>
          </w:tcPr>
          <w:p w14:paraId="4DAD277E" w14:textId="77777777" w:rsidR="00785268" w:rsidRPr="00FC38C3" w:rsidRDefault="00785268" w:rsidP="006D1E3C">
            <w:pPr>
              <w:pStyle w:val="Normal1"/>
              <w:widowControl w:val="0"/>
              <w:shd w:val="clear" w:color="auto" w:fill="FFFFFF" w:themeFill="background1"/>
              <w:spacing w:after="0" w:line="240" w:lineRule="auto"/>
              <w:ind w:left="140"/>
              <w:jc w:val="both"/>
              <w:rPr>
                <w:rFonts w:ascii="StobiSerif Regular" w:eastAsia="Arial" w:hAnsi="StobiSerif Regular" w:cs="Arial"/>
              </w:rPr>
            </w:pPr>
          </w:p>
        </w:tc>
        <w:tc>
          <w:tcPr>
            <w:tcW w:w="1030" w:type="dxa"/>
            <w:shd w:val="clear" w:color="auto" w:fill="auto"/>
          </w:tcPr>
          <w:p w14:paraId="06D0F5AD" w14:textId="77777777" w:rsidR="00785268" w:rsidRPr="00FC38C3" w:rsidRDefault="00785268" w:rsidP="006D1E3C">
            <w:pPr>
              <w:pStyle w:val="Normal1"/>
              <w:widowControl w:val="0"/>
              <w:shd w:val="clear" w:color="auto" w:fill="FFFFFF" w:themeFill="background1"/>
              <w:spacing w:after="0" w:line="240" w:lineRule="auto"/>
              <w:jc w:val="both"/>
              <w:rPr>
                <w:rFonts w:ascii="StobiSerif Regular" w:eastAsia="Arial" w:hAnsi="StobiSerif Regular" w:cs="Arial"/>
              </w:rPr>
            </w:pPr>
          </w:p>
        </w:tc>
        <w:tc>
          <w:tcPr>
            <w:tcW w:w="2580" w:type="dxa"/>
            <w:shd w:val="clear" w:color="auto" w:fill="auto"/>
          </w:tcPr>
          <w:p w14:paraId="196DACB7" w14:textId="77777777" w:rsidR="00785268" w:rsidRPr="00FC38C3" w:rsidRDefault="00785268" w:rsidP="006D1E3C">
            <w:pPr>
              <w:pStyle w:val="Normal1"/>
              <w:widowControl w:val="0"/>
              <w:shd w:val="clear" w:color="auto" w:fill="FFFFFF" w:themeFill="background1"/>
              <w:spacing w:after="0" w:line="240" w:lineRule="auto"/>
              <w:jc w:val="both"/>
              <w:rPr>
                <w:rFonts w:ascii="StobiSerif Regular" w:eastAsia="Arial" w:hAnsi="StobiSerif Regular" w:cs="Arial"/>
              </w:rPr>
            </w:pPr>
          </w:p>
        </w:tc>
      </w:tr>
      <w:bookmarkEnd w:id="6"/>
    </w:tbl>
    <w:p w14:paraId="7C687CEC" w14:textId="77777777" w:rsidR="00CE6252" w:rsidRPr="00FC38C3" w:rsidRDefault="00CE6252" w:rsidP="006D1E3C">
      <w:pPr>
        <w:pStyle w:val="BodyText"/>
        <w:spacing w:before="5"/>
        <w:jc w:val="both"/>
        <w:rPr>
          <w:rFonts w:ascii="StobiSerif Regular" w:hAnsi="StobiSerif Regular" w:cs="Arial"/>
          <w:lang w:val="mk-MK"/>
        </w:rPr>
      </w:pPr>
    </w:p>
    <w:p w14:paraId="676D181E" w14:textId="4BEBBC02" w:rsidR="00EA41B3" w:rsidRPr="00FC38C3" w:rsidRDefault="009121C8" w:rsidP="003F1342">
      <w:pPr>
        <w:pStyle w:val="BodyText"/>
        <w:tabs>
          <w:tab w:val="left" w:pos="10773"/>
        </w:tabs>
        <w:spacing w:before="5"/>
        <w:ind w:left="1134" w:right="141"/>
        <w:jc w:val="both"/>
        <w:rPr>
          <w:rFonts w:ascii="StobiSerif Regular" w:hAnsi="StobiSerif Regular" w:cs="Arial"/>
          <w:lang w:val="mk-MK"/>
        </w:rPr>
      </w:pPr>
      <w:r w:rsidRPr="009121C8">
        <w:rPr>
          <w:rFonts w:ascii="StobiSerif Regular" w:hAnsi="StobiSerif Regular" w:cs="Arial"/>
        </w:rPr>
        <w:t>Shkollat obligohen që shpallje</w:t>
      </w:r>
      <w:r w:rsidR="000660BB">
        <w:rPr>
          <w:rFonts w:ascii="StobiSerif Regular" w:hAnsi="StobiSerif Regular" w:cs="Arial"/>
          <w:lang w:val="sq-MK"/>
        </w:rPr>
        <w:t>t</w:t>
      </w:r>
      <w:r w:rsidRPr="009121C8">
        <w:rPr>
          <w:rFonts w:ascii="StobiSerif Regular" w:hAnsi="StobiSerif Regular" w:cs="Arial"/>
        </w:rPr>
        <w:t xml:space="preserve"> interne t'</w:t>
      </w:r>
      <w:r w:rsidR="000660BB">
        <w:rPr>
          <w:rFonts w:ascii="StobiSerif Regular" w:hAnsi="StobiSerif Regular" w:cs="Arial"/>
          <w:lang w:val="sq-MK"/>
        </w:rPr>
        <w:t>i</w:t>
      </w:r>
      <w:r w:rsidRPr="009121C8">
        <w:rPr>
          <w:rFonts w:ascii="StobiSerif Regular" w:hAnsi="StobiSerif Regular" w:cs="Arial"/>
        </w:rPr>
        <w:t xml:space="preserve"> harmonizojnë me këtë Konkurs për Ndryshime dhe Plotësime të Konkursit për regjistrimin e nxënësve në shkollat </w:t>
      </w:r>
      <w:r w:rsidRPr="009121C8">
        <w:rPr>
          <w:rFonts w:ascii="Cambria Math" w:hAnsi="Cambria Math" w:cs="Cambria Math"/>
        </w:rPr>
        <w:t>​​</w:t>
      </w:r>
      <w:r w:rsidRPr="009121C8">
        <w:rPr>
          <w:rFonts w:ascii="StobiSerif Regular" w:hAnsi="StobiSerif Regular" w:cs="Arial"/>
        </w:rPr>
        <w:t>e mesme publike n</w:t>
      </w:r>
      <w:r w:rsidRPr="009121C8">
        <w:rPr>
          <w:rFonts w:ascii="StobiSerif Regular" w:hAnsi="StobiSerif Regular" w:cs="StobiSerif Regular"/>
        </w:rPr>
        <w:t>ë</w:t>
      </w:r>
      <w:r w:rsidRPr="009121C8">
        <w:rPr>
          <w:rFonts w:ascii="StobiSerif Regular" w:hAnsi="StobiSerif Regular" w:cs="Arial"/>
        </w:rPr>
        <w:t xml:space="preserve"> vitin shkollor 2025/2026.</w:t>
      </w:r>
    </w:p>
    <w:sectPr w:rsidR="00EA41B3" w:rsidRPr="00FC38C3" w:rsidSect="003F1342">
      <w:pgSz w:w="12240" w:h="15840"/>
      <w:pgMar w:top="1500" w:right="1041"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AF9"/>
    <w:multiLevelType w:val="hybridMultilevel"/>
    <w:tmpl w:val="3708A0EA"/>
    <w:lvl w:ilvl="0" w:tplc="F2B0E7E8">
      <w:start w:val="4"/>
      <w:numFmt w:val="decimal"/>
      <w:lvlText w:val="%1"/>
      <w:lvlJc w:val="left"/>
      <w:pPr>
        <w:ind w:left="11379" w:hanging="360"/>
      </w:pPr>
      <w:rPr>
        <w:rFonts w:hint="default"/>
      </w:rPr>
    </w:lvl>
    <w:lvl w:ilvl="1" w:tplc="04090019" w:tentative="1">
      <w:start w:val="1"/>
      <w:numFmt w:val="lowerLetter"/>
      <w:lvlText w:val="%2."/>
      <w:lvlJc w:val="left"/>
      <w:pPr>
        <w:ind w:left="12099" w:hanging="360"/>
      </w:pPr>
    </w:lvl>
    <w:lvl w:ilvl="2" w:tplc="0409001B" w:tentative="1">
      <w:start w:val="1"/>
      <w:numFmt w:val="lowerRoman"/>
      <w:lvlText w:val="%3."/>
      <w:lvlJc w:val="right"/>
      <w:pPr>
        <w:ind w:left="12819" w:hanging="180"/>
      </w:pPr>
    </w:lvl>
    <w:lvl w:ilvl="3" w:tplc="0409000F" w:tentative="1">
      <w:start w:val="1"/>
      <w:numFmt w:val="decimal"/>
      <w:lvlText w:val="%4."/>
      <w:lvlJc w:val="left"/>
      <w:pPr>
        <w:ind w:left="13539" w:hanging="360"/>
      </w:pPr>
    </w:lvl>
    <w:lvl w:ilvl="4" w:tplc="04090019" w:tentative="1">
      <w:start w:val="1"/>
      <w:numFmt w:val="lowerLetter"/>
      <w:lvlText w:val="%5."/>
      <w:lvlJc w:val="left"/>
      <w:pPr>
        <w:ind w:left="14259" w:hanging="360"/>
      </w:pPr>
    </w:lvl>
    <w:lvl w:ilvl="5" w:tplc="0409001B" w:tentative="1">
      <w:start w:val="1"/>
      <w:numFmt w:val="lowerRoman"/>
      <w:lvlText w:val="%6."/>
      <w:lvlJc w:val="right"/>
      <w:pPr>
        <w:ind w:left="14979" w:hanging="180"/>
      </w:pPr>
    </w:lvl>
    <w:lvl w:ilvl="6" w:tplc="0409000F" w:tentative="1">
      <w:start w:val="1"/>
      <w:numFmt w:val="decimal"/>
      <w:lvlText w:val="%7."/>
      <w:lvlJc w:val="left"/>
      <w:pPr>
        <w:ind w:left="15699" w:hanging="360"/>
      </w:pPr>
    </w:lvl>
    <w:lvl w:ilvl="7" w:tplc="04090019" w:tentative="1">
      <w:start w:val="1"/>
      <w:numFmt w:val="lowerLetter"/>
      <w:lvlText w:val="%8."/>
      <w:lvlJc w:val="left"/>
      <w:pPr>
        <w:ind w:left="16419" w:hanging="360"/>
      </w:pPr>
    </w:lvl>
    <w:lvl w:ilvl="8" w:tplc="0409001B" w:tentative="1">
      <w:start w:val="1"/>
      <w:numFmt w:val="lowerRoman"/>
      <w:lvlText w:val="%9."/>
      <w:lvlJc w:val="right"/>
      <w:pPr>
        <w:ind w:left="17139" w:hanging="180"/>
      </w:pPr>
    </w:lvl>
  </w:abstractNum>
  <w:abstractNum w:abstractNumId="1" w15:restartNumberingAfterBreak="0">
    <w:nsid w:val="02326FB9"/>
    <w:multiLevelType w:val="hybridMultilevel"/>
    <w:tmpl w:val="A18C1876"/>
    <w:lvl w:ilvl="0" w:tplc="896A4D7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854"/>
    <w:multiLevelType w:val="hybridMultilevel"/>
    <w:tmpl w:val="9EDA7DA8"/>
    <w:lvl w:ilvl="0" w:tplc="084CC0DC">
      <w:start w:val="25"/>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49B6BAF"/>
    <w:multiLevelType w:val="hybridMultilevel"/>
    <w:tmpl w:val="99BE8FE6"/>
    <w:lvl w:ilvl="0" w:tplc="FE9A0C2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25045"/>
    <w:multiLevelType w:val="hybridMultilevel"/>
    <w:tmpl w:val="9364F3C0"/>
    <w:lvl w:ilvl="0" w:tplc="D26AAF7C">
      <w:start w:val="5"/>
      <w:numFmt w:val="bullet"/>
      <w:lvlText w:val="-"/>
      <w:lvlJc w:val="left"/>
      <w:pPr>
        <w:ind w:left="1353" w:hanging="360"/>
      </w:pPr>
      <w:rPr>
        <w:rFonts w:ascii="Arial" w:eastAsia="Arial" w:hAnsi="Arial" w:cs="Arial" w:hint="default"/>
        <w:b/>
      </w:rPr>
    </w:lvl>
    <w:lvl w:ilvl="1" w:tplc="042F0003" w:tentative="1">
      <w:start w:val="1"/>
      <w:numFmt w:val="bullet"/>
      <w:lvlText w:val="o"/>
      <w:lvlJc w:val="left"/>
      <w:pPr>
        <w:ind w:left="2073" w:hanging="360"/>
      </w:pPr>
      <w:rPr>
        <w:rFonts w:ascii="Courier New" w:hAnsi="Courier New" w:cs="Courier New" w:hint="default"/>
      </w:rPr>
    </w:lvl>
    <w:lvl w:ilvl="2" w:tplc="042F0005" w:tentative="1">
      <w:start w:val="1"/>
      <w:numFmt w:val="bullet"/>
      <w:lvlText w:val=""/>
      <w:lvlJc w:val="left"/>
      <w:pPr>
        <w:ind w:left="2793" w:hanging="360"/>
      </w:pPr>
      <w:rPr>
        <w:rFonts w:ascii="Wingdings" w:hAnsi="Wingdings" w:hint="default"/>
      </w:rPr>
    </w:lvl>
    <w:lvl w:ilvl="3" w:tplc="042F0001" w:tentative="1">
      <w:start w:val="1"/>
      <w:numFmt w:val="bullet"/>
      <w:lvlText w:val=""/>
      <w:lvlJc w:val="left"/>
      <w:pPr>
        <w:ind w:left="3513" w:hanging="360"/>
      </w:pPr>
      <w:rPr>
        <w:rFonts w:ascii="Symbol" w:hAnsi="Symbol" w:hint="default"/>
      </w:rPr>
    </w:lvl>
    <w:lvl w:ilvl="4" w:tplc="042F0003" w:tentative="1">
      <w:start w:val="1"/>
      <w:numFmt w:val="bullet"/>
      <w:lvlText w:val="o"/>
      <w:lvlJc w:val="left"/>
      <w:pPr>
        <w:ind w:left="4233" w:hanging="360"/>
      </w:pPr>
      <w:rPr>
        <w:rFonts w:ascii="Courier New" w:hAnsi="Courier New" w:cs="Courier New" w:hint="default"/>
      </w:rPr>
    </w:lvl>
    <w:lvl w:ilvl="5" w:tplc="042F0005" w:tentative="1">
      <w:start w:val="1"/>
      <w:numFmt w:val="bullet"/>
      <w:lvlText w:val=""/>
      <w:lvlJc w:val="left"/>
      <w:pPr>
        <w:ind w:left="4953" w:hanging="360"/>
      </w:pPr>
      <w:rPr>
        <w:rFonts w:ascii="Wingdings" w:hAnsi="Wingdings" w:hint="default"/>
      </w:rPr>
    </w:lvl>
    <w:lvl w:ilvl="6" w:tplc="042F0001" w:tentative="1">
      <w:start w:val="1"/>
      <w:numFmt w:val="bullet"/>
      <w:lvlText w:val=""/>
      <w:lvlJc w:val="left"/>
      <w:pPr>
        <w:ind w:left="5673" w:hanging="360"/>
      </w:pPr>
      <w:rPr>
        <w:rFonts w:ascii="Symbol" w:hAnsi="Symbol" w:hint="default"/>
      </w:rPr>
    </w:lvl>
    <w:lvl w:ilvl="7" w:tplc="042F0003" w:tentative="1">
      <w:start w:val="1"/>
      <w:numFmt w:val="bullet"/>
      <w:lvlText w:val="o"/>
      <w:lvlJc w:val="left"/>
      <w:pPr>
        <w:ind w:left="6393" w:hanging="360"/>
      </w:pPr>
      <w:rPr>
        <w:rFonts w:ascii="Courier New" w:hAnsi="Courier New" w:cs="Courier New" w:hint="default"/>
      </w:rPr>
    </w:lvl>
    <w:lvl w:ilvl="8" w:tplc="042F0005" w:tentative="1">
      <w:start w:val="1"/>
      <w:numFmt w:val="bullet"/>
      <w:lvlText w:val=""/>
      <w:lvlJc w:val="left"/>
      <w:pPr>
        <w:ind w:left="7113" w:hanging="360"/>
      </w:pPr>
      <w:rPr>
        <w:rFonts w:ascii="Wingdings" w:hAnsi="Wingdings" w:hint="default"/>
      </w:rPr>
    </w:lvl>
  </w:abstractNum>
  <w:abstractNum w:abstractNumId="5" w15:restartNumberingAfterBreak="0">
    <w:nsid w:val="0C5A0089"/>
    <w:multiLevelType w:val="hybridMultilevel"/>
    <w:tmpl w:val="E014F8D8"/>
    <w:lvl w:ilvl="0" w:tplc="62E21660">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0C704D57"/>
    <w:multiLevelType w:val="hybridMultilevel"/>
    <w:tmpl w:val="DCC634C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4F15"/>
    <w:multiLevelType w:val="hybridMultilevel"/>
    <w:tmpl w:val="9CD4F0CA"/>
    <w:lvl w:ilvl="0" w:tplc="084CC0DC">
      <w:start w:val="25"/>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16FC6FF8"/>
    <w:multiLevelType w:val="hybridMultilevel"/>
    <w:tmpl w:val="9EDA7DA8"/>
    <w:lvl w:ilvl="0" w:tplc="084CC0DC">
      <w:start w:val="25"/>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1A044301"/>
    <w:multiLevelType w:val="hybridMultilevel"/>
    <w:tmpl w:val="81BA4E8C"/>
    <w:lvl w:ilvl="0" w:tplc="2F1E03C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E65D1"/>
    <w:multiLevelType w:val="hybridMultilevel"/>
    <w:tmpl w:val="DD1AC98C"/>
    <w:lvl w:ilvl="0" w:tplc="D54AEF24">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3416F"/>
    <w:multiLevelType w:val="hybridMultilevel"/>
    <w:tmpl w:val="9F225100"/>
    <w:lvl w:ilvl="0" w:tplc="6D98BD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1146A"/>
    <w:multiLevelType w:val="hybridMultilevel"/>
    <w:tmpl w:val="E91455EE"/>
    <w:lvl w:ilvl="0" w:tplc="F8800C1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E2851"/>
    <w:multiLevelType w:val="hybridMultilevel"/>
    <w:tmpl w:val="E91800FC"/>
    <w:lvl w:ilvl="0" w:tplc="23BA08B4">
      <w:start w:val="1"/>
      <w:numFmt w:val="decimal"/>
      <w:lvlText w:val="%1."/>
      <w:lvlJc w:val="left"/>
      <w:pPr>
        <w:ind w:left="1180" w:hanging="250"/>
        <w:jc w:val="right"/>
      </w:pPr>
      <w:rPr>
        <w:rFonts w:hint="default"/>
        <w:w w:val="100"/>
        <w:lang w:eastAsia="en-US" w:bidi="ar-SA"/>
      </w:rPr>
    </w:lvl>
    <w:lvl w:ilvl="1" w:tplc="1B7498C4">
      <w:numFmt w:val="bullet"/>
      <w:lvlText w:val="•"/>
      <w:lvlJc w:val="left"/>
      <w:pPr>
        <w:ind w:left="2204" w:hanging="250"/>
      </w:pPr>
      <w:rPr>
        <w:rFonts w:hint="default"/>
        <w:lang w:eastAsia="en-US" w:bidi="ar-SA"/>
      </w:rPr>
    </w:lvl>
    <w:lvl w:ilvl="2" w:tplc="3EF80594">
      <w:numFmt w:val="bullet"/>
      <w:lvlText w:val="•"/>
      <w:lvlJc w:val="left"/>
      <w:pPr>
        <w:ind w:left="3228" w:hanging="250"/>
      </w:pPr>
      <w:rPr>
        <w:rFonts w:hint="default"/>
        <w:lang w:eastAsia="en-US" w:bidi="ar-SA"/>
      </w:rPr>
    </w:lvl>
    <w:lvl w:ilvl="3" w:tplc="6B9CD088">
      <w:numFmt w:val="bullet"/>
      <w:lvlText w:val="•"/>
      <w:lvlJc w:val="left"/>
      <w:pPr>
        <w:ind w:left="4252" w:hanging="250"/>
      </w:pPr>
      <w:rPr>
        <w:rFonts w:hint="default"/>
        <w:lang w:eastAsia="en-US" w:bidi="ar-SA"/>
      </w:rPr>
    </w:lvl>
    <w:lvl w:ilvl="4" w:tplc="AF700F02">
      <w:numFmt w:val="bullet"/>
      <w:lvlText w:val="•"/>
      <w:lvlJc w:val="left"/>
      <w:pPr>
        <w:ind w:left="5276" w:hanging="250"/>
      </w:pPr>
      <w:rPr>
        <w:rFonts w:hint="default"/>
        <w:lang w:eastAsia="en-US" w:bidi="ar-SA"/>
      </w:rPr>
    </w:lvl>
    <w:lvl w:ilvl="5" w:tplc="35625AE2">
      <w:numFmt w:val="bullet"/>
      <w:lvlText w:val="•"/>
      <w:lvlJc w:val="left"/>
      <w:pPr>
        <w:ind w:left="6300" w:hanging="250"/>
      </w:pPr>
      <w:rPr>
        <w:rFonts w:hint="default"/>
        <w:lang w:eastAsia="en-US" w:bidi="ar-SA"/>
      </w:rPr>
    </w:lvl>
    <w:lvl w:ilvl="6" w:tplc="06CE7B76">
      <w:numFmt w:val="bullet"/>
      <w:lvlText w:val="•"/>
      <w:lvlJc w:val="left"/>
      <w:pPr>
        <w:ind w:left="7324" w:hanging="250"/>
      </w:pPr>
      <w:rPr>
        <w:rFonts w:hint="default"/>
        <w:lang w:eastAsia="en-US" w:bidi="ar-SA"/>
      </w:rPr>
    </w:lvl>
    <w:lvl w:ilvl="7" w:tplc="F0DE0692">
      <w:numFmt w:val="bullet"/>
      <w:lvlText w:val="•"/>
      <w:lvlJc w:val="left"/>
      <w:pPr>
        <w:ind w:left="8348" w:hanging="250"/>
      </w:pPr>
      <w:rPr>
        <w:rFonts w:hint="default"/>
        <w:lang w:eastAsia="en-US" w:bidi="ar-SA"/>
      </w:rPr>
    </w:lvl>
    <w:lvl w:ilvl="8" w:tplc="7416EDC0">
      <w:numFmt w:val="bullet"/>
      <w:lvlText w:val="•"/>
      <w:lvlJc w:val="left"/>
      <w:pPr>
        <w:ind w:left="9372" w:hanging="250"/>
      </w:pPr>
      <w:rPr>
        <w:rFonts w:hint="default"/>
        <w:lang w:eastAsia="en-US" w:bidi="ar-SA"/>
      </w:rPr>
    </w:lvl>
  </w:abstractNum>
  <w:abstractNum w:abstractNumId="14" w15:restartNumberingAfterBreak="0">
    <w:nsid w:val="7B483DD8"/>
    <w:multiLevelType w:val="hybridMultilevel"/>
    <w:tmpl w:val="4B543EEC"/>
    <w:lvl w:ilvl="0" w:tplc="084CC0DC">
      <w:start w:val="25"/>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7BEF55A7"/>
    <w:multiLevelType w:val="hybridMultilevel"/>
    <w:tmpl w:val="3F06497C"/>
    <w:lvl w:ilvl="0" w:tplc="F61AE8EC">
      <w:start w:val="45"/>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C342C82"/>
    <w:multiLevelType w:val="hybridMultilevel"/>
    <w:tmpl w:val="55AACEFE"/>
    <w:lvl w:ilvl="0" w:tplc="F820A99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361D8"/>
    <w:multiLevelType w:val="hybridMultilevel"/>
    <w:tmpl w:val="BA166B5E"/>
    <w:lvl w:ilvl="0" w:tplc="AE323780">
      <w:start w:val="60"/>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13"/>
  </w:num>
  <w:num w:numId="2">
    <w:abstractNumId w:val="2"/>
  </w:num>
  <w:num w:numId="3">
    <w:abstractNumId w:val="15"/>
  </w:num>
  <w:num w:numId="4">
    <w:abstractNumId w:val="14"/>
  </w:num>
  <w:num w:numId="5">
    <w:abstractNumId w:val="7"/>
  </w:num>
  <w:num w:numId="6">
    <w:abstractNumId w:val="8"/>
  </w:num>
  <w:num w:numId="7">
    <w:abstractNumId w:val="6"/>
  </w:num>
  <w:num w:numId="8">
    <w:abstractNumId w:val="17"/>
  </w:num>
  <w:num w:numId="9">
    <w:abstractNumId w:val="11"/>
  </w:num>
  <w:num w:numId="10">
    <w:abstractNumId w:val="9"/>
  </w:num>
  <w:num w:numId="11">
    <w:abstractNumId w:val="12"/>
  </w:num>
  <w:num w:numId="12">
    <w:abstractNumId w:val="3"/>
  </w:num>
  <w:num w:numId="13">
    <w:abstractNumId w:val="1"/>
  </w:num>
  <w:num w:numId="14">
    <w:abstractNumId w:val="16"/>
  </w:num>
  <w:num w:numId="15">
    <w:abstractNumId w:val="10"/>
  </w:num>
  <w:num w:numId="16">
    <w:abstractNumId w:val="0"/>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10"/>
    <w:rsid w:val="00007670"/>
    <w:rsid w:val="000660BB"/>
    <w:rsid w:val="00090AFA"/>
    <w:rsid w:val="00092DC8"/>
    <w:rsid w:val="00092FA2"/>
    <w:rsid w:val="00097C4F"/>
    <w:rsid w:val="000B078B"/>
    <w:rsid w:val="000B1F9A"/>
    <w:rsid w:val="000C360D"/>
    <w:rsid w:val="000D1109"/>
    <w:rsid w:val="000E7B12"/>
    <w:rsid w:val="000F32EA"/>
    <w:rsid w:val="00107B32"/>
    <w:rsid w:val="00122C5B"/>
    <w:rsid w:val="00135393"/>
    <w:rsid w:val="001428AE"/>
    <w:rsid w:val="00145D84"/>
    <w:rsid w:val="00170F47"/>
    <w:rsid w:val="001A0F6F"/>
    <w:rsid w:val="001E3D13"/>
    <w:rsid w:val="00216EBF"/>
    <w:rsid w:val="00217F3F"/>
    <w:rsid w:val="002456BE"/>
    <w:rsid w:val="00274021"/>
    <w:rsid w:val="002A3EAA"/>
    <w:rsid w:val="002B5466"/>
    <w:rsid w:val="002F4F88"/>
    <w:rsid w:val="00310B09"/>
    <w:rsid w:val="003340F5"/>
    <w:rsid w:val="00334DB5"/>
    <w:rsid w:val="00343401"/>
    <w:rsid w:val="003451F2"/>
    <w:rsid w:val="00345A6F"/>
    <w:rsid w:val="00346F77"/>
    <w:rsid w:val="00375A6F"/>
    <w:rsid w:val="003B07BE"/>
    <w:rsid w:val="003D242D"/>
    <w:rsid w:val="003D2B9E"/>
    <w:rsid w:val="003E7CC9"/>
    <w:rsid w:val="003F1342"/>
    <w:rsid w:val="003F5582"/>
    <w:rsid w:val="00411524"/>
    <w:rsid w:val="0041419D"/>
    <w:rsid w:val="00421E1B"/>
    <w:rsid w:val="004222B4"/>
    <w:rsid w:val="00443043"/>
    <w:rsid w:val="00445BD4"/>
    <w:rsid w:val="00452F2E"/>
    <w:rsid w:val="00453C43"/>
    <w:rsid w:val="00487CE3"/>
    <w:rsid w:val="0049000E"/>
    <w:rsid w:val="00496D58"/>
    <w:rsid w:val="004C53B7"/>
    <w:rsid w:val="004E27F9"/>
    <w:rsid w:val="004F0A0F"/>
    <w:rsid w:val="004F2C40"/>
    <w:rsid w:val="00525C09"/>
    <w:rsid w:val="0054540A"/>
    <w:rsid w:val="0054766E"/>
    <w:rsid w:val="00566D56"/>
    <w:rsid w:val="00597346"/>
    <w:rsid w:val="005A4D89"/>
    <w:rsid w:val="005A5017"/>
    <w:rsid w:val="005A6D5D"/>
    <w:rsid w:val="005C16CF"/>
    <w:rsid w:val="005F4712"/>
    <w:rsid w:val="00601A5D"/>
    <w:rsid w:val="00603BBD"/>
    <w:rsid w:val="0063203F"/>
    <w:rsid w:val="006339C3"/>
    <w:rsid w:val="00637A85"/>
    <w:rsid w:val="00643123"/>
    <w:rsid w:val="006535A9"/>
    <w:rsid w:val="0065460B"/>
    <w:rsid w:val="00674FC9"/>
    <w:rsid w:val="006A2DC0"/>
    <w:rsid w:val="006B32B0"/>
    <w:rsid w:val="006B7CFC"/>
    <w:rsid w:val="006D1E3C"/>
    <w:rsid w:val="006E385A"/>
    <w:rsid w:val="006E6946"/>
    <w:rsid w:val="0070155F"/>
    <w:rsid w:val="00731E70"/>
    <w:rsid w:val="00743F3E"/>
    <w:rsid w:val="007522F9"/>
    <w:rsid w:val="00785268"/>
    <w:rsid w:val="007A1516"/>
    <w:rsid w:val="007C2742"/>
    <w:rsid w:val="007C6083"/>
    <w:rsid w:val="007F4809"/>
    <w:rsid w:val="008008A3"/>
    <w:rsid w:val="008343D3"/>
    <w:rsid w:val="00870230"/>
    <w:rsid w:val="00887043"/>
    <w:rsid w:val="008E18C0"/>
    <w:rsid w:val="008F6E87"/>
    <w:rsid w:val="009121C8"/>
    <w:rsid w:val="009713FC"/>
    <w:rsid w:val="00975D10"/>
    <w:rsid w:val="00990677"/>
    <w:rsid w:val="009B11D9"/>
    <w:rsid w:val="009B1C99"/>
    <w:rsid w:val="00A215CE"/>
    <w:rsid w:val="00A41446"/>
    <w:rsid w:val="00A51B8F"/>
    <w:rsid w:val="00A718B3"/>
    <w:rsid w:val="00A80A42"/>
    <w:rsid w:val="00A81A86"/>
    <w:rsid w:val="00A84D19"/>
    <w:rsid w:val="00A858C8"/>
    <w:rsid w:val="00AA059B"/>
    <w:rsid w:val="00AA2CDF"/>
    <w:rsid w:val="00AA53C0"/>
    <w:rsid w:val="00AA5937"/>
    <w:rsid w:val="00AC2F9E"/>
    <w:rsid w:val="00AC7224"/>
    <w:rsid w:val="00AD4363"/>
    <w:rsid w:val="00AF33BE"/>
    <w:rsid w:val="00AF5B75"/>
    <w:rsid w:val="00B07D42"/>
    <w:rsid w:val="00B1028A"/>
    <w:rsid w:val="00B12B43"/>
    <w:rsid w:val="00B1769D"/>
    <w:rsid w:val="00B273A0"/>
    <w:rsid w:val="00B37425"/>
    <w:rsid w:val="00B667E8"/>
    <w:rsid w:val="00B843B5"/>
    <w:rsid w:val="00B9740D"/>
    <w:rsid w:val="00BA6491"/>
    <w:rsid w:val="00BC2E57"/>
    <w:rsid w:val="00BD6CF6"/>
    <w:rsid w:val="00BF3E8B"/>
    <w:rsid w:val="00C34FA8"/>
    <w:rsid w:val="00C76858"/>
    <w:rsid w:val="00C944FE"/>
    <w:rsid w:val="00C94DD8"/>
    <w:rsid w:val="00CC4522"/>
    <w:rsid w:val="00CE6252"/>
    <w:rsid w:val="00CF6631"/>
    <w:rsid w:val="00CF719F"/>
    <w:rsid w:val="00D046F6"/>
    <w:rsid w:val="00D4441E"/>
    <w:rsid w:val="00D46508"/>
    <w:rsid w:val="00D72E6D"/>
    <w:rsid w:val="00DB2DA3"/>
    <w:rsid w:val="00DC1117"/>
    <w:rsid w:val="00DC4D0F"/>
    <w:rsid w:val="00DD37C9"/>
    <w:rsid w:val="00DE04C7"/>
    <w:rsid w:val="00DE080D"/>
    <w:rsid w:val="00DE425C"/>
    <w:rsid w:val="00E532BD"/>
    <w:rsid w:val="00E66841"/>
    <w:rsid w:val="00E734C3"/>
    <w:rsid w:val="00E8766F"/>
    <w:rsid w:val="00EA41B3"/>
    <w:rsid w:val="00EB6AFE"/>
    <w:rsid w:val="00EE2A12"/>
    <w:rsid w:val="00F3170C"/>
    <w:rsid w:val="00F525F0"/>
    <w:rsid w:val="00F562BE"/>
    <w:rsid w:val="00F714F9"/>
    <w:rsid w:val="00F74DB2"/>
    <w:rsid w:val="00F92ED9"/>
    <w:rsid w:val="00F95873"/>
    <w:rsid w:val="00FA745B"/>
    <w:rsid w:val="00FB26E1"/>
    <w:rsid w:val="00FB72D7"/>
    <w:rsid w:val="00FC0225"/>
    <w:rsid w:val="00FC35A4"/>
    <w:rsid w:val="00FC38C3"/>
    <w:rsid w:val="00FC59A2"/>
    <w:rsid w:val="00FE170D"/>
    <w:rsid w:val="00FE704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74CE9"/>
  <w15:docId w15:val="{F34C2069-C941-4F43-9E70-FD4ABA35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A8"/>
    <w:rPr>
      <w:rFonts w:ascii="Calibri" w:eastAsia="Calibri" w:hAnsi="Calibri" w:cs="Calibri"/>
    </w:rPr>
  </w:style>
  <w:style w:type="paragraph" w:styleId="Heading1">
    <w:name w:val="heading 1"/>
    <w:basedOn w:val="Normal"/>
    <w:uiPriority w:val="9"/>
    <w:qFormat/>
    <w:pPr>
      <w:ind w:left="1180"/>
      <w:outlineLvl w:val="0"/>
    </w:pPr>
    <w:rPr>
      <w:b/>
      <w:bCs/>
    </w:rPr>
  </w:style>
  <w:style w:type="paragraph" w:styleId="Heading2">
    <w:name w:val="heading 2"/>
    <w:basedOn w:val="Normal"/>
    <w:next w:val="Normal"/>
    <w:link w:val="Heading2Char"/>
    <w:uiPriority w:val="9"/>
    <w:semiHidden/>
    <w:unhideWhenUsed/>
    <w:qFormat/>
    <w:rsid w:val="00EE2A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80"/>
    </w:pPr>
  </w:style>
  <w:style w:type="paragraph" w:customStyle="1" w:styleId="TableParagraph">
    <w:name w:val="Table Paragraph"/>
    <w:basedOn w:val="Normal"/>
    <w:uiPriority w:val="1"/>
    <w:qFormat/>
    <w:rPr>
      <w:rFonts w:ascii="Microsoft Sans Serif" w:eastAsia="Microsoft Sans Serif" w:hAnsi="Microsoft Sans Serif" w:cs="Microsoft Sans Serif"/>
    </w:rPr>
  </w:style>
  <w:style w:type="paragraph" w:customStyle="1" w:styleId="Normal1">
    <w:name w:val="Normal1"/>
    <w:rsid w:val="00346F77"/>
    <w:pPr>
      <w:widowControl/>
      <w:autoSpaceDE/>
      <w:autoSpaceDN/>
      <w:spacing w:after="200" w:line="276" w:lineRule="auto"/>
    </w:pPr>
    <w:rPr>
      <w:rFonts w:ascii="Calibri" w:eastAsia="Calibri" w:hAnsi="Calibri" w:cs="Calibri"/>
      <w:lang w:val="ru-RU"/>
    </w:rPr>
  </w:style>
  <w:style w:type="table" w:customStyle="1" w:styleId="137">
    <w:name w:val="137"/>
    <w:basedOn w:val="TableNormal"/>
    <w:rsid w:val="0054540A"/>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character" w:customStyle="1" w:styleId="BodyTextChar">
    <w:name w:val="Body Text Char"/>
    <w:basedOn w:val="DefaultParagraphFont"/>
    <w:link w:val="BodyText"/>
    <w:uiPriority w:val="1"/>
    <w:rsid w:val="0054540A"/>
    <w:rPr>
      <w:rFonts w:ascii="Calibri" w:eastAsia="Calibri" w:hAnsi="Calibri" w:cs="Calibri"/>
    </w:rPr>
  </w:style>
  <w:style w:type="table" w:customStyle="1" w:styleId="181">
    <w:name w:val="181"/>
    <w:basedOn w:val="TableNormal"/>
    <w:rsid w:val="006E694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5">
    <w:name w:val="165"/>
    <w:basedOn w:val="TableNormal"/>
    <w:rsid w:val="002B546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4">
    <w:name w:val="164"/>
    <w:basedOn w:val="TableNormal"/>
    <w:rsid w:val="002B546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3">
    <w:name w:val="163"/>
    <w:basedOn w:val="TableNormal"/>
    <w:rsid w:val="002B546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12">
    <w:name w:val="212"/>
    <w:basedOn w:val="TableNormal"/>
    <w:rsid w:val="00AF33B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11">
    <w:name w:val="211"/>
    <w:basedOn w:val="TableNormal"/>
    <w:rsid w:val="00AF33B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8">
    <w:name w:val="168"/>
    <w:basedOn w:val="TableNormal"/>
    <w:rsid w:val="00566D5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7">
    <w:name w:val="167"/>
    <w:basedOn w:val="TableNormal"/>
    <w:rsid w:val="00566D5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6">
    <w:name w:val="166"/>
    <w:basedOn w:val="TableNormal"/>
    <w:rsid w:val="00566D56"/>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45">
    <w:name w:val="145"/>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44">
    <w:name w:val="144"/>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43">
    <w:name w:val="143"/>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42">
    <w:name w:val="142"/>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36">
    <w:name w:val="136"/>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35">
    <w:name w:val="135"/>
    <w:basedOn w:val="TableNormal"/>
    <w:rsid w:val="00C34FA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7">
    <w:name w:val="27"/>
    <w:basedOn w:val="TableNormal"/>
    <w:rsid w:val="0078526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6">
    <w:name w:val="26"/>
    <w:basedOn w:val="TableNormal"/>
    <w:rsid w:val="00785268"/>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1">
    <w:name w:val="21"/>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20">
    <w:name w:val="20"/>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9">
    <w:name w:val="19"/>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8">
    <w:name w:val="18"/>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7">
    <w:name w:val="17"/>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6">
    <w:name w:val="16"/>
    <w:basedOn w:val="TableNormal"/>
    <w:rsid w:val="00D4441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customStyle="1" w:styleId="178">
    <w:name w:val="178"/>
    <w:basedOn w:val="TableNormal"/>
    <w:rsid w:val="00452F2E"/>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table" w:styleId="TableGrid">
    <w:name w:val="Table Grid"/>
    <w:basedOn w:val="TableNormal"/>
    <w:uiPriority w:val="39"/>
    <w:rsid w:val="00F525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46"/>
    <w:basedOn w:val="TableNormal"/>
    <w:rsid w:val="00F525F0"/>
    <w:pPr>
      <w:widowControl/>
      <w:autoSpaceDE/>
      <w:autoSpaceDN/>
      <w:spacing w:after="200" w:line="276" w:lineRule="auto"/>
    </w:pPr>
    <w:rPr>
      <w:rFonts w:ascii="Calibri" w:eastAsia="Calibri" w:hAnsi="Calibri" w:cs="Calibri"/>
      <w:lang w:val="ru-RU"/>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E2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A12"/>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EE2A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664">
      <w:bodyDiv w:val="1"/>
      <w:marLeft w:val="0"/>
      <w:marRight w:val="0"/>
      <w:marTop w:val="0"/>
      <w:marBottom w:val="0"/>
      <w:divBdr>
        <w:top w:val="none" w:sz="0" w:space="0" w:color="auto"/>
        <w:left w:val="none" w:sz="0" w:space="0" w:color="auto"/>
        <w:bottom w:val="none" w:sz="0" w:space="0" w:color="auto"/>
        <w:right w:val="none" w:sz="0" w:space="0" w:color="auto"/>
      </w:divBdr>
    </w:div>
    <w:div w:id="457382983">
      <w:bodyDiv w:val="1"/>
      <w:marLeft w:val="0"/>
      <w:marRight w:val="0"/>
      <w:marTop w:val="0"/>
      <w:marBottom w:val="0"/>
      <w:divBdr>
        <w:top w:val="none" w:sz="0" w:space="0" w:color="auto"/>
        <w:left w:val="none" w:sz="0" w:space="0" w:color="auto"/>
        <w:bottom w:val="none" w:sz="0" w:space="0" w:color="auto"/>
        <w:right w:val="none" w:sz="0" w:space="0" w:color="auto"/>
      </w:divBdr>
    </w:div>
    <w:div w:id="1507936331">
      <w:bodyDiv w:val="1"/>
      <w:marLeft w:val="0"/>
      <w:marRight w:val="0"/>
      <w:marTop w:val="0"/>
      <w:marBottom w:val="0"/>
      <w:divBdr>
        <w:top w:val="none" w:sz="0" w:space="0" w:color="auto"/>
        <w:left w:val="none" w:sz="0" w:space="0" w:color="auto"/>
        <w:bottom w:val="none" w:sz="0" w:space="0" w:color="auto"/>
        <w:right w:val="none" w:sz="0" w:space="0" w:color="auto"/>
      </w:divBdr>
    </w:div>
    <w:div w:id="2059472354">
      <w:bodyDiv w:val="1"/>
      <w:marLeft w:val="0"/>
      <w:marRight w:val="0"/>
      <w:marTop w:val="0"/>
      <w:marBottom w:val="0"/>
      <w:divBdr>
        <w:top w:val="none" w:sz="0" w:space="0" w:color="auto"/>
        <w:left w:val="none" w:sz="0" w:space="0" w:color="auto"/>
        <w:bottom w:val="none" w:sz="0" w:space="0" w:color="auto"/>
        <w:right w:val="none" w:sz="0" w:space="0" w:color="auto"/>
      </w:divBdr>
    </w:div>
    <w:div w:id="209816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Во согласност со член 42 од Законот за средното образование („Службен весник на Република Македонија” број 44/95, 24/96, 34/96, 35/97, 82/99, 29/2002, 40/2003, 42/2003, 67/2004, 55/2005, 113/2005, 35/2006, 30/2007, 49/2007, 81/2008, 92/2008, 33/10, 116/1</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согласност со член 42 од Законот за средното образование („Службен весник на Република Македонија” број 44/95, 24/96, 34/96, 35/97, 82/99, 29/2002, 40/2003, 42/2003, 67/2004, 55/2005, 113/2005, 35/2006, 30/2007, 49/2007, 81/2008, 92/2008, 33/10, 116/1</dc:title>
  <dc:creator>penka</dc:creator>
  <cp:lastModifiedBy>MON</cp:lastModifiedBy>
  <cp:revision>2</cp:revision>
  <cp:lastPrinted>2025-04-09T12:57:00Z</cp:lastPrinted>
  <dcterms:created xsi:type="dcterms:W3CDTF">2025-04-10T14:03:00Z</dcterms:created>
  <dcterms:modified xsi:type="dcterms:W3CDTF">2025-04-10T14:03:00Z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2019</vt:lpwstr>
  </property>
  <property fmtid="{D5CDD505-2E9C-101B-9397-08002B2CF9AE}" pid="4" name="LastSaved">
    <vt:filetime>2024-03-31T00:00:00Z</vt:filetime>
  </property>
  <property fmtid="{D5CDD505-2E9C-101B-9397-08002B2CF9AE}" pid="5" name="GrammarlyDocumentId">
    <vt:lpwstr>f9a97d1bb28f013032855432bfed298d3364391a4df94a46016823caeb6e5448</vt:lpwstr>
  </property>
</Properties>
</file>