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33C" w:rsidRPr="0053233C" w:rsidRDefault="0053233C" w:rsidP="0053233C">
      <w:pPr>
        <w:spacing w:before="100" w:beforeAutospacing="1" w:after="100" w:afterAutospacing="1" w:line="240" w:lineRule="auto"/>
        <w:jc w:val="center"/>
        <w:outlineLvl w:val="0"/>
        <w:rPr>
          <w:rFonts w:ascii="StobiSerif Regular" w:eastAsia="Times New Roman" w:hAnsi="StobiSerif Regular" w:cs="Times New Roman"/>
          <w:b/>
          <w:caps/>
          <w:color w:val="666666"/>
          <w:kern w:val="36"/>
        </w:rPr>
      </w:pPr>
      <w:r w:rsidRPr="0053233C">
        <w:rPr>
          <w:rFonts w:ascii="StobiSerif Regular" w:eastAsia="Times New Roman" w:hAnsi="StobiSerif Regular" w:cs="Times New Roman"/>
          <w:b/>
          <w:caps/>
          <w:color w:val="666666"/>
          <w:kern w:val="36"/>
        </w:rPr>
        <w:t>ЗАКОН ЗА ПРОСВЕТНАТА ИНСПЕКЦИЈА</w:t>
      </w:r>
    </w:p>
    <w:p w:rsidR="00E8623F" w:rsidRPr="0053233C" w:rsidRDefault="0053233C" w:rsidP="0053233C">
      <w:pPr>
        <w:jc w:val="center"/>
        <w:rPr>
          <w:rFonts w:ascii="StobiSerif Regular" w:hAnsi="StobiSerif Regular"/>
          <w:color w:val="6F5419"/>
          <w:sz w:val="20"/>
          <w:szCs w:val="20"/>
        </w:rPr>
      </w:pPr>
      <w:r w:rsidRPr="0053233C">
        <w:rPr>
          <w:rFonts w:ascii="StobiSerif Regular" w:hAnsi="StobiSerif Regular"/>
          <w:color w:val="6F5419"/>
          <w:sz w:val="20"/>
          <w:szCs w:val="20"/>
        </w:rPr>
        <w:t>КОНСОЛИДИРАН ТЕКСТ</w:t>
      </w:r>
    </w:p>
    <w:p w:rsidR="0053233C" w:rsidRPr="0053233C" w:rsidRDefault="0053233C" w:rsidP="0053233C">
      <w:pPr>
        <w:jc w:val="center"/>
        <w:rPr>
          <w:rFonts w:ascii="StobiSerif Regular" w:hAnsi="StobiSerif Regular"/>
          <w:color w:val="6F5419"/>
          <w:sz w:val="20"/>
          <w:szCs w:val="20"/>
        </w:rPr>
      </w:pPr>
      <w:r w:rsidRPr="0053233C">
        <w:rPr>
          <w:rFonts w:ascii="StobiSerif Regular" w:hAnsi="StobiSerif Regular"/>
          <w:color w:val="6F5419"/>
          <w:sz w:val="20"/>
          <w:szCs w:val="20"/>
        </w:rPr>
        <w:t>Закон за просветната инспекција („Службен весник на Република Македонија</w:t>
      </w:r>
      <w:proofErr w:type="gramStart"/>
      <w:r w:rsidRPr="0053233C">
        <w:rPr>
          <w:rFonts w:ascii="StobiSerif Regular" w:hAnsi="StobiSerif Regular"/>
          <w:color w:val="6F5419"/>
          <w:sz w:val="20"/>
          <w:szCs w:val="20"/>
        </w:rPr>
        <w:t>“ бр</w:t>
      </w:r>
      <w:proofErr w:type="gramEnd"/>
      <w:r w:rsidRPr="0053233C">
        <w:rPr>
          <w:rFonts w:ascii="StobiSerif Regular" w:hAnsi="StobiSerif Regular"/>
          <w:color w:val="6F5419"/>
          <w:sz w:val="20"/>
          <w:szCs w:val="20"/>
        </w:rPr>
        <w:t>. 52/2005, 81/2008, 148/2009, 57/2010, 51/2011, 24/2013, 137/2013, 164/2013, 41/2014, 33/2015, 145/2015, 30/2016 и 64/2018).</w:t>
      </w:r>
    </w:p>
    <w:p w:rsidR="0053233C" w:rsidRPr="0053233C" w:rsidRDefault="0053233C" w:rsidP="0053233C">
      <w:pPr>
        <w:pStyle w:val="Heading2"/>
        <w:spacing w:before="240" w:after="120"/>
        <w:jc w:val="center"/>
        <w:rPr>
          <w:rFonts w:ascii="StobiSerif Regular" w:hAnsi="StobiSerif Regular"/>
          <w:b w:val="0"/>
          <w:bCs w:val="0"/>
          <w:color w:val="666666"/>
          <w:sz w:val="22"/>
          <w:szCs w:val="22"/>
        </w:rPr>
      </w:pPr>
      <w:r w:rsidRPr="0053233C">
        <w:rPr>
          <w:rFonts w:ascii="StobiSerif Regular" w:hAnsi="StobiSerif Regular"/>
          <w:b w:val="0"/>
          <w:bCs w:val="0"/>
          <w:color w:val="666666"/>
          <w:sz w:val="22"/>
          <w:szCs w:val="22"/>
        </w:rPr>
        <w:t>1. ОПШТИ ОДРЕДБИ</w:t>
      </w:r>
    </w:p>
    <w:p w:rsidR="0053233C" w:rsidRPr="0053233C" w:rsidRDefault="0053233C" w:rsidP="0053233C">
      <w:pPr>
        <w:pStyle w:val="Heading5"/>
        <w:spacing w:before="240" w:after="120"/>
        <w:jc w:val="center"/>
        <w:rPr>
          <w:rFonts w:ascii="StobiSerif Regular" w:hAnsi="StobiSerif Regular"/>
          <w:b/>
          <w:bCs/>
          <w:color w:val="666666"/>
        </w:rPr>
      </w:pPr>
      <w:r w:rsidRPr="0053233C">
        <w:rPr>
          <w:rFonts w:ascii="StobiSerif Regular" w:hAnsi="StobiSerif Regular"/>
          <w:color w:val="666666"/>
        </w:rPr>
        <w:t>Член 1</w:t>
      </w:r>
    </w:p>
    <w:p w:rsidR="0053233C" w:rsidRPr="0053233C" w:rsidRDefault="0053233C" w:rsidP="0053233C">
      <w:pPr>
        <w:pStyle w:val="NormalWeb"/>
        <w:jc w:val="both"/>
        <w:rPr>
          <w:rFonts w:ascii="StobiSerif Regular" w:hAnsi="StobiSerif Regular"/>
          <w:color w:val="666666"/>
          <w:sz w:val="22"/>
          <w:szCs w:val="22"/>
        </w:rPr>
      </w:pPr>
      <w:r w:rsidRPr="0053233C">
        <w:rPr>
          <w:rFonts w:ascii="StobiSerif Regular" w:hAnsi="StobiSerif Regular"/>
          <w:color w:val="666666"/>
          <w:sz w:val="22"/>
          <w:szCs w:val="22"/>
        </w:rPr>
        <w:t>Со овој закон се уредуваат организацијата, надлежностите и овластувањата на просветната инспекција, што ја врши Државниот просветен инспекторат и овластените инспектори на општината и на градот Скопје (во натамошниот текст: просветни инспектори).</w:t>
      </w:r>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t>Член 2</w:t>
      </w:r>
    </w:p>
    <w:p w:rsidR="0053233C" w:rsidRPr="0053233C" w:rsidRDefault="0053233C" w:rsidP="0053233C">
      <w:pPr>
        <w:pStyle w:val="NormalWeb"/>
        <w:jc w:val="both"/>
        <w:rPr>
          <w:rFonts w:ascii="StobiSerif Regular" w:hAnsi="StobiSerif Regular"/>
          <w:color w:val="666666"/>
          <w:sz w:val="22"/>
          <w:szCs w:val="22"/>
        </w:rPr>
      </w:pPr>
      <w:r w:rsidRPr="0053233C">
        <w:rPr>
          <w:rFonts w:ascii="StobiSerif Regular" w:hAnsi="StobiSerif Regular"/>
          <w:color w:val="666666"/>
          <w:sz w:val="22"/>
          <w:szCs w:val="22"/>
        </w:rPr>
        <w:t>Вршењето просветен инспекциски надзор опфаќа надзор на квалитетот на образовниот процес и ефективноста преку евалуација на работата на воспитно-образовните установи во основното и средното образование и вршење надзор над</w:t>
      </w:r>
      <w:proofErr w:type="gramStart"/>
      <w:r w:rsidRPr="0053233C">
        <w:rPr>
          <w:rFonts w:ascii="StobiSerif Regular" w:hAnsi="StobiSerif Regular"/>
          <w:color w:val="666666"/>
          <w:sz w:val="22"/>
          <w:szCs w:val="22"/>
        </w:rPr>
        <w:t>  примената</w:t>
      </w:r>
      <w:proofErr w:type="gramEnd"/>
      <w:r w:rsidRPr="0053233C">
        <w:rPr>
          <w:rFonts w:ascii="StobiSerif Regular" w:hAnsi="StobiSerif Regular"/>
          <w:color w:val="666666"/>
          <w:sz w:val="22"/>
          <w:szCs w:val="22"/>
        </w:rPr>
        <w:t xml:space="preserve"> на законите, другите прописи и општи акти од областа на воспитанието и образованието.</w:t>
      </w:r>
    </w:p>
    <w:p w:rsidR="0053233C" w:rsidRPr="0053233C" w:rsidRDefault="0053233C" w:rsidP="0053233C">
      <w:pPr>
        <w:pStyle w:val="NormalWeb"/>
        <w:jc w:val="both"/>
        <w:rPr>
          <w:rFonts w:ascii="StobiSerif Regular" w:hAnsi="StobiSerif Regular"/>
          <w:color w:val="666666"/>
          <w:sz w:val="22"/>
          <w:szCs w:val="22"/>
        </w:rPr>
      </w:pPr>
      <w:r w:rsidRPr="0053233C">
        <w:rPr>
          <w:rFonts w:ascii="StobiSerif Regular" w:hAnsi="StobiSerif Regular"/>
          <w:color w:val="666666"/>
          <w:sz w:val="22"/>
          <w:szCs w:val="22"/>
        </w:rPr>
        <w:t xml:space="preserve">Просветен инспекциски надзор се врши во: основните училишта, средните училишта, детските градинки, установите за образование на возрасните, установите за образование и оспособување на ученици со посебни образовни потреби (во натамошниот текст: воспитно-образовни установи). </w:t>
      </w:r>
      <w:proofErr w:type="gramStart"/>
      <w:r w:rsidRPr="0053233C">
        <w:rPr>
          <w:rFonts w:ascii="StobiSerif Regular" w:hAnsi="StobiSerif Regular"/>
          <w:color w:val="666666"/>
          <w:sz w:val="22"/>
          <w:szCs w:val="22"/>
        </w:rPr>
        <w:t>Во високообразовните и во научните установи инспекциски надзор се врши над примената на законите со кои се уредува високо-образовната и научната дејност, за прашања утврдени со овој закон.</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Инспекциски надзор се врши и над извршувањето на законите, другите прописи и акти со кои се уредуваат ученичките и студентските домови.</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Во постапката при вршење на инспекцискиот надзор се применуваат одредбите од Законот за инспекцискиот надзор и Законот за општата управна постапка доколку со овој закон поинаку не е уредено.</w:t>
      </w:r>
      <w:proofErr w:type="gramEnd"/>
    </w:p>
    <w:p w:rsidR="0053233C" w:rsidRPr="0053233C" w:rsidRDefault="0053233C" w:rsidP="0053233C">
      <w:pPr>
        <w:pStyle w:val="Heading2"/>
        <w:spacing w:before="240" w:after="120"/>
        <w:jc w:val="center"/>
        <w:rPr>
          <w:rFonts w:ascii="StobiSerif Regular" w:hAnsi="StobiSerif Regular"/>
          <w:b w:val="0"/>
          <w:bCs w:val="0"/>
          <w:color w:val="666666"/>
          <w:sz w:val="22"/>
          <w:szCs w:val="22"/>
        </w:rPr>
      </w:pPr>
      <w:r w:rsidRPr="0053233C">
        <w:rPr>
          <w:rFonts w:ascii="StobiSerif Regular" w:hAnsi="StobiSerif Regular"/>
          <w:b w:val="0"/>
          <w:bCs w:val="0"/>
          <w:color w:val="666666"/>
          <w:sz w:val="22"/>
          <w:szCs w:val="22"/>
        </w:rPr>
        <w:lastRenderedPageBreak/>
        <w:t>2. ОРГАНИЗАЦИОНА ПОСТАВЕНОСТ НА ДРЖАВНИОТ ПРОСВЕТЕН ИНСПЕКТОРАТ</w:t>
      </w:r>
    </w:p>
    <w:p w:rsidR="0053233C" w:rsidRPr="0053233C" w:rsidRDefault="0053233C" w:rsidP="0053233C">
      <w:pPr>
        <w:pStyle w:val="Heading5"/>
        <w:spacing w:before="240" w:after="120"/>
        <w:jc w:val="center"/>
        <w:rPr>
          <w:rFonts w:ascii="StobiSerif Regular" w:hAnsi="StobiSerif Regular"/>
          <w:b/>
          <w:bCs/>
          <w:color w:val="666666"/>
        </w:rPr>
      </w:pPr>
      <w:r w:rsidRPr="0053233C">
        <w:rPr>
          <w:rFonts w:ascii="StobiSerif Regular" w:hAnsi="StobiSerif Regular"/>
          <w:color w:val="666666"/>
        </w:rPr>
        <w:t>Член 3</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Државниот просветен инспекторат има својство на правно лице, сопствена буџетска сметка како буџетски корисник од прва линија, самостојно спроведува постапки за вработување согласно со закон и одлучува за правата и обврските од работен однос.</w:t>
      </w:r>
      <w:proofErr w:type="gramEnd"/>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t>Член 4</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Државниот просветен инспекторат се организира согласно со неговите надлежности и согласно со законот и другите прописи со подрачни организациони облици, според мрежата на училиштата и јазикот на кои се изведува наставата.</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Поблиску организационата поставеност на Државниот просветен инспекторат ќе се уреди со посебен акт за организација.</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Во актот за систематизација на работните места на Државниот просветен инспекторат, се применува начелото на соодветна и правична застапеност на граѓани кои припаѓаат на сите заедници согласно со условите пропишани со овој закон.</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Државниот просветен инспекторат непосредно соработува со Бирото за развој на образованието, со органите на општината, односно на градот Скопје, училишните одбори, советите на родители, како и со други надлежни органи и институции.</w:t>
      </w:r>
      <w:proofErr w:type="gramEnd"/>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t>Член 5</w:t>
      </w:r>
    </w:p>
    <w:p w:rsidR="0053233C" w:rsidRPr="0053233C" w:rsidRDefault="0053233C" w:rsidP="0053233C">
      <w:pPr>
        <w:pStyle w:val="NormalWeb"/>
        <w:jc w:val="both"/>
        <w:rPr>
          <w:rFonts w:ascii="StobiSerif Regular" w:hAnsi="StobiSerif Regular"/>
          <w:color w:val="666666"/>
          <w:sz w:val="22"/>
          <w:szCs w:val="22"/>
        </w:rPr>
      </w:pPr>
      <w:r w:rsidRPr="0053233C">
        <w:rPr>
          <w:rFonts w:ascii="StobiSerif Regular" w:hAnsi="StobiSerif Regular"/>
          <w:color w:val="666666"/>
          <w:sz w:val="22"/>
          <w:szCs w:val="22"/>
        </w:rPr>
        <w:t>Државниот просветен инспекторат го раководи директор кој на предлог на министерот за образование и наука (во натамошниот текст: министерот), го именува Владата на Република Македонија. Во отсуство на директорот го заменува раководен државен службеник кој врши инспекциски надзор, што тој ќе го определи.</w:t>
      </w:r>
    </w:p>
    <w:p w:rsidR="0053233C" w:rsidRPr="0053233C" w:rsidRDefault="0053233C" w:rsidP="0053233C">
      <w:pPr>
        <w:pStyle w:val="NormalWeb"/>
        <w:jc w:val="both"/>
        <w:rPr>
          <w:rFonts w:ascii="StobiSerif Regular" w:hAnsi="StobiSerif Regular"/>
          <w:color w:val="666666"/>
          <w:sz w:val="22"/>
          <w:szCs w:val="22"/>
        </w:rPr>
      </w:pPr>
      <w:r w:rsidRPr="0053233C">
        <w:rPr>
          <w:rFonts w:ascii="StobiSerif Regular" w:hAnsi="StobiSerif Regular"/>
          <w:color w:val="666666"/>
          <w:sz w:val="22"/>
          <w:szCs w:val="22"/>
        </w:rPr>
        <w:t>За именување на директорот на Државниот просветен инспекторат се објавува јавен оглас во најмалку три дневни весници кои се издаваат на целата територија на Република Македонија од кои еден од весниците што се издаваат на јазикот што го зборуваат најмалку 20% од граѓаните кои зборуваат службен јазик различен од македонскиот јазик.</w:t>
      </w:r>
    </w:p>
    <w:p w:rsidR="0053233C" w:rsidRPr="0053233C" w:rsidRDefault="0053233C" w:rsidP="0053233C">
      <w:pPr>
        <w:pStyle w:val="NormalWeb"/>
        <w:rPr>
          <w:rFonts w:ascii="StobiSerif Regular" w:hAnsi="StobiSerif Regular"/>
          <w:color w:val="666666"/>
          <w:sz w:val="22"/>
          <w:szCs w:val="22"/>
        </w:rPr>
      </w:pPr>
      <w:r w:rsidRPr="0053233C">
        <w:rPr>
          <w:rFonts w:ascii="StobiSerif Regular" w:hAnsi="StobiSerif Regular"/>
          <w:color w:val="666666"/>
          <w:sz w:val="22"/>
          <w:szCs w:val="22"/>
        </w:rPr>
        <w:t>За директор на Државниот просветен инспекторат може да биде именувано лице кое ги исполнува следниве услови: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1) е државјанин на Република Македонија;</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 xml:space="preserve">2) во моментот на именувањето со правосилна судска пресуда не му е изречена казна </w:t>
      </w:r>
      <w:r w:rsidRPr="0053233C">
        <w:rPr>
          <w:rFonts w:ascii="StobiSerif Regular" w:hAnsi="StobiSerif Regular"/>
          <w:color w:val="666666"/>
          <w:sz w:val="22"/>
          <w:szCs w:val="22"/>
        </w:rPr>
        <w:lastRenderedPageBreak/>
        <w:t>или прекршочна санкција забрана за вршење на професија, дејност или должност;</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3) има стекнати најмалку 240 кредити според ЕКТС или завршен VII/1 степен образование;</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4) има минимум пет години педагошко работно искуство во воспитанието и образованието 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5) поседува еден од следниве меѓународно признати сертификати или уверенија за активно познавање на англискиот јазик не постар од пет години: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 ТОЕФЕЛ ИБТ најмалку 74 бода,</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 ИЕЛТС (IELTS) - најмалку 6 бода,</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 ИЛЕЦ (ILEC) (Cambridge English: Legal) - најмалку Б2 (B2) ниво,</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 ФЦЕ (FCE) (Cambridge English: First) - положен,</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 БУЛАТС (BULATS) - најмалку 60 бода или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 АПТИС (АPTIS) - најмалку ниво Б2 (B2).</w:t>
      </w:r>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t>Член 5-а</w:t>
      </w:r>
    </w:p>
    <w:p w:rsidR="0053233C" w:rsidRPr="0053233C" w:rsidRDefault="0053233C" w:rsidP="0053233C">
      <w:pPr>
        <w:pStyle w:val="NormalWeb"/>
        <w:jc w:val="both"/>
        <w:rPr>
          <w:rFonts w:ascii="StobiSerif Regular" w:hAnsi="StobiSerif Regular"/>
          <w:color w:val="666666"/>
          <w:sz w:val="22"/>
          <w:szCs w:val="22"/>
        </w:rPr>
      </w:pPr>
      <w:r w:rsidRPr="0053233C">
        <w:rPr>
          <w:rFonts w:ascii="StobiSerif Regular" w:hAnsi="StobiSerif Regular"/>
          <w:color w:val="666666"/>
          <w:sz w:val="22"/>
          <w:szCs w:val="22"/>
        </w:rPr>
        <w:t>(1) Директорот изготвува предлог на годишна програма за работа на инспекторатот и истата ја доставува до Инспекцискиот совет, најдоцна до 31 октомври во тековната година за следната година.</w:t>
      </w:r>
    </w:p>
    <w:p w:rsidR="0053233C" w:rsidRPr="0053233C" w:rsidRDefault="0053233C" w:rsidP="0053233C">
      <w:pPr>
        <w:pStyle w:val="NormalWeb"/>
        <w:jc w:val="both"/>
        <w:rPr>
          <w:rFonts w:ascii="StobiSerif Regular" w:hAnsi="StobiSerif Regular"/>
          <w:color w:val="666666"/>
          <w:sz w:val="22"/>
          <w:szCs w:val="22"/>
        </w:rPr>
      </w:pPr>
      <w:r w:rsidRPr="0053233C">
        <w:rPr>
          <w:rFonts w:ascii="StobiSerif Regular" w:hAnsi="StobiSerif Regular"/>
          <w:color w:val="666666"/>
          <w:sz w:val="22"/>
          <w:szCs w:val="22"/>
        </w:rPr>
        <w:t>(2) Директорот ја донесува годишната програма за работа на инспекторатот во рок од седум дена од денот на приемот на согласноста од Инспекцискиот совет, односно најдоцна до 10 декември во тековната година доколку Инспекцискиот совет не ја разгледа и не достави согласност, односно забелешки во рокот утврден со закон.</w:t>
      </w:r>
    </w:p>
    <w:p w:rsidR="0053233C" w:rsidRPr="0053233C" w:rsidRDefault="0053233C" w:rsidP="0053233C">
      <w:pPr>
        <w:pStyle w:val="NormalWeb"/>
        <w:jc w:val="both"/>
        <w:rPr>
          <w:rFonts w:ascii="StobiSerif Regular" w:hAnsi="StobiSerif Regular"/>
          <w:color w:val="666666"/>
          <w:sz w:val="22"/>
          <w:szCs w:val="22"/>
        </w:rPr>
      </w:pPr>
      <w:r w:rsidRPr="0053233C">
        <w:rPr>
          <w:rFonts w:ascii="StobiSerif Regular" w:hAnsi="StobiSerif Regular"/>
          <w:color w:val="666666"/>
          <w:sz w:val="22"/>
          <w:szCs w:val="22"/>
        </w:rPr>
        <w:t>(3) Врз основа на донесената годишна програма директорот подготвува квартални планови за работа на секој инспектор кои збирно ги доставува на разгледување до Инспекцискиот совет најдоцна две недели пред почетокот на следниот календарски квартал и тоа до 15 декември за првиот квартал од следната година, до 15 март за вториот, до 15 јуни за третиот, односно до 15 септември за четвртиот квартал во тековната година.</w:t>
      </w:r>
    </w:p>
    <w:p w:rsidR="0053233C" w:rsidRPr="0053233C" w:rsidRDefault="0053233C" w:rsidP="0053233C">
      <w:pPr>
        <w:pStyle w:val="NormalWeb"/>
        <w:jc w:val="both"/>
        <w:rPr>
          <w:rFonts w:ascii="StobiSerif Regular" w:hAnsi="StobiSerif Regular"/>
          <w:color w:val="666666"/>
          <w:sz w:val="22"/>
          <w:szCs w:val="22"/>
        </w:rPr>
      </w:pPr>
      <w:r w:rsidRPr="0053233C">
        <w:rPr>
          <w:rFonts w:ascii="StobiSerif Regular" w:hAnsi="StobiSerif Regular"/>
          <w:color w:val="666666"/>
          <w:sz w:val="22"/>
          <w:szCs w:val="22"/>
        </w:rPr>
        <w:t>(4) Во кварталните планови за работа за секој инспектор директорот задолжително го внесува бројот на планирани надзори во следните три месеци, како и степенот на сложеност на секој од надзорите.</w:t>
      </w:r>
    </w:p>
    <w:p w:rsidR="0053233C" w:rsidRPr="0053233C" w:rsidRDefault="0053233C" w:rsidP="0053233C">
      <w:pPr>
        <w:pStyle w:val="NormalWeb"/>
        <w:jc w:val="both"/>
        <w:rPr>
          <w:rFonts w:ascii="StobiSerif Regular" w:hAnsi="StobiSerif Regular"/>
          <w:color w:val="666666"/>
          <w:sz w:val="22"/>
          <w:szCs w:val="22"/>
        </w:rPr>
      </w:pPr>
      <w:r w:rsidRPr="0053233C">
        <w:rPr>
          <w:rFonts w:ascii="StobiSerif Regular" w:hAnsi="StobiSerif Regular"/>
          <w:color w:val="666666"/>
          <w:sz w:val="22"/>
          <w:szCs w:val="22"/>
        </w:rPr>
        <w:t>(5) Врз основа на кварталните планови за секој инспектор директорот подготвува месечен план за работа, кој план содржи и распоред на надзори по датуми и по субјекти на надзор.</w:t>
      </w:r>
    </w:p>
    <w:p w:rsidR="0053233C" w:rsidRPr="0053233C" w:rsidRDefault="0053233C" w:rsidP="0053233C">
      <w:pPr>
        <w:pStyle w:val="NormalWeb"/>
        <w:jc w:val="both"/>
        <w:rPr>
          <w:rFonts w:ascii="StobiSerif Regular" w:hAnsi="StobiSerif Regular"/>
          <w:color w:val="666666"/>
          <w:sz w:val="22"/>
          <w:szCs w:val="22"/>
        </w:rPr>
      </w:pPr>
      <w:r w:rsidRPr="0053233C">
        <w:rPr>
          <w:rFonts w:ascii="StobiSerif Regular" w:hAnsi="StobiSerif Regular"/>
          <w:color w:val="666666"/>
          <w:sz w:val="22"/>
          <w:szCs w:val="22"/>
        </w:rPr>
        <w:t xml:space="preserve">(6) Директорот најдоцна две недели од почетокот на тековниот календарски квартал за претходниот до Инспекцискиот совет збирно доставува квартални извештаи за </w:t>
      </w:r>
      <w:r w:rsidRPr="0053233C">
        <w:rPr>
          <w:rFonts w:ascii="StobiSerif Regular" w:hAnsi="StobiSerif Regular"/>
          <w:color w:val="666666"/>
          <w:sz w:val="22"/>
          <w:szCs w:val="22"/>
        </w:rPr>
        <w:lastRenderedPageBreak/>
        <w:t>работата на секој инспектор и тоа до 15 јануари за четвртиот квартал од претходната година, до 15 април за првиот квартал, до 15 јули за вториот, односно до 15 октомври за третиот квартал во тековната година.</w:t>
      </w:r>
    </w:p>
    <w:p w:rsidR="0053233C" w:rsidRPr="0053233C" w:rsidRDefault="0053233C" w:rsidP="0053233C">
      <w:pPr>
        <w:pStyle w:val="NormalWeb"/>
        <w:jc w:val="both"/>
        <w:rPr>
          <w:rFonts w:ascii="StobiSerif Regular" w:hAnsi="StobiSerif Regular"/>
          <w:color w:val="666666"/>
          <w:sz w:val="22"/>
          <w:szCs w:val="22"/>
        </w:rPr>
      </w:pPr>
      <w:r w:rsidRPr="0053233C">
        <w:rPr>
          <w:rFonts w:ascii="StobiSerif Regular" w:hAnsi="StobiSerif Regular"/>
          <w:color w:val="666666"/>
          <w:sz w:val="22"/>
          <w:szCs w:val="22"/>
        </w:rPr>
        <w:t>(7) Директорот најдоцна до 1 март во тековната година до Инспекцискиот совет доставува годишен извештај за работата на инспекторатот за претходната година.</w:t>
      </w:r>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t>Член 6</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Инспекциски надзор во рамките на надлежноста на Државниот просветен инспекторат го вршат државни просветни инспектори.</w:t>
      </w:r>
      <w:proofErr w:type="gramEnd"/>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t>Член 7</w:t>
      </w:r>
    </w:p>
    <w:p w:rsidR="0053233C" w:rsidRPr="0053233C" w:rsidRDefault="0053233C" w:rsidP="0053233C">
      <w:pPr>
        <w:pStyle w:val="NormalWeb"/>
        <w:rPr>
          <w:rFonts w:ascii="StobiSerif Regular" w:hAnsi="StobiSerif Regular"/>
          <w:color w:val="666666"/>
          <w:sz w:val="22"/>
          <w:szCs w:val="22"/>
        </w:rPr>
      </w:pPr>
      <w:r w:rsidRPr="0053233C">
        <w:rPr>
          <w:rFonts w:ascii="StobiSerif Regular" w:hAnsi="StobiSerif Regular"/>
          <w:color w:val="666666"/>
          <w:sz w:val="22"/>
          <w:szCs w:val="22"/>
        </w:rPr>
        <w:t>Инспектор може да биде лице кое:</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 е државјанин на Република Македонија,</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 е полнолетно,</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 има општа здравствена способност,</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 не му е изречена казна со правосилна судска пресуда за забрана на вршење професија, дејност или должност,</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 има стекнати најмалку 240 кредити според ЕКТС или завршен VII/1 степен образование за наставник, што се докажува со уверение или диплома,</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 има пет години работно искуство во воспитно-образовни установи верифицирани од Министерството за образование и наука,</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 ги исполнува другите услови утврдени во актот за систематизација на работните места,</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 поседува потврда за познавање на компјутерски програми за канцелариско работење 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 има лиценца за инспектор од областа на надлежноста на инспекциската служба.</w:t>
      </w:r>
    </w:p>
    <w:p w:rsidR="0053233C" w:rsidRPr="0053233C" w:rsidRDefault="0053233C" w:rsidP="0053233C">
      <w:pPr>
        <w:pStyle w:val="Heading2"/>
        <w:spacing w:before="240" w:after="120"/>
        <w:jc w:val="center"/>
        <w:rPr>
          <w:rFonts w:ascii="StobiSerif Regular" w:hAnsi="StobiSerif Regular"/>
          <w:b w:val="0"/>
          <w:bCs w:val="0"/>
          <w:color w:val="666666"/>
          <w:sz w:val="22"/>
          <w:szCs w:val="22"/>
        </w:rPr>
      </w:pPr>
      <w:r w:rsidRPr="0053233C">
        <w:rPr>
          <w:rFonts w:ascii="StobiSerif Regular" w:hAnsi="StobiSerif Regular"/>
          <w:b w:val="0"/>
          <w:bCs w:val="0"/>
          <w:color w:val="666666"/>
          <w:sz w:val="22"/>
          <w:szCs w:val="22"/>
        </w:rPr>
        <w:t>3. НАДЛЕЖНОСТИ НА ДРЖАВНИОТ ПРОСВЕТЕН ИНСПЕКТОРАТ</w:t>
      </w:r>
    </w:p>
    <w:p w:rsidR="0053233C" w:rsidRPr="0053233C" w:rsidRDefault="0053233C" w:rsidP="0053233C">
      <w:pPr>
        <w:pStyle w:val="Heading5"/>
        <w:spacing w:before="240" w:after="120"/>
        <w:jc w:val="center"/>
        <w:rPr>
          <w:rFonts w:ascii="StobiSerif Regular" w:hAnsi="StobiSerif Regular"/>
          <w:b/>
          <w:bCs/>
          <w:color w:val="666666"/>
        </w:rPr>
      </w:pPr>
      <w:r w:rsidRPr="0053233C">
        <w:rPr>
          <w:rFonts w:ascii="StobiSerif Regular" w:hAnsi="StobiSerif Regular"/>
          <w:color w:val="666666"/>
        </w:rPr>
        <w:t>Член 8</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Државниот просветен инспекторат врши надзор над исполнетоста на образовните стандарди, обезбедувањето на квалитетот на образованието, ефективноста преку евалуацијата на работата на воспитно-образовните установи, како и примената на законите, другите прописи и општи акти од областа на воспитанието и образован</w:t>
      </w:r>
      <w:r>
        <w:rPr>
          <w:rFonts w:ascii="StobiSerif Regular" w:hAnsi="StobiSerif Regular"/>
          <w:color w:val="666666"/>
          <w:sz w:val="22"/>
          <w:szCs w:val="22"/>
        </w:rPr>
        <w:t>ието.</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Државниот просветен инспекторат врши надзор во воспитно-образовните установи.</w:t>
      </w:r>
      <w:proofErr w:type="gramEnd"/>
      <w:r w:rsidRPr="0053233C">
        <w:rPr>
          <w:rFonts w:ascii="StobiSerif Regular" w:hAnsi="StobiSerif Regular"/>
          <w:color w:val="666666"/>
          <w:sz w:val="22"/>
          <w:szCs w:val="22"/>
        </w:rPr>
        <w:t xml:space="preserve"> Во високообразовните установи и во</w:t>
      </w:r>
      <w:proofErr w:type="gramStart"/>
      <w:r w:rsidRPr="0053233C">
        <w:rPr>
          <w:rFonts w:ascii="StobiSerif Regular" w:hAnsi="StobiSerif Regular"/>
          <w:color w:val="666666"/>
          <w:sz w:val="22"/>
          <w:szCs w:val="22"/>
        </w:rPr>
        <w:t>  научните</w:t>
      </w:r>
      <w:proofErr w:type="gramEnd"/>
      <w:r w:rsidRPr="0053233C">
        <w:rPr>
          <w:rFonts w:ascii="StobiSerif Regular" w:hAnsi="StobiSerif Regular"/>
          <w:color w:val="666666"/>
          <w:sz w:val="22"/>
          <w:szCs w:val="22"/>
        </w:rPr>
        <w:t xml:space="preserve"> установи Државниот просветен </w:t>
      </w:r>
      <w:r w:rsidRPr="0053233C">
        <w:rPr>
          <w:rFonts w:ascii="StobiSerif Regular" w:hAnsi="StobiSerif Regular"/>
          <w:color w:val="666666"/>
          <w:sz w:val="22"/>
          <w:szCs w:val="22"/>
        </w:rPr>
        <w:lastRenderedPageBreak/>
        <w:t>инспекторат врши надзор над примената на законите со кои се уредува високообразовната дејност, за прашања утврдени со овој закон.</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Државниот просветен инспекторат врши надзор и над извршувањето на законите, другите прописи и општи акти со кои се уредуваат ученичките и студентските домови.</w:t>
      </w:r>
      <w:proofErr w:type="gramEnd"/>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t>Член 9</w:t>
      </w:r>
    </w:p>
    <w:p w:rsidR="0053233C" w:rsidRPr="0053233C" w:rsidRDefault="0053233C" w:rsidP="0053233C">
      <w:pPr>
        <w:pStyle w:val="NormalWeb"/>
        <w:rPr>
          <w:rFonts w:ascii="StobiSerif Regular" w:hAnsi="StobiSerif Regular"/>
          <w:color w:val="666666"/>
          <w:sz w:val="22"/>
          <w:szCs w:val="22"/>
        </w:rPr>
      </w:pPr>
      <w:r w:rsidRPr="0053233C">
        <w:rPr>
          <w:rFonts w:ascii="StobiSerif Regular" w:hAnsi="StobiSerif Regular"/>
          <w:color w:val="666666"/>
          <w:sz w:val="22"/>
          <w:szCs w:val="22"/>
        </w:rPr>
        <w:t>Државниот просветен инспекторат врши надзор над:</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1) постоење услови за вршење на дејноста во воспитно-образовните, високообразовните и научните установи, ученичките и студентските домови;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2) остварување на воспитно-образовниот процес во предучилишното, основното и средното образование;</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3) посебните услови за избор на наставници, стручни соработници и воспитувачи;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4) стручното и педагошкото усовршување на наставници, стручни соработници и воспитувачи и полагањето на стручен испит;</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5) употребата од учебници во основните и средните училишта;</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6) постапката за избор во наставни, наставно-научни, научни и соработнички звања;</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7) управување и раководење со воспитно-образовните установи за средно образование основани од државата и приватните средни училишта;</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8) реализацијата на наставните планови и програми, и другите пропишани стандарди и нормативи со кои се уредува воспитно- образовната дејност;</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9) реализација на воннаставните активности;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10) реализацијата на експерименталните програми во воспитно-образовните установи;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11) спроведувањето на конкурсот за запишување на учениците и на студентите и на конкурсот за сместување на ученици и студентите во ученичките и студентските домови;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12) водењето на педагошката евиденција и документација, како и нивно издавање и употреба во предучилишното, основното, средното и високото образование и ученичките и студентските домови;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13) водењето на педагошката евиденција и документација во електронска форма и водење на е-дневник врз неделна основа во основното и средното образование;</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14) примена на нормативите за бројот на потребните наставници и соработници и за големината на групата на редовни студенти во високообразовните установи;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15) постапката за донесување на студиските програми во високото образование;</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16) следење на  воспитно-образовниот процес за време на штрајк во предучилишното, основното и средното образование;</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17) контрола на средствата стекнати од сопствени извори во установите за средно образование основани од државата;</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 xml:space="preserve">18) примена на законската регулатива во високото образовните и научните установи </w:t>
      </w:r>
      <w:r w:rsidRPr="0053233C">
        <w:rPr>
          <w:rFonts w:ascii="StobiSerif Regular" w:hAnsi="StobiSerif Regular"/>
          <w:color w:val="666666"/>
          <w:sz w:val="22"/>
          <w:szCs w:val="22"/>
        </w:rPr>
        <w:lastRenderedPageBreak/>
        <w:t>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19) примена на законската регулатива од областа на забрана и спречување на вршење на нерегистрирана дејност во воспитно-образовните установи, во високо-образовните установи и во научните установи.</w:t>
      </w:r>
    </w:p>
    <w:p w:rsidR="0053233C" w:rsidRPr="0053233C" w:rsidRDefault="0053233C" w:rsidP="0053233C">
      <w:pPr>
        <w:pStyle w:val="Heading2"/>
        <w:spacing w:before="240" w:after="120"/>
        <w:jc w:val="center"/>
        <w:rPr>
          <w:rFonts w:ascii="StobiSerif Regular" w:hAnsi="StobiSerif Regular"/>
          <w:b w:val="0"/>
          <w:bCs w:val="0"/>
          <w:color w:val="666666"/>
          <w:sz w:val="22"/>
          <w:szCs w:val="22"/>
        </w:rPr>
      </w:pPr>
      <w:r w:rsidRPr="0053233C">
        <w:rPr>
          <w:rFonts w:ascii="StobiSerif Regular" w:hAnsi="StobiSerif Regular"/>
          <w:b w:val="0"/>
          <w:bCs w:val="0"/>
          <w:color w:val="666666"/>
          <w:sz w:val="22"/>
          <w:szCs w:val="22"/>
        </w:rPr>
        <w:t>4. ОВЛАСТЕНИ ПРОСВЕТНИ ИНСПЕКТОРИ НА ОПШТИНАТА И НА ГРАДОТ СКОПЈЕ</w:t>
      </w:r>
    </w:p>
    <w:p w:rsidR="0053233C" w:rsidRPr="0053233C" w:rsidRDefault="0053233C" w:rsidP="0053233C">
      <w:pPr>
        <w:pStyle w:val="Heading5"/>
        <w:spacing w:before="240" w:after="120"/>
        <w:jc w:val="center"/>
        <w:rPr>
          <w:rFonts w:ascii="StobiSerif Regular" w:hAnsi="StobiSerif Regular"/>
          <w:b/>
          <w:bCs/>
          <w:color w:val="666666"/>
        </w:rPr>
      </w:pPr>
      <w:r w:rsidRPr="0053233C">
        <w:rPr>
          <w:rFonts w:ascii="StobiSerif Regular" w:hAnsi="StobiSerif Regular"/>
          <w:color w:val="666666"/>
        </w:rPr>
        <w:t>Член 10</w:t>
      </w:r>
    </w:p>
    <w:p w:rsidR="0053233C" w:rsidRPr="0053233C" w:rsidRDefault="0053233C" w:rsidP="0053233C">
      <w:pPr>
        <w:pStyle w:val="NormalWeb"/>
        <w:jc w:val="both"/>
        <w:rPr>
          <w:rFonts w:ascii="StobiSerif Regular" w:hAnsi="StobiSerif Regular"/>
          <w:color w:val="666666"/>
          <w:sz w:val="22"/>
          <w:szCs w:val="22"/>
        </w:rPr>
      </w:pPr>
      <w:r w:rsidRPr="0053233C">
        <w:rPr>
          <w:rFonts w:ascii="StobiSerif Regular" w:hAnsi="StobiSerif Regular"/>
          <w:color w:val="666666"/>
          <w:sz w:val="22"/>
          <w:szCs w:val="22"/>
        </w:rPr>
        <w:t>Градоначалникот на општината, односно на градот Скопје може да овласти лице од општинската, односно администрацијата на градот Скопје за вршење на просветна инспекција (во натамошниот текст: овластен просветен инспектор).</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Условите од членот 7 на овој закон се однесуваат и на овластен инспектор на општината и на градот Скопје.</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Овластениот просветен инспектор врши надзор над законитоста на вршењето на работите од областа на образованието од надлежност на општината, односно на градот Скопје, согласно со закон.</w:t>
      </w:r>
      <w:proofErr w:type="gramEnd"/>
    </w:p>
    <w:p w:rsidR="0053233C" w:rsidRPr="0053233C" w:rsidRDefault="0053233C" w:rsidP="0053233C">
      <w:pPr>
        <w:pStyle w:val="NormalWeb"/>
        <w:rPr>
          <w:rFonts w:ascii="StobiSerif Regular" w:hAnsi="StobiSerif Regular"/>
          <w:color w:val="666666"/>
          <w:sz w:val="22"/>
          <w:szCs w:val="22"/>
        </w:rPr>
      </w:pPr>
      <w:r w:rsidRPr="0053233C">
        <w:rPr>
          <w:rFonts w:ascii="StobiSerif Regular" w:hAnsi="StobiSerif Regular"/>
          <w:color w:val="666666"/>
          <w:sz w:val="22"/>
          <w:szCs w:val="22"/>
        </w:rPr>
        <w:t>Овластениот просветен инспектор врши надзор над:</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1) условите и постапката за  основање и престанок со работа на воспитно-образовните установи основани од општината, односно градот Скопје;</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2) условите за работа на воспитно-образовните установи основани од општината, односно градот Скопје;</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3) запишувањето на учениците во воспитно-образовните установи основани од општината, односно градот Скопје;</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4) опфатот на учениците согласно со реонизацијата на основните училишта;</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5) превозот, исхраната и сместувањето на учениците во воспитно-образовните установи основани од општината, односно градот Скопје;</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6) условите за избор на наставници и стручни соработници во воспитно-образовните установи основани од општината, односно градот Скопје;</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7) постапката за формирање на училишните органи во воспитно-образовните установи основани од општината, односно градот Скопје 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8) контрола на средствата стекнати од сопствени извори во воспитно-образовните установи основани од општината, односно градот Скопје.</w:t>
      </w:r>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t>Член 11</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 xml:space="preserve">Доколку градоначалникот на општината, односно на градот Скопје не овластил просветен инспектор за вршење на работи утврдени со овој закон, истите ќе ги врши </w:t>
      </w:r>
      <w:r w:rsidRPr="0053233C">
        <w:rPr>
          <w:rFonts w:ascii="StobiSerif Regular" w:hAnsi="StobiSerif Regular"/>
          <w:color w:val="666666"/>
          <w:sz w:val="22"/>
          <w:szCs w:val="22"/>
        </w:rPr>
        <w:lastRenderedPageBreak/>
        <w:t>државниот просветен инспектор на сметка на општината, односно на градот Скопје, до овластувањето на просветен инспектор.</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Доколку градоначалникот на општината, односно на градот Скопје овластил просветен инспектор за вршење на работите утврдени со овој закон, а истиот не ги врши, во тој случај работите ќе ги врши државен просветен инспектор на сметка на општината, односно на градот Скопје.</w:t>
      </w:r>
      <w:proofErr w:type="gramEnd"/>
    </w:p>
    <w:p w:rsidR="0053233C" w:rsidRPr="0053233C" w:rsidRDefault="0053233C" w:rsidP="0053233C">
      <w:pPr>
        <w:pStyle w:val="Heading2"/>
        <w:spacing w:before="240" w:after="120"/>
        <w:jc w:val="center"/>
        <w:rPr>
          <w:rFonts w:ascii="StobiSerif Regular" w:hAnsi="StobiSerif Regular"/>
          <w:b w:val="0"/>
          <w:bCs w:val="0"/>
          <w:color w:val="666666"/>
          <w:sz w:val="22"/>
          <w:szCs w:val="22"/>
        </w:rPr>
      </w:pPr>
      <w:r w:rsidRPr="0053233C">
        <w:rPr>
          <w:rFonts w:ascii="StobiSerif Regular" w:hAnsi="StobiSerif Regular"/>
          <w:b w:val="0"/>
          <w:bCs w:val="0"/>
          <w:color w:val="666666"/>
          <w:sz w:val="22"/>
          <w:szCs w:val="22"/>
        </w:rPr>
        <w:t>5. ЛЕГИТИМАЦИЈА НА ПРОСВЕТНИОТ ИНСПЕКТОР</w:t>
      </w:r>
    </w:p>
    <w:p w:rsidR="0053233C" w:rsidRPr="0053233C" w:rsidRDefault="0053233C" w:rsidP="0053233C">
      <w:pPr>
        <w:pStyle w:val="Heading5"/>
        <w:spacing w:before="240" w:after="120"/>
        <w:jc w:val="center"/>
        <w:rPr>
          <w:rFonts w:ascii="StobiSerif Regular" w:hAnsi="StobiSerif Regular"/>
          <w:b/>
          <w:bCs/>
          <w:color w:val="666666"/>
        </w:rPr>
      </w:pPr>
      <w:r w:rsidRPr="0053233C">
        <w:rPr>
          <w:rFonts w:ascii="StobiSerif Regular" w:hAnsi="StobiSerif Regular"/>
          <w:color w:val="666666"/>
        </w:rPr>
        <w:t>Член 12</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Овластувањето за вршење надзор, државниот просветен инспектор и овластениот просветен инспектор го потврдува со легитимација.</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Формата и содржината на образецот на легитимацијата од ставот 1 на овој член и начинот на нејзиното издавање и одземање го пропишува министерот.</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Легитимацијата на државниот просветен инспектор ја издава министерот, а на овластениот просветен инспектор ја издава градоначалникот на општината, односно на градот Скопје.</w:t>
      </w:r>
      <w:proofErr w:type="gramEnd"/>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t>Член 13</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Просветните инспектори во текот на својот работен век се должни перманентно стручно да се усовршуваат, согласно со закон.</w:t>
      </w:r>
      <w:proofErr w:type="gramEnd"/>
    </w:p>
    <w:p w:rsidR="0053233C" w:rsidRPr="0053233C" w:rsidRDefault="0053233C" w:rsidP="0053233C">
      <w:pPr>
        <w:pStyle w:val="Heading2"/>
        <w:spacing w:before="240" w:after="120"/>
        <w:jc w:val="center"/>
        <w:rPr>
          <w:rFonts w:ascii="StobiSerif Regular" w:hAnsi="StobiSerif Regular"/>
          <w:b w:val="0"/>
          <w:bCs w:val="0"/>
          <w:color w:val="666666"/>
          <w:sz w:val="22"/>
          <w:szCs w:val="22"/>
        </w:rPr>
      </w:pPr>
      <w:r w:rsidRPr="0053233C">
        <w:rPr>
          <w:rFonts w:ascii="StobiSerif Regular" w:hAnsi="StobiSerif Regular"/>
          <w:b w:val="0"/>
          <w:bCs w:val="0"/>
          <w:color w:val="666666"/>
          <w:sz w:val="22"/>
          <w:szCs w:val="22"/>
        </w:rPr>
        <w:t>6. ВРШЕЊЕ НА ИНСПЕКЦИСКИ НАДЗОР</w:t>
      </w:r>
    </w:p>
    <w:p w:rsidR="0053233C" w:rsidRPr="0053233C" w:rsidRDefault="0053233C" w:rsidP="0053233C">
      <w:pPr>
        <w:pStyle w:val="Heading5"/>
        <w:spacing w:before="240" w:after="120"/>
        <w:jc w:val="center"/>
        <w:rPr>
          <w:rFonts w:ascii="StobiSerif Regular" w:hAnsi="StobiSerif Regular"/>
          <w:b/>
          <w:bCs/>
          <w:color w:val="666666"/>
        </w:rPr>
      </w:pPr>
      <w:r w:rsidRPr="0053233C">
        <w:rPr>
          <w:rFonts w:ascii="StobiSerif Regular" w:hAnsi="StobiSerif Regular"/>
          <w:color w:val="666666"/>
        </w:rPr>
        <w:t>Член 14</w:t>
      </w:r>
    </w:p>
    <w:p w:rsidR="0053233C" w:rsidRPr="0053233C" w:rsidRDefault="0053233C" w:rsidP="0053233C">
      <w:pPr>
        <w:pStyle w:val="NormalWeb"/>
        <w:jc w:val="both"/>
        <w:rPr>
          <w:rFonts w:ascii="StobiSerif Regular" w:hAnsi="StobiSerif Regular"/>
          <w:color w:val="666666"/>
          <w:sz w:val="22"/>
          <w:szCs w:val="22"/>
        </w:rPr>
      </w:pPr>
      <w:r w:rsidRPr="0053233C">
        <w:rPr>
          <w:rFonts w:ascii="StobiSerif Regular" w:hAnsi="StobiSerif Regular"/>
          <w:color w:val="666666"/>
          <w:sz w:val="22"/>
          <w:szCs w:val="22"/>
        </w:rPr>
        <w:t>Воспитно-образовните установи, високообразовните и научните установи, ученичките и студентските домови се должни да овозможат вршење на надзор и на барање од инспекторот да му ги достават потребните податоци за вршење надзор, во рок од 15 дена од денот на доставување на барањето.</w:t>
      </w:r>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t>Член 15</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Директорот на Државниот просветен инспекторат донесува годишна програма за работа на Државниот просветен инспекторат и го организира нејзиното спроведување.</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lastRenderedPageBreak/>
        <w:t>Градоначалникот на општината, односно на градот Скопје донесува годишна програма за работа на овластениот просветен инспектор и го организира нејзиното спроведување.</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Директорот на крајот на календарската година изготвува годишен извештај за работата на Инспекторатот и го доставува до министерот и Владата на Република Македонија. Извештајот за работа е достапен за јавноста.</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Градоначалникот на општината, односно на градот Скопје изготвува годишен извештај за работата на овластениот просветен инспектор.</w:t>
      </w:r>
      <w:proofErr w:type="gramEnd"/>
      <w:r w:rsidRPr="0053233C">
        <w:rPr>
          <w:rFonts w:ascii="StobiSerif Regular" w:hAnsi="StobiSerif Regular"/>
          <w:color w:val="666666"/>
          <w:sz w:val="22"/>
          <w:szCs w:val="22"/>
        </w:rPr>
        <w:t xml:space="preserve"> </w:t>
      </w:r>
      <w:proofErr w:type="gramStart"/>
      <w:r w:rsidRPr="0053233C">
        <w:rPr>
          <w:rFonts w:ascii="StobiSerif Regular" w:hAnsi="StobiSerif Regular"/>
          <w:color w:val="666666"/>
          <w:sz w:val="22"/>
          <w:szCs w:val="22"/>
        </w:rPr>
        <w:t>Извештајот за работа е достапен за јавноста.</w:t>
      </w:r>
      <w:proofErr w:type="gramEnd"/>
    </w:p>
    <w:p w:rsidR="0053233C" w:rsidRPr="0053233C" w:rsidRDefault="0053233C" w:rsidP="0053233C">
      <w:pPr>
        <w:pStyle w:val="NormalWeb"/>
        <w:rPr>
          <w:rFonts w:ascii="StobiSerif Regular" w:hAnsi="StobiSerif Regular"/>
          <w:color w:val="666666"/>
          <w:sz w:val="22"/>
          <w:szCs w:val="22"/>
        </w:rPr>
      </w:pPr>
      <w:r w:rsidRPr="0053233C">
        <w:rPr>
          <w:rFonts w:ascii="StobiSerif Regular" w:hAnsi="StobiSerif Regular"/>
          <w:color w:val="666666"/>
          <w:sz w:val="22"/>
          <w:szCs w:val="22"/>
        </w:rPr>
        <w:t>Извештаите од ставовите 3 и 4 на овој член содржат:</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1) оцена за квалитетот на образовниот процес и ефективноста преку евалуацијата на работата на воспитно-образовните установи;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2) општа оцена на состојбите од аспект на почитување на законитоста од страна на воспитно-образовните, високообразовните и научни установи;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3) податоци за бројот на извршените надзори во одделни воспитно-образовни, високообразовни и научни установи;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4) податоци за утврдените повреди и изречените мерки, како и за спроведување на изречените мерки;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5) препораки за подобрување на утврдените состојби 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6) други податоци од значење за работата на Државниот просветен инспекторат, односно за овластениот просветен инспектор.</w:t>
      </w:r>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t>Член 16</w:t>
      </w:r>
    </w:p>
    <w:p w:rsidR="0053233C" w:rsidRPr="0053233C" w:rsidRDefault="0053233C" w:rsidP="0053233C">
      <w:pPr>
        <w:pStyle w:val="NormalWeb"/>
        <w:rPr>
          <w:rFonts w:ascii="StobiSerif Regular" w:hAnsi="StobiSerif Regular"/>
          <w:color w:val="666666"/>
          <w:sz w:val="22"/>
          <w:szCs w:val="22"/>
        </w:rPr>
      </w:pPr>
      <w:r w:rsidRPr="0053233C">
        <w:rPr>
          <w:rFonts w:ascii="StobiSerif Regular" w:hAnsi="StobiSerif Regular"/>
          <w:color w:val="666666"/>
          <w:sz w:val="22"/>
          <w:szCs w:val="22"/>
        </w:rPr>
        <w:t>Директорот на Државниот просветен инспекторат, односно раководниот државен службеник за инспекциски надзор од членот 5 на овој закон е должен да:</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 врши увид над работата на државните просветни инспектори,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 ја усогласува работата на државните просветни инспектори,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 дава задолжителни инструкции за работа на државните просветни инспектори, стручна помош и друго 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 директорот донесува годишна програма за работа на Инспекторатот најдоцна до 31 декември во тековната година за наредната година.</w:t>
      </w:r>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t>Член 17</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Ако за утврдување или оцена на некој факт, што е од значење за решавање на предметот е потребно дополнително стручно знаење, доказот може да се изведе и со помош на стручно лице од соодветната област.</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lastRenderedPageBreak/>
        <w:t>Под стручно лице, во смисла на овој закон, се подразбира лице кое има продлабочени стручни знаења.</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Списокот на стручни лица го утврдува министерот.</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Стручното лице ќе го определи директорот на Државниот просветен инспекторат, односно овластениот просветен инспектор од списокот на стручни лица.</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Стручното лице подготвува писмено мислење и го доставува до надлежниот инспектор.</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Стручното лице треба да го познава и јазикот на учесниците во постапката на надзорот.</w:t>
      </w:r>
      <w:proofErr w:type="gramEnd"/>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t>Член 18</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Инспекторот е должен во текот и по престанокот на неговото работење, да ги чува сите податоци што ги дознал при вршењето на надзорот, а кои претставуваат класифицирани информации со соодветен степен на тајност определен со закон.</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Одредбите од ставот 1 на овој член важат и за стручните лица.</w:t>
      </w:r>
      <w:proofErr w:type="gramEnd"/>
    </w:p>
    <w:p w:rsidR="0053233C" w:rsidRPr="0053233C" w:rsidRDefault="0053233C" w:rsidP="0053233C">
      <w:pPr>
        <w:pStyle w:val="Heading2"/>
        <w:spacing w:before="240" w:after="120"/>
        <w:jc w:val="center"/>
        <w:rPr>
          <w:rFonts w:ascii="StobiSerif Regular" w:hAnsi="StobiSerif Regular"/>
          <w:b w:val="0"/>
          <w:bCs w:val="0"/>
          <w:color w:val="666666"/>
          <w:sz w:val="22"/>
          <w:szCs w:val="22"/>
        </w:rPr>
      </w:pPr>
      <w:r w:rsidRPr="0053233C">
        <w:rPr>
          <w:rFonts w:ascii="StobiSerif Regular" w:hAnsi="StobiSerif Regular"/>
          <w:b w:val="0"/>
          <w:bCs w:val="0"/>
          <w:color w:val="666666"/>
          <w:sz w:val="22"/>
          <w:szCs w:val="22"/>
        </w:rPr>
        <w:t>7. НАЧИН И ПОСТАПКА ЗА ВРШЕЊЕ НА ИНСПЕКЦИСКИ НАДЗОР</w:t>
      </w:r>
    </w:p>
    <w:p w:rsidR="0053233C" w:rsidRPr="0053233C" w:rsidRDefault="0053233C" w:rsidP="0053233C">
      <w:pPr>
        <w:pStyle w:val="Heading5"/>
        <w:spacing w:before="240" w:after="120"/>
        <w:jc w:val="center"/>
        <w:rPr>
          <w:rFonts w:ascii="StobiSerif Regular" w:hAnsi="StobiSerif Regular"/>
          <w:b/>
          <w:bCs/>
          <w:color w:val="666666"/>
        </w:rPr>
      </w:pPr>
      <w:r w:rsidRPr="0053233C">
        <w:rPr>
          <w:rFonts w:ascii="StobiSerif Regular" w:hAnsi="StobiSerif Regular"/>
          <w:color w:val="666666"/>
        </w:rPr>
        <w:t>Член 19</w:t>
      </w:r>
    </w:p>
    <w:p w:rsidR="0053233C" w:rsidRPr="0053233C" w:rsidRDefault="0053233C" w:rsidP="0053233C">
      <w:pPr>
        <w:pStyle w:val="NormalWeb"/>
        <w:rPr>
          <w:rFonts w:ascii="StobiSerif Regular" w:hAnsi="StobiSerif Regular"/>
          <w:color w:val="666666"/>
          <w:sz w:val="22"/>
          <w:szCs w:val="22"/>
        </w:rPr>
      </w:pPr>
      <w:r w:rsidRPr="0053233C">
        <w:rPr>
          <w:rFonts w:ascii="StobiSerif Regular" w:hAnsi="StobiSerif Regular"/>
          <w:color w:val="666666"/>
          <w:sz w:val="22"/>
          <w:szCs w:val="22"/>
        </w:rPr>
        <w:t>Државниот просветен инспектор надзорот го врши преку:</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 интегрална евалуација на воспитно-образовните установи,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 редовен инспекциски надзор,</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 вонреден надзор 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 контролен надзор.</w:t>
      </w:r>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t>Член 20</w:t>
      </w:r>
    </w:p>
    <w:p w:rsidR="0053233C" w:rsidRPr="0053233C" w:rsidRDefault="0053233C" w:rsidP="0053233C">
      <w:pPr>
        <w:pStyle w:val="NormalWeb"/>
        <w:jc w:val="both"/>
        <w:rPr>
          <w:rFonts w:ascii="StobiSerif Regular" w:hAnsi="StobiSerif Regular"/>
          <w:color w:val="666666"/>
          <w:sz w:val="22"/>
          <w:szCs w:val="22"/>
        </w:rPr>
      </w:pPr>
      <w:r w:rsidRPr="0053233C">
        <w:rPr>
          <w:rFonts w:ascii="StobiSerif Regular" w:hAnsi="StobiSerif Regular"/>
          <w:color w:val="666666"/>
          <w:sz w:val="22"/>
          <w:szCs w:val="22"/>
        </w:rPr>
        <w:t>Интегралната евалуација на воспитно-образовната установа опфаќа: организација и реализација на наставата, условите и културата во воспитно-образовните установи, менаџмент, исполнување и вреднување на работните задачи на наставниците и стручните соработници, професионален развој на воспитно-образовните и раководните кадри, комуникации и односи со јавноста, соработка со родителите и средината и слично.</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lastRenderedPageBreak/>
        <w:t>При спроведување на интегрална евалуација во основните и средните училишта, во делот на вреднување на наставникот, а по претходно барање на Државниот просветен инспекторат, присуствува и претставник од Бирото за развој на образованието.</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Интегралната евалуација од ставот 1 на овој член се врши на секоја трета учебна година.</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За спроведената интегрална евалуација од ставот 1 на овој член Државниот просветен инспекторат изработува писмен извештај за работата на наставниците и стручните соработници од основните и средните училишта и го доставува до училиштето и до Државниот испитен центар.</w:t>
      </w:r>
      <w:proofErr w:type="gramEnd"/>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t>Член 21</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Вонредниот надзор се врши врз основа на иницијатива од страна на ученици, студенти, родители, совет на родители, вработени во воспитно- образовната установа и од други граѓани.</w:t>
      </w:r>
      <w:proofErr w:type="gramEnd"/>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t>Член 22</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Контролниот надзор се изведува по истекот на рокот определен од инспекцијата за отстранување на недостатоците.</w:t>
      </w:r>
      <w:proofErr w:type="gramEnd"/>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t>Член 23</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Вонредниот и контролниот надзор може да ги врши и овластениот просветен инспектор во воспитно-образовните установи основани од општината, односно градот Скопје.</w:t>
      </w:r>
      <w:proofErr w:type="gramEnd"/>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t>Член 24</w:t>
      </w:r>
    </w:p>
    <w:p w:rsidR="0053233C" w:rsidRPr="0053233C" w:rsidRDefault="0053233C" w:rsidP="0053233C">
      <w:pPr>
        <w:pStyle w:val="NormalWeb"/>
        <w:rPr>
          <w:rFonts w:ascii="StobiSerif Regular" w:hAnsi="StobiSerif Regular"/>
          <w:color w:val="666666"/>
          <w:sz w:val="22"/>
          <w:szCs w:val="22"/>
        </w:rPr>
      </w:pPr>
      <w:proofErr w:type="gramStart"/>
      <w:r w:rsidRPr="0053233C">
        <w:rPr>
          <w:rFonts w:ascii="StobiSerif Regular" w:hAnsi="StobiSerif Regular"/>
          <w:color w:val="666666"/>
          <w:sz w:val="22"/>
          <w:szCs w:val="22"/>
        </w:rPr>
        <w:t>Постапката на интегралната евалуација се одвива во три фази: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а) подготвителна фаза,</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б) фаза на имплементација (спроведување) 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в) фаза на известување.</w:t>
      </w:r>
      <w:proofErr w:type="gramEnd"/>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t>Член 25</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Пред да се изврши посетата на воспитно-образовната установа државниот просветен инспектор писмено го информира директорот на воспитно-образовната установа, училишниот одбор и советот на родители за својата намера.</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lastRenderedPageBreak/>
        <w:t>Државниот просветен инспектор претходно се договара со директорот на воспитно-образовната установа за целите на неговата посета, како и за програмата на неговите посети на поединечни часови на наставниците.</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Државниот просветен инспектор до воспитно-образовната установа испраќа стандардизиран прашалник, кој содржи информации значајни за Инспекторатот.</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Прашалникот треба да биде пополнет од страна на директорот на воспитно-образовната установа и се доставува до инспекторот во рок од осум дена од денот на добивањето на прашалникот.</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Инспекцискиот надзор треба да биде реализиран во рок од 22 дена по добивањето на одговорот на прашалникот од страна на воспитно- образовната установа.</w:t>
      </w:r>
      <w:proofErr w:type="gramEnd"/>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t>Член 26</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По извршениот надзор, инспекторот одржува состанок со одговорните лица на воспитно-образовната установа при што го информира за првичните наоди и заклучоци.</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Државниот просветен инспектор изработува извештај и го доставува до воспитно-образовната установа.</w:t>
      </w:r>
      <w:proofErr w:type="gramEnd"/>
    </w:p>
    <w:p w:rsidR="0053233C" w:rsidRPr="0053233C" w:rsidRDefault="0053233C" w:rsidP="0053233C">
      <w:pPr>
        <w:pStyle w:val="NormalWeb"/>
        <w:jc w:val="both"/>
        <w:rPr>
          <w:rFonts w:ascii="StobiSerif Regular" w:hAnsi="StobiSerif Regular"/>
          <w:color w:val="666666"/>
          <w:sz w:val="22"/>
          <w:szCs w:val="22"/>
        </w:rPr>
      </w:pPr>
      <w:r w:rsidRPr="0053233C">
        <w:rPr>
          <w:rFonts w:ascii="StobiSerif Regular" w:hAnsi="StobiSerif Regular"/>
          <w:color w:val="666666"/>
          <w:sz w:val="22"/>
          <w:szCs w:val="22"/>
        </w:rPr>
        <w:t>Писмениот извештај содржи: вовед, основни податоци за училиштето, податоци за работата на училиштето, добрите и слабите страни, препораки и резиме.</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Писмениот извештај во форма на нацрт се доставува до воспитно-образовната установа, која во рок од 15 дена треба да се произнесе по извештајот.</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Училишниот одбор подготвува акционен план за активности што тој ги предлага како одговор на инспекцискиот надзор.</w:t>
      </w:r>
      <w:proofErr w:type="gramEnd"/>
      <w:r w:rsidRPr="0053233C">
        <w:rPr>
          <w:rFonts w:ascii="StobiSerif Regular" w:hAnsi="StobiSerif Regular"/>
          <w:color w:val="666666"/>
          <w:sz w:val="22"/>
          <w:szCs w:val="22"/>
        </w:rPr>
        <w:t xml:space="preserve"> </w:t>
      </w:r>
      <w:proofErr w:type="gramStart"/>
      <w:r w:rsidRPr="0053233C">
        <w:rPr>
          <w:rFonts w:ascii="StobiSerif Regular" w:hAnsi="StobiSerif Regular"/>
          <w:color w:val="666666"/>
          <w:sz w:val="22"/>
          <w:szCs w:val="22"/>
        </w:rPr>
        <w:t>Планот содржи активности кои училиштето ќе ги преземе за да постигне подобрување, како одговор на наведената проблематика во инспекцискиот извештај.</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По добивањето на одговорот од воспитно-образовната установа и по разјаснувањето на соодветни спорни моменти во извештајот, извештајот се усвојува од Државниот просветен инспекторат.</w:t>
      </w:r>
      <w:proofErr w:type="gramEnd"/>
      <w:r w:rsidRPr="0053233C">
        <w:rPr>
          <w:rFonts w:ascii="StobiSerif Regular" w:hAnsi="StobiSerif Regular"/>
          <w:color w:val="666666"/>
          <w:sz w:val="22"/>
          <w:szCs w:val="22"/>
        </w:rPr>
        <w:t xml:space="preserve"> </w:t>
      </w:r>
      <w:proofErr w:type="gramStart"/>
      <w:r w:rsidRPr="0053233C">
        <w:rPr>
          <w:rFonts w:ascii="StobiSerif Regular" w:hAnsi="StobiSerif Regular"/>
          <w:color w:val="666666"/>
          <w:sz w:val="22"/>
          <w:szCs w:val="22"/>
        </w:rPr>
        <w:t>Истиот се доставува до воспитно-образовната установа, училишниот одбор, советот на родители, градоначалникот на општината, односно градот Скопје, до Министерство и до Бирото за развој на образованието.</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Извештајот е достапен за јавноста, а резиме од извештајот се објавува на официјалната Интернет страница на Министерството.</w:t>
      </w:r>
      <w:proofErr w:type="gramEnd"/>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lastRenderedPageBreak/>
        <w:t>Член 26-а</w:t>
      </w:r>
    </w:p>
    <w:p w:rsidR="0053233C" w:rsidRPr="0053233C" w:rsidRDefault="0053233C" w:rsidP="0053233C">
      <w:pPr>
        <w:pStyle w:val="NormalWeb"/>
        <w:jc w:val="both"/>
        <w:rPr>
          <w:rFonts w:ascii="StobiSerif Regular" w:hAnsi="StobiSerif Regular"/>
          <w:color w:val="666666"/>
          <w:sz w:val="22"/>
          <w:szCs w:val="22"/>
        </w:rPr>
      </w:pPr>
      <w:r w:rsidRPr="0053233C">
        <w:rPr>
          <w:rFonts w:ascii="StobiSerif Regular" w:hAnsi="StobiSerif Regular"/>
          <w:color w:val="666666"/>
          <w:sz w:val="22"/>
          <w:szCs w:val="22"/>
        </w:rPr>
        <w:t>Доколку при вршењето на инспекцискиот надзор Државниот просветен инспектор или овластениот просветен инспектор на општината, односно на градот Скопје утврди дека за прв пат е сторена неправилност од членот 36 ставови 1, 2 и 3 на овој закон, е должен да состави записник во кој ќе ја утврди сторената неправилност со укажување за отстранување на утврдената неправилност во рок од осум дена и со истовремено врачување на покана за спроведување на едукација на лицето или правното лице каде што е утврдена неправилноста при вршењето на инспекцискиот надзор.</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Формата и содржината на поканата за едукација, како и начинот на спроведување на едукацијата ги пропишува министерот.</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Едукацијата ја организира и спроведува Државниот просветен инспекторат, односно овластениот просветен инспектор на општината/градот Скопје, во рок не подолг од осум дена од денот на спроведувањето на инспекцискиот надзор.</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Едукацијата може да се спроведе за повеќе утврдени исти или истородни неправилности за едно или повеќе лица, односно за едно или повеќе правни лица.</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Доколку во закажаниот термин лицето или правното лице над кое се спроведува едукација не се јави на едукацијата, ќе се смета дека едукацијата е спроведена.</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Доколку лицето или правното лице над кое се спроведува едукација се јави на закажаната едукација и истата ја заврши, ќе се смета дека е едуциран по однос на утврдената неправилност.</w:t>
      </w:r>
      <w:proofErr w:type="gramEnd"/>
    </w:p>
    <w:p w:rsidR="0053233C" w:rsidRPr="0053233C" w:rsidRDefault="0053233C" w:rsidP="0053233C">
      <w:pPr>
        <w:pStyle w:val="NormalWeb"/>
        <w:jc w:val="both"/>
        <w:rPr>
          <w:rFonts w:ascii="StobiSerif Regular" w:hAnsi="StobiSerif Regular"/>
          <w:color w:val="666666"/>
          <w:sz w:val="22"/>
          <w:szCs w:val="22"/>
        </w:rPr>
      </w:pPr>
      <w:r w:rsidRPr="0053233C">
        <w:rPr>
          <w:rFonts w:ascii="StobiSerif Regular" w:hAnsi="StobiSerif Regular"/>
          <w:color w:val="666666"/>
          <w:sz w:val="22"/>
          <w:szCs w:val="22"/>
        </w:rPr>
        <w:t>Доколку Државниот просветен инспектор, односно овластениот просветен инспектор на општината/градот Скопје при спроведување на контролниот надзор утврди дека се отстранети утврдените неправилности од ставот 1 на овој член, донесува заклучок со кој ја запира постапката на инспекцискиот надзор.</w:t>
      </w:r>
    </w:p>
    <w:p w:rsidR="0053233C" w:rsidRPr="0053233C" w:rsidRDefault="0053233C" w:rsidP="0053233C">
      <w:pPr>
        <w:pStyle w:val="NormalWeb"/>
        <w:jc w:val="both"/>
        <w:rPr>
          <w:rFonts w:ascii="StobiSerif Regular" w:hAnsi="StobiSerif Regular"/>
          <w:color w:val="666666"/>
          <w:sz w:val="22"/>
          <w:szCs w:val="22"/>
        </w:rPr>
      </w:pPr>
      <w:r w:rsidRPr="0053233C">
        <w:rPr>
          <w:rFonts w:ascii="StobiSerif Regular" w:hAnsi="StobiSerif Regular"/>
          <w:color w:val="666666"/>
          <w:sz w:val="22"/>
          <w:szCs w:val="22"/>
        </w:rPr>
        <w:t>Доколку Државниот просветен инспектор, односно овластениот просветен инспектор на општината/градот Скопје при спроведување на контролниот надзор утврди дека не се отстранети утврдените неправилности од ставот 1 на овој член, поднесува барање за поведување прекршочна постапка пред надлежен суд.</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Државниот просветен инспекторат, односно овластениот просветен инспектор на општината/градот Скопје кој го извршил инспекцискиот надзор, води евиденција за спроведената едукација на начин пропишан од министерот.</w:t>
      </w:r>
      <w:proofErr w:type="gramEnd"/>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lastRenderedPageBreak/>
        <w:t>Член 26-б</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Државниот просветен инспекторат, односно овластениот просветен инспектор на општината/градот Скопје за извршените контроли изготвува квартални извештаи и ги објавува на веб страницата на Државниот просветен инспекторат, на унифициран квартален преглед.</w:t>
      </w:r>
      <w:proofErr w:type="gramEnd"/>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t>Член 27</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Начинот и постапката за вршењето на инспекцискиот надзор, поблиску ќе ги пропишува министерот.</w:t>
      </w:r>
      <w:proofErr w:type="gramEnd"/>
    </w:p>
    <w:p w:rsidR="0053233C" w:rsidRPr="0053233C" w:rsidRDefault="0053233C" w:rsidP="0053233C">
      <w:pPr>
        <w:pStyle w:val="Heading2"/>
        <w:spacing w:before="240" w:after="120"/>
        <w:jc w:val="center"/>
        <w:rPr>
          <w:rFonts w:ascii="StobiSerif Regular" w:hAnsi="StobiSerif Regular"/>
          <w:b w:val="0"/>
          <w:bCs w:val="0"/>
          <w:color w:val="666666"/>
          <w:sz w:val="22"/>
          <w:szCs w:val="22"/>
        </w:rPr>
      </w:pPr>
      <w:r w:rsidRPr="0053233C">
        <w:rPr>
          <w:rFonts w:ascii="StobiSerif Regular" w:hAnsi="StobiSerif Regular"/>
          <w:b w:val="0"/>
          <w:bCs w:val="0"/>
          <w:color w:val="666666"/>
          <w:sz w:val="22"/>
          <w:szCs w:val="22"/>
        </w:rPr>
        <w:t>8. ОВЛАСТУВАЊА И ОДГОВОРНОСТИ НА ПРОСВЕТНИОТ ИНСПЕКТОР</w:t>
      </w:r>
    </w:p>
    <w:p w:rsidR="0053233C" w:rsidRPr="0053233C" w:rsidRDefault="0053233C" w:rsidP="0053233C">
      <w:pPr>
        <w:pStyle w:val="Heading5"/>
        <w:spacing w:before="240" w:after="120"/>
        <w:jc w:val="center"/>
        <w:rPr>
          <w:rFonts w:ascii="StobiSerif Regular" w:hAnsi="StobiSerif Regular"/>
          <w:b/>
          <w:bCs/>
          <w:color w:val="666666"/>
        </w:rPr>
      </w:pPr>
      <w:r w:rsidRPr="0053233C">
        <w:rPr>
          <w:rFonts w:ascii="StobiSerif Regular" w:hAnsi="StobiSerif Regular"/>
          <w:color w:val="666666"/>
        </w:rPr>
        <w:t>Член 28</w:t>
      </w:r>
    </w:p>
    <w:p w:rsidR="0053233C" w:rsidRPr="0053233C" w:rsidRDefault="0053233C" w:rsidP="0053233C">
      <w:pPr>
        <w:pStyle w:val="NormalWeb"/>
        <w:rPr>
          <w:rFonts w:ascii="StobiSerif Regular" w:hAnsi="StobiSerif Regular"/>
          <w:color w:val="666666"/>
          <w:sz w:val="22"/>
          <w:szCs w:val="22"/>
        </w:rPr>
      </w:pPr>
      <w:r w:rsidRPr="0053233C">
        <w:rPr>
          <w:rFonts w:ascii="StobiSerif Regular" w:hAnsi="StobiSerif Regular"/>
          <w:color w:val="666666"/>
          <w:sz w:val="22"/>
          <w:szCs w:val="22"/>
        </w:rPr>
        <w:t>Државниот просветен инспектор при вршењето на надзор е овластен да:</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1) врши надзор на квалитетот на воспитно-образовната работа преку евалуација;</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2) остварува увид во извршувањето на законите, другите прописи и општи акти во државните и приватните воспитно-образовни установи, ученичките и студентските домови, високообразовните и научните установи и да бараат потребни податоци за тоа;</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3) укажува на извршување на законите и другите прописи, односно отстранување на констатираните недостатоци произлезени  од примената на незаконски мерки или од повредата на законот и другите прописи во државните и приватните воспитно-образовни установи, ученичките и студентските домови, високообразовните и научните установи;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4) спречи спроведување на незаконски мерки, дејствија, работи и постапки во државните и приватните воспитно-образовни установи, ученичките и студентските домови, високообразовните и научните установи;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5) предлага поведување постапка за поништување на испити при чие спроведување се повредени прописите и поништување на свидетелства, дипломи и други јавни исправи добиени од тие испити;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6) предлага поведување постапка за поништување на свидетелства, уверенија и дипломи издадени од воспитно-образовните установи кои немаат дозвола за работа;</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7) издава привремена забрана за користење (односно) употреба на оспоруваните свидетелства, уверенија и дипломи сe до донесувањето на конечна одлука за нивна валидност;</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8) предлага поведување на дисциплинска постапка против вработените во државните и приватните воспитнообразовни установи, ученичките и студентските домови, високообразовните и научните установи;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9) предлага отстранување од работното место во случаите утврдени со овој закон;</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r>
      <w:r w:rsidRPr="0053233C">
        <w:rPr>
          <w:rFonts w:ascii="StobiSerif Regular" w:hAnsi="StobiSerif Regular"/>
          <w:color w:val="666666"/>
          <w:sz w:val="22"/>
          <w:szCs w:val="22"/>
        </w:rPr>
        <w:lastRenderedPageBreak/>
        <w:t>10) предлага поништување на оценка и определување на повторна проверка на знаењето и оценувањето на учениците 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11) го известува основачот на воспитно-образовната институција за наодите од извршениот инспекциски надзор за случаите кога е потребно отстранување на повреди од таков карактер кои не трпат одлагање и го загрозуваат животот или здравјето на децата, учениците, студентите и на вработените во воспитно-образовниот процес.</w:t>
      </w:r>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t>Член 29</w:t>
      </w:r>
    </w:p>
    <w:p w:rsidR="0053233C" w:rsidRPr="0053233C" w:rsidRDefault="0053233C" w:rsidP="0053233C">
      <w:pPr>
        <w:pStyle w:val="NormalWeb"/>
        <w:rPr>
          <w:rFonts w:ascii="StobiSerif Regular" w:hAnsi="StobiSerif Regular"/>
          <w:color w:val="666666"/>
          <w:sz w:val="22"/>
          <w:szCs w:val="22"/>
        </w:rPr>
      </w:pPr>
      <w:r w:rsidRPr="0053233C">
        <w:rPr>
          <w:rFonts w:ascii="StobiSerif Regular" w:hAnsi="StobiSerif Regular"/>
          <w:color w:val="666666"/>
          <w:sz w:val="22"/>
          <w:szCs w:val="22"/>
        </w:rPr>
        <w:t>Овластениот просветен инспектор при вршењето на надзор е овластен да:</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1) остварува увид во извршувањето на законите, другите прописи и општи акти во воспитно-образовните установи основани од општината, односно градот Скопје и да бара потребни податоци за тоа;</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2) укажува на извршување на законите и другите прописи, односно отстранување на констатираните недостатоци произлезени од примената на незаконски мерки или од повредата на законот и другите прописи во воспитно-образовните установи основани од општината, односно градот Скопје;</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3) спречи спроведување на незаконски мерки, дејствија, работи и постапки во воспитно-образовните установи основани од општината, односно градот Скопје;</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4) предлага поведување на дисциплинска постапка против вработените во воспитно-образовните установи основани од општината, односно градот Скопје;</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5) предлага отстранување од работното место во случаите утврдени со овој закон 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6) го известува советот на општината, односно Советот на градот Скопје за наодите од извршениот инспекциски надзор за случаите кога е потребно отстранување на повреди од таков карактер кои не трпат одлагање и го загрозуваат животот или здравјето на децата, учениците, студентите и на вработените во воспитно-образовниот процес.</w:t>
      </w:r>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t>Член 30</w:t>
      </w:r>
    </w:p>
    <w:p w:rsidR="0053233C" w:rsidRPr="0053233C" w:rsidRDefault="0053233C" w:rsidP="0053233C">
      <w:pPr>
        <w:pStyle w:val="NormalWeb"/>
        <w:rPr>
          <w:rFonts w:ascii="StobiSerif Regular" w:hAnsi="StobiSerif Regular"/>
          <w:color w:val="666666"/>
          <w:sz w:val="22"/>
          <w:szCs w:val="22"/>
        </w:rPr>
      </w:pPr>
      <w:r w:rsidRPr="0053233C">
        <w:rPr>
          <w:rFonts w:ascii="StobiSerif Regular" w:hAnsi="StobiSerif Regular"/>
          <w:color w:val="666666"/>
          <w:sz w:val="22"/>
          <w:szCs w:val="22"/>
        </w:rPr>
        <w:t>Просветниот инспектор предлага до раководниот орган  на воспитно-образовната установа, ученичкиот и студентскиот дом, високообразовната и научната установа, мерка отстранување на вработен од работно место ако врз основа на факти при вршење на надзорот утврдил дека постои основано сомнение дека наставник и други вработени во воспитно-образовниот процес сториле повреда со тоа што:</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 се зависници од дрога, односно алкохол,</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 наведуваат ученици, студенти за уживање на дрога или на конзумирање алкохол или на истите им продавале дрога или алкохол,</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 не презема мерки за спречување на учениците и студентите од уживање на дрога, односно конзумирање алкохол, доколку знаеле за ваква појава во воспитно-образовните установи,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r>
      <w:r w:rsidRPr="0053233C">
        <w:rPr>
          <w:rFonts w:ascii="StobiSerif Regular" w:hAnsi="StobiSerif Regular"/>
          <w:color w:val="666666"/>
          <w:sz w:val="22"/>
          <w:szCs w:val="22"/>
        </w:rPr>
        <w:lastRenderedPageBreak/>
        <w:t>- вршат физичко и психичко малтретирање врз деца, ученици и студенти,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 наведуваат кон сексуална злоупотреба или сексуално злоупотребуваат ученик, студент или вработен 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 прават повреда при наплатување и распределба на финансиските средства.</w:t>
      </w:r>
    </w:p>
    <w:p w:rsidR="0053233C" w:rsidRPr="0053233C" w:rsidRDefault="0053233C" w:rsidP="0053233C">
      <w:pPr>
        <w:pStyle w:val="NormalWeb"/>
        <w:jc w:val="both"/>
        <w:rPr>
          <w:rFonts w:ascii="StobiSerif Regular" w:hAnsi="StobiSerif Regular"/>
          <w:color w:val="666666"/>
          <w:sz w:val="22"/>
          <w:szCs w:val="22"/>
        </w:rPr>
      </w:pPr>
      <w:r w:rsidRPr="0053233C">
        <w:rPr>
          <w:rFonts w:ascii="StobiSerif Regular" w:hAnsi="StobiSerif Regular"/>
          <w:color w:val="666666"/>
          <w:sz w:val="22"/>
          <w:szCs w:val="22"/>
        </w:rPr>
        <w:t>Просветниот инспектор до органот кој го избира директорот на воспитно-образовната установа, високообразовната и научната установа, ученичкиот и студентскиот дом предлага мерка отстранување од работното место, ако врз основа на факти при вршењето на надзорот утврдил дека постои основано сомневање дека директорот сторил повреда од ставот 1 на овој член.</w:t>
      </w:r>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t>Член 31</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За извршениот надзор, утврдените состојби, преземените дејства и преземените мерки, просветниот инспектор составува записник.</w:t>
      </w:r>
      <w:proofErr w:type="gramEnd"/>
    </w:p>
    <w:p w:rsidR="0053233C" w:rsidRPr="0053233C" w:rsidRDefault="0053233C" w:rsidP="0053233C">
      <w:pPr>
        <w:pStyle w:val="NormalWeb"/>
        <w:jc w:val="both"/>
        <w:rPr>
          <w:rFonts w:ascii="StobiSerif Regular" w:hAnsi="StobiSerif Regular"/>
          <w:color w:val="666666"/>
          <w:sz w:val="22"/>
          <w:szCs w:val="22"/>
        </w:rPr>
      </w:pPr>
      <w:r w:rsidRPr="0053233C">
        <w:rPr>
          <w:rFonts w:ascii="StobiSerif Regular" w:hAnsi="StobiSerif Regular"/>
          <w:color w:val="666666"/>
          <w:sz w:val="22"/>
          <w:szCs w:val="22"/>
        </w:rPr>
        <w:t>Доколку просветниот инспектор утврди дека не се применуваат законите, прописите и другите акти, донесува решение со кое се наредува извршување на определени мерки во одреден рок кој го определува инспекторот, а кој рок не може да биде подолг од осум дена од денот на донесувањето на решението.</w:t>
      </w:r>
    </w:p>
    <w:p w:rsidR="0053233C" w:rsidRPr="0053233C" w:rsidRDefault="0053233C" w:rsidP="0053233C">
      <w:pPr>
        <w:pStyle w:val="NormalWeb"/>
        <w:jc w:val="both"/>
        <w:rPr>
          <w:rFonts w:ascii="StobiSerif Regular" w:hAnsi="StobiSerif Regular"/>
          <w:color w:val="666666"/>
          <w:sz w:val="22"/>
          <w:szCs w:val="22"/>
        </w:rPr>
      </w:pPr>
      <w:r w:rsidRPr="0053233C">
        <w:rPr>
          <w:rFonts w:ascii="StobiSerif Regular" w:hAnsi="StobiSerif Regular"/>
          <w:color w:val="666666"/>
          <w:sz w:val="22"/>
          <w:szCs w:val="22"/>
        </w:rPr>
        <w:t>Записникот и решението државниот просветен инспектор ги доставува до воспитно-образовната установа, ученичкиот и студентскиот дом, високообразовната и научната установа каде што е извршен инспекцискиот надзор, до Министерството за образование и наука и до директорот на Државниот просветен инспекторат, во рок од осум дена од денот на извршениот инспекциски надзор.</w:t>
      </w:r>
    </w:p>
    <w:p w:rsidR="0053233C" w:rsidRPr="0053233C" w:rsidRDefault="0053233C" w:rsidP="0053233C">
      <w:pPr>
        <w:pStyle w:val="NormalWeb"/>
        <w:jc w:val="both"/>
        <w:rPr>
          <w:rFonts w:ascii="StobiSerif Regular" w:hAnsi="StobiSerif Regular"/>
          <w:color w:val="666666"/>
          <w:sz w:val="22"/>
          <w:szCs w:val="22"/>
        </w:rPr>
      </w:pPr>
      <w:r w:rsidRPr="0053233C">
        <w:rPr>
          <w:rFonts w:ascii="StobiSerif Regular" w:hAnsi="StobiSerif Regular"/>
          <w:color w:val="666666"/>
          <w:sz w:val="22"/>
          <w:szCs w:val="22"/>
        </w:rPr>
        <w:t>Записникот и решението овластениот просветен инспектор ги доставува до воспитно- образовната установа, ученичкиот дом каде што е извршен инспекцискиот надзор, до советот на општината, односно Советот на градот Скопје, во рок од осум дена од денот на извршениот инспекциски надзор.</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Установата од ставовите 1 и 2 на овој член во којашто е извршен надзорот е должна за преземените мерки за отстранување на недостатоците во работата наредени со решението да го извести надлежниот инспектор во дадениот рок од денот на приемот на решението.</w:t>
      </w:r>
      <w:proofErr w:type="gramEnd"/>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t>Член 32</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Против решението на инспекторот може да се изјави жалба во рок од осум дена од денот на приемот на решението.</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lastRenderedPageBreak/>
        <w:t>Жалбата од ставот 1 на овој член не го одлага извршувањето на решението.</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По жалба против одлуките на државниот просветен инспектор, односно овластениот просветен инспектор одлучува Државна комисија за одлучување во втор степен во областа на инспекцискиот надзор и прекршочната постапка.</w:t>
      </w:r>
      <w:proofErr w:type="gramEnd"/>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t>Член 33</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Ако просветниот инспектор во вршењето на инспекцискиот надзор утврди дека со повреда на закон или друг пропис е сторен прекршок ќе изрече глоба во мандатна постапка.</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Ако глобата од ставот 1 на овој член не се плати во утврдениот рок, просветниот инспектор ќе поднесе барање за поведување на прекршочна постапка.</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Ако просветниот инспектор во вршењето на инспекцискиот надзор утврди дека со повреда на закон или друг пропис е сторено кривично дело ќе поднесе пријава за сторено кривично дело.</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Органот на кого му е поднесено барањето, односно пријавата од ставовите 1 и 3 на овој член е должен својата одлука да ја достави до просветниот инспектор.</w:t>
      </w:r>
      <w:proofErr w:type="gramEnd"/>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t>Член 34</w:t>
      </w:r>
    </w:p>
    <w:p w:rsidR="0053233C" w:rsidRPr="0053233C" w:rsidRDefault="0053233C" w:rsidP="0053233C">
      <w:pPr>
        <w:pStyle w:val="NormalWeb"/>
        <w:jc w:val="both"/>
        <w:rPr>
          <w:rFonts w:ascii="StobiSerif Regular" w:hAnsi="StobiSerif Regular"/>
          <w:color w:val="666666"/>
          <w:sz w:val="22"/>
          <w:szCs w:val="22"/>
        </w:rPr>
      </w:pPr>
      <w:r w:rsidRPr="0053233C">
        <w:rPr>
          <w:rFonts w:ascii="StobiSerif Regular" w:hAnsi="StobiSerif Regular"/>
          <w:color w:val="666666"/>
          <w:sz w:val="22"/>
          <w:szCs w:val="22"/>
        </w:rPr>
        <w:t xml:space="preserve">Просветниот инспектор кога во вршењето на инспекцискиот надзор ќе утврди повреда на закон или друг пропис над чија примена врши надзор друг орган на државната управа, е должен за тоа да го извести надлежниот орган на државната </w:t>
      </w:r>
      <w:proofErr w:type="gramStart"/>
      <w:r w:rsidRPr="0053233C">
        <w:rPr>
          <w:rFonts w:ascii="StobiSerif Regular" w:hAnsi="StobiSerif Regular"/>
          <w:color w:val="666666"/>
          <w:sz w:val="22"/>
          <w:szCs w:val="22"/>
        </w:rPr>
        <w:t>управа .</w:t>
      </w:r>
      <w:proofErr w:type="gramEnd"/>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t>Член 35</w:t>
      </w:r>
    </w:p>
    <w:p w:rsidR="0053233C" w:rsidRPr="0053233C" w:rsidRDefault="0053233C" w:rsidP="0053233C">
      <w:pPr>
        <w:pStyle w:val="NormalWeb"/>
        <w:rPr>
          <w:rFonts w:ascii="StobiSerif Regular" w:hAnsi="StobiSerif Regular"/>
          <w:color w:val="666666"/>
          <w:sz w:val="22"/>
          <w:szCs w:val="22"/>
        </w:rPr>
      </w:pPr>
      <w:r w:rsidRPr="0053233C">
        <w:rPr>
          <w:rFonts w:ascii="StobiSerif Regular" w:hAnsi="StobiSerif Regular"/>
          <w:color w:val="666666"/>
          <w:sz w:val="22"/>
          <w:szCs w:val="22"/>
        </w:rPr>
        <w:t>Просветниот инспектор е одговорен, ако:</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1) при вршењето на надзорот со решение не нареди преземање на мерки и дејства кои по законот бил должен да ги преземе;</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2) ги пречекори своите законски овластувања;</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3) ја злоупотреби службената должност;</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4) не поднесе пријава, односно не ги извести надлежните органи за утврдените неправилности и недостатоци 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5) не се легитимира пред почнувањето на вршењето на инспекцискиот надзор.</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Постапката за утврдување на дисциплинска одговорност на инспектор се води согласно со Законот за државните службеници.</w:t>
      </w:r>
      <w:proofErr w:type="gramEnd"/>
    </w:p>
    <w:p w:rsidR="0053233C" w:rsidRPr="0053233C" w:rsidRDefault="0053233C" w:rsidP="0053233C">
      <w:pPr>
        <w:pStyle w:val="Heading2"/>
        <w:spacing w:before="240" w:after="120"/>
        <w:jc w:val="center"/>
        <w:rPr>
          <w:rFonts w:ascii="StobiSerif Regular" w:hAnsi="StobiSerif Regular"/>
          <w:b w:val="0"/>
          <w:bCs w:val="0"/>
          <w:color w:val="666666"/>
          <w:sz w:val="22"/>
          <w:szCs w:val="22"/>
        </w:rPr>
      </w:pPr>
      <w:r w:rsidRPr="0053233C">
        <w:rPr>
          <w:rFonts w:ascii="StobiSerif Regular" w:hAnsi="StobiSerif Regular"/>
          <w:b w:val="0"/>
          <w:bCs w:val="0"/>
          <w:color w:val="666666"/>
          <w:sz w:val="22"/>
          <w:szCs w:val="22"/>
        </w:rPr>
        <w:lastRenderedPageBreak/>
        <w:t>9. ПРЕКРШОЧНИ ОДРЕДБИ</w:t>
      </w:r>
    </w:p>
    <w:p w:rsidR="0053233C" w:rsidRPr="0053233C" w:rsidRDefault="0053233C" w:rsidP="0053233C">
      <w:pPr>
        <w:pStyle w:val="Heading5"/>
        <w:spacing w:before="240" w:after="120"/>
        <w:jc w:val="center"/>
        <w:rPr>
          <w:rFonts w:ascii="StobiSerif Regular" w:hAnsi="StobiSerif Regular"/>
          <w:b/>
          <w:bCs/>
          <w:color w:val="666666"/>
        </w:rPr>
      </w:pPr>
      <w:r w:rsidRPr="0053233C">
        <w:rPr>
          <w:rFonts w:ascii="StobiSerif Regular" w:hAnsi="StobiSerif Regular"/>
          <w:color w:val="666666"/>
        </w:rPr>
        <w:t>Член 36</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Глоба во износ од 400 евра во денарска противвредност ќе му се изрече за прекршок на правното лице ако не се води е-дневник врз неделна основа во основното и средното училиште.</w:t>
      </w:r>
      <w:proofErr w:type="gramEnd"/>
    </w:p>
    <w:p w:rsidR="0053233C" w:rsidRPr="0053233C" w:rsidRDefault="0053233C" w:rsidP="0053233C">
      <w:pPr>
        <w:pStyle w:val="NormalWeb"/>
        <w:jc w:val="both"/>
        <w:rPr>
          <w:rFonts w:ascii="StobiSerif Regular" w:hAnsi="StobiSerif Regular"/>
          <w:color w:val="666666"/>
          <w:sz w:val="22"/>
          <w:szCs w:val="22"/>
        </w:rPr>
      </w:pPr>
      <w:r w:rsidRPr="0053233C">
        <w:rPr>
          <w:rFonts w:ascii="StobiSerif Regular" w:hAnsi="StobiSerif Regular"/>
          <w:color w:val="666666"/>
          <w:sz w:val="22"/>
          <w:szCs w:val="22"/>
        </w:rPr>
        <w:t>Глоба во износ од 30% од одмерената глоба за правното лице ќе му се изрече за прекршокот од ставот 1 на овој член, на одговорното лице во правното лице.</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Глоба во износ од 40 до 60 евра во денарска противвредност ќе му се изрече за прекршок на наставникот ако не води е-дневник врз неделна основа во основните и средните училишта.</w:t>
      </w:r>
      <w:proofErr w:type="gramEnd"/>
    </w:p>
    <w:p w:rsidR="0053233C" w:rsidRPr="0053233C" w:rsidRDefault="0053233C" w:rsidP="0053233C">
      <w:pPr>
        <w:pStyle w:val="NormalWeb"/>
        <w:rPr>
          <w:rFonts w:ascii="StobiSerif Regular" w:hAnsi="StobiSerif Regular"/>
          <w:color w:val="666666"/>
          <w:sz w:val="22"/>
          <w:szCs w:val="22"/>
        </w:rPr>
      </w:pPr>
      <w:r w:rsidRPr="0053233C">
        <w:rPr>
          <w:rFonts w:ascii="StobiSerif Regular" w:hAnsi="StobiSerif Regular"/>
          <w:color w:val="666666"/>
          <w:sz w:val="22"/>
          <w:szCs w:val="22"/>
        </w:rPr>
        <w:t>Глоба во износ од 2.500 евра во денарска противвредност ќе му се изрече за прекршок на правното лице, ако:</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 на инспекторот не му овозможи непречено вршење на надзорот (член 19),</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 на инспекторот не му овозможи во определениот рок пристап до просториите, документите и потребните податоци кои се предмет на инспекцискиот надзор (членови 28 и 29),</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 не постапи по барањето, односно наредбата на инспекторот (член 31) и</w:t>
      </w:r>
      <w:r w:rsidRPr="0053233C">
        <w:rPr>
          <w:rStyle w:val="apple-converted-space"/>
          <w:rFonts w:ascii="StobiSerif Regular" w:hAnsi="StobiSerif Regular"/>
          <w:color w:val="666666"/>
          <w:sz w:val="22"/>
          <w:szCs w:val="22"/>
        </w:rPr>
        <w:t> </w:t>
      </w:r>
      <w:r w:rsidRPr="0053233C">
        <w:rPr>
          <w:rFonts w:ascii="StobiSerif Regular" w:hAnsi="StobiSerif Regular"/>
          <w:color w:val="666666"/>
          <w:sz w:val="22"/>
          <w:szCs w:val="22"/>
        </w:rPr>
        <w:br/>
        <w:t>- на инспекторот во определениот рок не му достави или подготви точни и целосни податоци, извештаи, материјали или други документи кои се неопходни за извршување на инспекцискиот надзор.</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Глоба во износ од 30% од одмерената глоба за правното лице ќе му се изрече за прекршокот од ставот 4 на овој член на одговорното лице во правното лице.</w:t>
      </w:r>
      <w:proofErr w:type="gramEnd"/>
    </w:p>
    <w:p w:rsidR="0053233C" w:rsidRPr="0053233C" w:rsidRDefault="0053233C" w:rsidP="0053233C">
      <w:pPr>
        <w:pStyle w:val="NormalWeb"/>
        <w:jc w:val="both"/>
        <w:rPr>
          <w:rFonts w:ascii="StobiSerif Regular" w:hAnsi="StobiSerif Regular"/>
          <w:color w:val="666666"/>
          <w:sz w:val="22"/>
          <w:szCs w:val="22"/>
        </w:rPr>
      </w:pPr>
      <w:r w:rsidRPr="0053233C">
        <w:rPr>
          <w:rFonts w:ascii="StobiSerif Regular" w:hAnsi="StobiSerif Regular"/>
          <w:color w:val="666666"/>
          <w:sz w:val="22"/>
          <w:szCs w:val="22"/>
        </w:rPr>
        <w:t>Глоба во износ од 320 до 375 евра во денарска противвредност ќе му се изрече за прекршок на физичкото лице вработено во правното лице за дејствијата од ставот 4 на овој член.</w:t>
      </w:r>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t>Член 36-а</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Средствата од глобите изречени во постапка со издавање на прекршочен платен налог од страна на државните просветни инспектори се приход на Буџетот на Република Македонија, а средствата од глобите изречени во постапка со издавање на прекршочен платен налог од страна на овластените инспектори на општините и на градот Скопје се приход на општините и градот Скопје.</w:t>
      </w:r>
      <w:proofErr w:type="gramEnd"/>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lastRenderedPageBreak/>
        <w:t>Член 36-б</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Oдмерувањето на висината на глобата за правното лице се врши согласно Законот за прекршоците.</w:t>
      </w:r>
      <w:proofErr w:type="gramEnd"/>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t>Член 36-в</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За прекршоците утврдени во член 36 од овој закон, државниот просветен инспектор должен е на сторителот на прекршокот да му издаде прекршочен платен налог, согласно Законот за прекршоци.</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Доколку сторителот го прими прекршочниот платен налог, истиот треба да го потпише.</w:t>
      </w:r>
      <w:proofErr w:type="gramEnd"/>
      <w:r w:rsidRPr="0053233C">
        <w:rPr>
          <w:rFonts w:ascii="StobiSerif Regular" w:hAnsi="StobiSerif Regular"/>
          <w:color w:val="666666"/>
          <w:sz w:val="22"/>
          <w:szCs w:val="22"/>
        </w:rPr>
        <w:t xml:space="preserve"> </w:t>
      </w:r>
      <w:proofErr w:type="gramStart"/>
      <w:r w:rsidRPr="0053233C">
        <w:rPr>
          <w:rFonts w:ascii="StobiSerif Regular" w:hAnsi="StobiSerif Regular"/>
          <w:color w:val="666666"/>
          <w:sz w:val="22"/>
          <w:szCs w:val="22"/>
        </w:rPr>
        <w:t>Примањето на прекршочниот платен налог од сторителот на прекршокот се забележува во записник.</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Во записникот од став 2 на овој член се утврдува начинот на кој ќе се отстранат штетните последици од прекршокот, како и начинот на надминување на последиците од сторениот прекршок.</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Кога како сторител на прекршок се јавува правно лице, записникот и прекршочниот платен налог ги потпишува одговорното лице во правното лице или од него овластено лице.</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Државниот просветен инспектор е должен да води евиденција за издадените прекршочни платни налози и за исходот од покренатите постапки.</w:t>
      </w:r>
      <w:proofErr w:type="gramEnd"/>
    </w:p>
    <w:p w:rsidR="0053233C" w:rsidRPr="0053233C" w:rsidRDefault="0053233C" w:rsidP="0053233C">
      <w:pPr>
        <w:pStyle w:val="NormalWeb"/>
        <w:jc w:val="both"/>
        <w:rPr>
          <w:rFonts w:ascii="StobiSerif Regular" w:hAnsi="StobiSerif Regular"/>
          <w:color w:val="666666"/>
          <w:sz w:val="22"/>
          <w:szCs w:val="22"/>
        </w:rPr>
      </w:pPr>
      <w:r w:rsidRPr="0053233C">
        <w:rPr>
          <w:rFonts w:ascii="StobiSerif Regular" w:hAnsi="StobiSerif Regular"/>
          <w:color w:val="666666"/>
          <w:sz w:val="22"/>
          <w:szCs w:val="22"/>
        </w:rPr>
        <w:t>Во евиденцијата од ставот 5 на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Личните податоци од ставот 6 на овој член се чуваат пет години од денот на внесување во евиденцијата.</w:t>
      </w:r>
      <w:proofErr w:type="gramEnd"/>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Министерот за образование и наука ги пропишува формата и содржината на прекршочниот платен налог.</w:t>
      </w:r>
      <w:proofErr w:type="gramEnd"/>
    </w:p>
    <w:p w:rsidR="0053233C" w:rsidRPr="0053233C" w:rsidRDefault="0053233C" w:rsidP="0053233C">
      <w:pPr>
        <w:pStyle w:val="Heading2"/>
        <w:spacing w:before="240" w:after="120"/>
        <w:jc w:val="center"/>
        <w:rPr>
          <w:rFonts w:ascii="StobiSerif Regular" w:hAnsi="StobiSerif Regular"/>
          <w:b w:val="0"/>
          <w:bCs w:val="0"/>
          <w:color w:val="666666"/>
          <w:sz w:val="22"/>
          <w:szCs w:val="22"/>
        </w:rPr>
      </w:pPr>
      <w:r w:rsidRPr="0053233C">
        <w:rPr>
          <w:rFonts w:ascii="StobiSerif Regular" w:hAnsi="StobiSerif Regular"/>
          <w:b w:val="0"/>
          <w:bCs w:val="0"/>
          <w:color w:val="666666"/>
          <w:sz w:val="22"/>
          <w:szCs w:val="22"/>
        </w:rPr>
        <w:lastRenderedPageBreak/>
        <w:t>10. ПРЕОДНИ И ЗАВРШНИ ОДРЕДБИ</w:t>
      </w:r>
    </w:p>
    <w:p w:rsidR="0053233C" w:rsidRPr="0053233C" w:rsidRDefault="0053233C" w:rsidP="0053233C">
      <w:pPr>
        <w:pStyle w:val="Heading5"/>
        <w:spacing w:before="240" w:after="120"/>
        <w:jc w:val="center"/>
        <w:rPr>
          <w:rFonts w:ascii="StobiSerif Regular" w:hAnsi="StobiSerif Regular"/>
          <w:b/>
          <w:bCs/>
          <w:color w:val="666666"/>
        </w:rPr>
      </w:pPr>
      <w:r w:rsidRPr="0053233C">
        <w:rPr>
          <w:rFonts w:ascii="StobiSerif Regular" w:hAnsi="StobiSerif Regular"/>
          <w:color w:val="666666"/>
        </w:rPr>
        <w:t>Член 37</w:t>
      </w:r>
    </w:p>
    <w:p w:rsidR="0053233C" w:rsidRPr="0053233C" w:rsidRDefault="0053233C" w:rsidP="0053233C">
      <w:pPr>
        <w:pStyle w:val="NormalWeb"/>
        <w:jc w:val="both"/>
        <w:rPr>
          <w:rFonts w:ascii="StobiSerif Regular" w:hAnsi="StobiSerif Regular"/>
          <w:color w:val="666666"/>
          <w:sz w:val="22"/>
          <w:szCs w:val="22"/>
        </w:rPr>
      </w:pPr>
      <w:r w:rsidRPr="0053233C">
        <w:rPr>
          <w:rFonts w:ascii="StobiSerif Regular" w:hAnsi="StobiSerif Regular"/>
          <w:color w:val="666666"/>
          <w:sz w:val="22"/>
          <w:szCs w:val="22"/>
        </w:rPr>
        <w:t>Министерот најдоцна во рок од шест</w:t>
      </w:r>
      <w:proofErr w:type="gramStart"/>
      <w:r w:rsidRPr="0053233C">
        <w:rPr>
          <w:rFonts w:ascii="StobiSerif Regular" w:hAnsi="StobiSerif Regular"/>
          <w:color w:val="666666"/>
          <w:sz w:val="22"/>
          <w:szCs w:val="22"/>
        </w:rPr>
        <w:t>  месеца</w:t>
      </w:r>
      <w:proofErr w:type="gramEnd"/>
      <w:r w:rsidRPr="0053233C">
        <w:rPr>
          <w:rFonts w:ascii="StobiSerif Regular" w:hAnsi="StobiSerif Regular"/>
          <w:color w:val="666666"/>
          <w:sz w:val="22"/>
          <w:szCs w:val="22"/>
        </w:rPr>
        <w:t xml:space="preserve"> од денот на влегувањето во сила на овој закон, ќе ги донесе прописите чие донесување е утврдено со овој закон.</w:t>
      </w:r>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t>Член 38</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Со денот на влегувањето во сила на овој закон престанува да важи Законот за просветната инспекција (“Службен весник на Република Македонија” број 33/95).</w:t>
      </w:r>
      <w:proofErr w:type="gramEnd"/>
    </w:p>
    <w:p w:rsidR="0053233C" w:rsidRPr="0053233C" w:rsidRDefault="0053233C" w:rsidP="0053233C">
      <w:pPr>
        <w:pStyle w:val="Heading5"/>
        <w:spacing w:before="240" w:after="120"/>
        <w:jc w:val="center"/>
        <w:rPr>
          <w:rFonts w:ascii="StobiSerif Regular" w:hAnsi="StobiSerif Regular"/>
          <w:color w:val="666666"/>
        </w:rPr>
      </w:pPr>
      <w:r w:rsidRPr="0053233C">
        <w:rPr>
          <w:rFonts w:ascii="StobiSerif Regular" w:hAnsi="StobiSerif Regular"/>
          <w:color w:val="666666"/>
        </w:rPr>
        <w:t>Член 39</w:t>
      </w:r>
    </w:p>
    <w:p w:rsidR="0053233C" w:rsidRPr="0053233C" w:rsidRDefault="0053233C" w:rsidP="0053233C">
      <w:pPr>
        <w:pStyle w:val="NormalWeb"/>
        <w:jc w:val="both"/>
        <w:rPr>
          <w:rFonts w:ascii="StobiSerif Regular" w:hAnsi="StobiSerif Regular"/>
          <w:color w:val="666666"/>
          <w:sz w:val="22"/>
          <w:szCs w:val="22"/>
        </w:rPr>
      </w:pPr>
      <w:proofErr w:type="gramStart"/>
      <w:r w:rsidRPr="0053233C">
        <w:rPr>
          <w:rFonts w:ascii="StobiSerif Regular" w:hAnsi="StobiSerif Regular"/>
          <w:color w:val="666666"/>
          <w:sz w:val="22"/>
          <w:szCs w:val="22"/>
        </w:rPr>
        <w:t>Овој закон влегува во сила осмиот ден од денот на објавувањето во “Службен весник на Република Македонија”.</w:t>
      </w:r>
      <w:proofErr w:type="gramEnd"/>
    </w:p>
    <w:p w:rsidR="0053233C" w:rsidRPr="0053233C" w:rsidRDefault="0053233C" w:rsidP="0053233C">
      <w:pPr>
        <w:jc w:val="center"/>
        <w:rPr>
          <w:rFonts w:ascii="StobiSerif Regular" w:hAnsi="StobiSerif Regular"/>
        </w:rPr>
      </w:pPr>
    </w:p>
    <w:sectPr w:rsidR="0053233C" w:rsidRPr="0053233C" w:rsidSect="00E8623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tobiSerif Regular">
    <w:panose1 w:val="00000000000000000000"/>
    <w:charset w:val="00"/>
    <w:family w:val="modern"/>
    <w:notTrueType/>
    <w:pitch w:val="variable"/>
    <w:sig w:usb0="A00002AF" w:usb1="50002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53233C"/>
    <w:rsid w:val="00005A6E"/>
    <w:rsid w:val="00030ED3"/>
    <w:rsid w:val="001878A4"/>
    <w:rsid w:val="004C599F"/>
    <w:rsid w:val="0053233C"/>
    <w:rsid w:val="0061311F"/>
    <w:rsid w:val="00947039"/>
    <w:rsid w:val="00A16D08"/>
    <w:rsid w:val="00C50B27"/>
    <w:rsid w:val="00D96AFC"/>
    <w:rsid w:val="00E51E45"/>
    <w:rsid w:val="00E862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23F"/>
  </w:style>
  <w:style w:type="paragraph" w:styleId="Heading1">
    <w:name w:val="heading 1"/>
    <w:basedOn w:val="Normal"/>
    <w:link w:val="Heading1Char"/>
    <w:uiPriority w:val="9"/>
    <w:qFormat/>
    <w:rsid w:val="005323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323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53233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33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53233C"/>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53233C"/>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5323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3233C"/>
  </w:style>
</w:styles>
</file>

<file path=word/webSettings.xml><?xml version="1.0" encoding="utf-8"?>
<w:webSettings xmlns:r="http://schemas.openxmlformats.org/officeDocument/2006/relationships" xmlns:w="http://schemas.openxmlformats.org/wordprocessingml/2006/main">
  <w:divs>
    <w:div w:id="742414018">
      <w:bodyDiv w:val="1"/>
      <w:marLeft w:val="0"/>
      <w:marRight w:val="0"/>
      <w:marTop w:val="0"/>
      <w:marBottom w:val="0"/>
      <w:divBdr>
        <w:top w:val="none" w:sz="0" w:space="0" w:color="auto"/>
        <w:left w:val="none" w:sz="0" w:space="0" w:color="auto"/>
        <w:bottom w:val="none" w:sz="0" w:space="0" w:color="auto"/>
        <w:right w:val="none" w:sz="0" w:space="0" w:color="auto"/>
      </w:divBdr>
    </w:div>
    <w:div w:id="134474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5157</Words>
  <Characters>29398</Characters>
  <Application>Microsoft Office Word</Application>
  <DocSecurity>0</DocSecurity>
  <Lines>244</Lines>
  <Paragraphs>68</Paragraphs>
  <ScaleCrop>false</ScaleCrop>
  <Company>Ministerstvo za obrazovanie i nauka</Company>
  <LinksUpToDate>false</LinksUpToDate>
  <CharactersWithSpaces>34487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Kostova</dc:creator>
  <cp:keywords/>
  <dc:description/>
  <cp:lastModifiedBy>Natasa Kostova</cp:lastModifiedBy>
  <cp:revision>1</cp:revision>
  <dcterms:created xsi:type="dcterms:W3CDTF">2020-09-04T06:21:00Z</dcterms:created>
  <dcterms:modified xsi:type="dcterms:W3CDTF">2020-09-04T06:30:00Z</dcterms:modified>
</cp:coreProperties>
</file>