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9EFD2"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bookmarkStart w:id="0" w:name="_GoBack"/>
      <w:bookmarkEnd w:id="0"/>
    </w:p>
    <w:p w14:paraId="19521E50"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7E61A06D" w14:textId="77777777" w:rsidR="00B157A7" w:rsidRPr="00605149" w:rsidRDefault="00B157A7" w:rsidP="00B157A7">
      <w:pPr>
        <w:jc w:val="right"/>
        <w:rPr>
          <w:rFonts w:ascii="StobiSerif Regular" w:hAnsi="StobiSerif Regular" w:cs="Arial"/>
          <w:sz w:val="24"/>
          <w:szCs w:val="24"/>
          <w:lang w:val="mk-MK"/>
        </w:rPr>
      </w:pPr>
      <w:r w:rsidRPr="00605149">
        <w:rPr>
          <w:rFonts w:ascii="StobiSerif Regular" w:hAnsi="StobiSerif Regular" w:cs="Arial"/>
          <w:sz w:val="24"/>
          <w:szCs w:val="24"/>
          <w:lang w:val="mk-MK"/>
        </w:rPr>
        <w:t>Прилог 2</w:t>
      </w:r>
    </w:p>
    <w:p w14:paraId="02546CBD" w14:textId="77777777" w:rsidR="00B157A7" w:rsidRPr="00605149" w:rsidRDefault="00B157A7" w:rsidP="00B157A7">
      <w:pPr>
        <w:pStyle w:val="ListParagraph"/>
        <w:ind w:left="0"/>
        <w:jc w:val="center"/>
        <w:rPr>
          <w:rFonts w:ascii="StobiSerif Regular" w:hAnsi="StobiSerif Regular" w:cs="Arial"/>
          <w:b/>
          <w:sz w:val="24"/>
          <w:szCs w:val="24"/>
        </w:rPr>
      </w:pPr>
      <w:r w:rsidRPr="00605149">
        <w:rPr>
          <w:rFonts w:ascii="StobiSerif Regular" w:hAnsi="StobiSerif Regular" w:cs="Arial"/>
          <w:b/>
          <w:sz w:val="24"/>
          <w:szCs w:val="24"/>
        </w:rPr>
        <w:t>Насловна страница</w:t>
      </w:r>
    </w:p>
    <w:p w14:paraId="7BDC3AF1" w14:textId="77777777" w:rsidR="00B157A7" w:rsidRPr="00605149" w:rsidRDefault="00B157A7" w:rsidP="00B157A7">
      <w:pPr>
        <w:pStyle w:val="ListParagraph"/>
        <w:ind w:left="0"/>
        <w:jc w:val="center"/>
        <w:rPr>
          <w:rFonts w:ascii="StobiSerif Regular" w:hAnsi="StobiSerif Regular" w:cs="Arial"/>
        </w:rPr>
      </w:pPr>
      <w:r w:rsidRPr="00605149">
        <w:rPr>
          <w:rFonts w:ascii="StobiSerif Regular" w:hAnsi="StobiSerif Regular" w:cs="Arial"/>
        </w:rPr>
        <w:t>Лого и грб на ООУ</w:t>
      </w:r>
    </w:p>
    <w:p w14:paraId="4ACE16CE" w14:textId="77777777" w:rsidR="00B157A7" w:rsidRPr="00605149" w:rsidRDefault="00B157A7" w:rsidP="00B157A7">
      <w:pPr>
        <w:pStyle w:val="ListParagraph"/>
        <w:ind w:left="0"/>
        <w:jc w:val="both"/>
        <w:rPr>
          <w:rFonts w:ascii="StobiSerif Regular" w:hAnsi="StobiSerif Regular" w:cs="Arial"/>
        </w:rPr>
      </w:pPr>
    </w:p>
    <w:p w14:paraId="5F4DB2ED" w14:textId="77777777" w:rsidR="00B157A7" w:rsidRPr="00605149" w:rsidRDefault="00B157A7" w:rsidP="00B157A7">
      <w:pPr>
        <w:pStyle w:val="ListParagraph"/>
        <w:ind w:left="0"/>
        <w:jc w:val="both"/>
        <w:rPr>
          <w:rFonts w:ascii="StobiSerif Regular" w:hAnsi="StobiSerif Regular" w:cs="Arial"/>
        </w:rPr>
      </w:pPr>
    </w:p>
    <w:p w14:paraId="42D622FC" w14:textId="77777777" w:rsidR="00B157A7" w:rsidRPr="00605149" w:rsidRDefault="00B157A7" w:rsidP="00B157A7">
      <w:pPr>
        <w:pStyle w:val="ListParagraph"/>
        <w:ind w:left="0"/>
        <w:jc w:val="both"/>
        <w:rPr>
          <w:rFonts w:ascii="StobiSerif Regular" w:hAnsi="StobiSerif Regular" w:cs="Arial"/>
        </w:rPr>
      </w:pPr>
    </w:p>
    <w:p w14:paraId="2C09052D" w14:textId="77777777" w:rsidR="00B157A7" w:rsidRPr="00605149" w:rsidRDefault="00B157A7" w:rsidP="00B157A7">
      <w:pPr>
        <w:pStyle w:val="ListParagraph"/>
        <w:ind w:left="0"/>
        <w:jc w:val="both"/>
        <w:rPr>
          <w:rFonts w:ascii="StobiSerif Regular" w:hAnsi="StobiSerif Regular" w:cs="Arial"/>
        </w:rPr>
      </w:pPr>
    </w:p>
    <w:p w14:paraId="71184AD7" w14:textId="77777777" w:rsidR="00B157A7" w:rsidRPr="00605149" w:rsidRDefault="00B157A7" w:rsidP="00B157A7">
      <w:pPr>
        <w:pStyle w:val="ListParagraph"/>
        <w:ind w:left="0"/>
        <w:jc w:val="both"/>
        <w:rPr>
          <w:rFonts w:ascii="StobiSerif Regular" w:hAnsi="StobiSerif Regular" w:cs="Arial"/>
        </w:rPr>
      </w:pPr>
    </w:p>
    <w:p w14:paraId="4BFBFC7C" w14:textId="77777777" w:rsidR="00B157A7" w:rsidRPr="00605149" w:rsidRDefault="00B157A7" w:rsidP="00B157A7">
      <w:pPr>
        <w:pStyle w:val="ListParagraph"/>
        <w:ind w:left="0"/>
        <w:jc w:val="center"/>
        <w:rPr>
          <w:rFonts w:ascii="StobiSerif Regular" w:hAnsi="StobiSerif Regular" w:cs="Arial"/>
          <w:b/>
          <w:sz w:val="28"/>
          <w:szCs w:val="28"/>
        </w:rPr>
      </w:pPr>
      <w:r w:rsidRPr="00605149">
        <w:rPr>
          <w:rFonts w:ascii="StobiSerif Regular" w:hAnsi="StobiSerif Regular" w:cs="Arial"/>
          <w:b/>
          <w:sz w:val="28"/>
          <w:szCs w:val="28"/>
        </w:rPr>
        <w:t>ГОДИШНА ПРОГРАМА ЗА РАБОТА</w:t>
      </w:r>
    </w:p>
    <w:p w14:paraId="1D120DEC" w14:textId="77777777" w:rsidR="00B157A7" w:rsidRPr="00605149" w:rsidRDefault="00B157A7" w:rsidP="00B157A7">
      <w:pPr>
        <w:pStyle w:val="ListParagraph"/>
        <w:ind w:left="0"/>
        <w:jc w:val="both"/>
        <w:rPr>
          <w:rFonts w:ascii="StobiSerif Regular" w:hAnsi="StobiSerif Regular" w:cs="Arial"/>
        </w:rPr>
      </w:pPr>
      <w:r w:rsidRPr="00605149">
        <w:rPr>
          <w:rFonts w:ascii="StobiSerif Regular" w:hAnsi="StobiSerif Regular" w:cs="Arial"/>
          <w:sz w:val="28"/>
          <w:szCs w:val="28"/>
        </w:rPr>
        <w:t>на</w:t>
      </w:r>
      <w:r w:rsidRPr="00605149">
        <w:rPr>
          <w:rFonts w:ascii="StobiSerif Regular" w:hAnsi="StobiSerif Regular" w:cs="Arial"/>
        </w:rPr>
        <w:t xml:space="preserve">  </w:t>
      </w:r>
      <w:r w:rsidRPr="00605149">
        <w:rPr>
          <w:rFonts w:ascii="StobiSerif Regular" w:hAnsi="StobiSerif Regular" w:cs="Arial"/>
          <w:sz w:val="28"/>
          <w:szCs w:val="28"/>
        </w:rPr>
        <w:t>ООУ</w:t>
      </w:r>
      <w:r w:rsidRPr="00605149">
        <w:rPr>
          <w:rFonts w:ascii="StobiSerif Regular" w:hAnsi="StobiSerif Regular" w:cs="Arial"/>
        </w:rPr>
        <w:t xml:space="preserve">_________________________________________________________________ </w:t>
      </w:r>
    </w:p>
    <w:p w14:paraId="58ACC749" w14:textId="77777777" w:rsidR="00B157A7" w:rsidRPr="00605149" w:rsidRDefault="00B157A7" w:rsidP="00B157A7">
      <w:pPr>
        <w:pStyle w:val="ListParagraph"/>
        <w:ind w:left="0"/>
        <w:jc w:val="center"/>
        <w:rPr>
          <w:rFonts w:ascii="StobiSerif Regular" w:hAnsi="StobiSerif Regular" w:cs="Arial"/>
          <w:sz w:val="20"/>
        </w:rPr>
      </w:pPr>
      <w:r w:rsidRPr="00605149">
        <w:rPr>
          <w:rFonts w:ascii="StobiSerif Regular" w:hAnsi="StobiSerif Regular" w:cs="Arial"/>
        </w:rPr>
        <w:t>(име на основното училиште)</w:t>
      </w:r>
    </w:p>
    <w:p w14:paraId="77663054" w14:textId="77777777" w:rsidR="00B157A7" w:rsidRPr="00605149" w:rsidRDefault="00B157A7" w:rsidP="00B157A7">
      <w:pPr>
        <w:pStyle w:val="ListParagraph"/>
        <w:ind w:left="0"/>
        <w:jc w:val="both"/>
        <w:rPr>
          <w:rFonts w:ascii="StobiSerif Regular" w:hAnsi="StobiSerif Regular" w:cs="Arial"/>
        </w:rPr>
      </w:pPr>
      <w:r w:rsidRPr="00605149">
        <w:rPr>
          <w:rFonts w:ascii="StobiSerif Regular" w:hAnsi="StobiSerif Regular" w:cs="Arial"/>
          <w:sz w:val="28"/>
          <w:szCs w:val="28"/>
        </w:rPr>
        <w:t>во</w:t>
      </w:r>
      <w:r w:rsidRPr="00605149">
        <w:rPr>
          <w:rFonts w:ascii="StobiSerif Regular" w:hAnsi="StobiSerif Regular" w:cs="Arial"/>
        </w:rPr>
        <w:t xml:space="preserve"> ______________________________________________________________________ </w:t>
      </w:r>
    </w:p>
    <w:p w14:paraId="26590D8A" w14:textId="77777777" w:rsidR="00B157A7" w:rsidRPr="00605149" w:rsidRDefault="00B157A7" w:rsidP="00B157A7">
      <w:pPr>
        <w:pStyle w:val="ListParagraph"/>
        <w:ind w:left="0"/>
        <w:jc w:val="center"/>
        <w:rPr>
          <w:rFonts w:ascii="StobiSerif Regular" w:hAnsi="StobiSerif Regular" w:cs="Arial"/>
        </w:rPr>
      </w:pPr>
      <w:r w:rsidRPr="00605149">
        <w:rPr>
          <w:rFonts w:ascii="StobiSerif Regular" w:hAnsi="StobiSerif Regular" w:cs="Arial"/>
        </w:rPr>
        <w:t>(место и општина)</w:t>
      </w:r>
    </w:p>
    <w:p w14:paraId="416926E6" w14:textId="77777777" w:rsidR="00B157A7" w:rsidRPr="00605149" w:rsidRDefault="00B157A7" w:rsidP="00B157A7">
      <w:pPr>
        <w:pStyle w:val="ListParagraph"/>
        <w:ind w:left="0"/>
        <w:jc w:val="center"/>
        <w:rPr>
          <w:rFonts w:ascii="StobiSerif Regular" w:hAnsi="StobiSerif Regular" w:cs="Arial"/>
        </w:rPr>
      </w:pPr>
      <w:r w:rsidRPr="00605149">
        <w:rPr>
          <w:rFonts w:ascii="StobiSerif Regular" w:hAnsi="StobiSerif Regular" w:cs="Arial"/>
          <w:sz w:val="28"/>
          <w:szCs w:val="28"/>
        </w:rPr>
        <w:t>за учебната</w:t>
      </w:r>
      <w:r w:rsidRPr="00605149">
        <w:rPr>
          <w:rFonts w:ascii="StobiSerif Regular" w:hAnsi="StobiSerif Regular" w:cs="Arial"/>
        </w:rPr>
        <w:t xml:space="preserve"> ____________________________________________ </w:t>
      </w:r>
      <w:r w:rsidRPr="00605149">
        <w:rPr>
          <w:rFonts w:ascii="StobiSerif Regular" w:hAnsi="StobiSerif Regular" w:cs="Arial"/>
          <w:sz w:val="28"/>
          <w:szCs w:val="28"/>
        </w:rPr>
        <w:t>година</w:t>
      </w:r>
    </w:p>
    <w:p w14:paraId="7A060F22" w14:textId="77777777" w:rsidR="00B157A7" w:rsidRPr="00605149" w:rsidRDefault="00B157A7" w:rsidP="00B157A7">
      <w:pPr>
        <w:pStyle w:val="ListParagraph"/>
        <w:ind w:left="0"/>
        <w:jc w:val="center"/>
        <w:rPr>
          <w:rFonts w:ascii="StobiSerif Regular" w:hAnsi="StobiSerif Regular" w:cs="Arial"/>
        </w:rPr>
      </w:pPr>
    </w:p>
    <w:p w14:paraId="557F736D" w14:textId="77777777" w:rsidR="00B157A7" w:rsidRPr="00605149" w:rsidRDefault="00B157A7" w:rsidP="00B157A7">
      <w:pPr>
        <w:pStyle w:val="ListParagraph"/>
        <w:ind w:left="0"/>
        <w:jc w:val="both"/>
        <w:rPr>
          <w:rFonts w:ascii="StobiSerif Regular" w:hAnsi="StobiSerif Regular" w:cs="Arial"/>
        </w:rPr>
      </w:pPr>
    </w:p>
    <w:p w14:paraId="157C01FB" w14:textId="77777777" w:rsidR="00B157A7" w:rsidRPr="00605149" w:rsidRDefault="00B157A7" w:rsidP="00B157A7">
      <w:pPr>
        <w:pStyle w:val="ListParagraph"/>
        <w:ind w:left="0"/>
        <w:jc w:val="both"/>
        <w:rPr>
          <w:rFonts w:ascii="StobiSerif Regular" w:hAnsi="StobiSerif Regular" w:cs="Arial"/>
        </w:rPr>
      </w:pPr>
    </w:p>
    <w:p w14:paraId="5164A471" w14:textId="77777777" w:rsidR="00B157A7" w:rsidRPr="00605149" w:rsidRDefault="00B157A7" w:rsidP="00B157A7">
      <w:pPr>
        <w:pStyle w:val="ListParagraph"/>
        <w:ind w:left="0"/>
        <w:jc w:val="center"/>
        <w:rPr>
          <w:rFonts w:ascii="StobiSerif Regular" w:hAnsi="StobiSerif Regular" w:cs="Arial"/>
        </w:rPr>
      </w:pPr>
      <w:r w:rsidRPr="00605149">
        <w:rPr>
          <w:rFonts w:ascii="StobiSerif Regular" w:hAnsi="StobiSerif Regular" w:cs="Arial"/>
        </w:rPr>
        <w:t>(место за фотографија - различна од фотографијата на насловната страница на Развојната програма за работа на основното училиште)</w:t>
      </w:r>
    </w:p>
    <w:p w14:paraId="1D056DFA" w14:textId="77777777" w:rsidR="00B157A7" w:rsidRPr="00605149" w:rsidRDefault="00B157A7" w:rsidP="00B157A7">
      <w:pPr>
        <w:pStyle w:val="ListParagraph"/>
        <w:ind w:left="0"/>
        <w:jc w:val="both"/>
        <w:rPr>
          <w:rFonts w:ascii="StobiSerif Regular" w:hAnsi="StobiSerif Regular" w:cs="Arial"/>
        </w:rPr>
      </w:pPr>
    </w:p>
    <w:p w14:paraId="7458CB03" w14:textId="77777777" w:rsidR="00B157A7" w:rsidRPr="00605149" w:rsidRDefault="00B157A7" w:rsidP="00B157A7">
      <w:pPr>
        <w:pStyle w:val="ListParagraph"/>
        <w:ind w:left="0"/>
        <w:jc w:val="both"/>
        <w:rPr>
          <w:rFonts w:ascii="StobiSerif Regular" w:hAnsi="StobiSerif Regular" w:cs="Arial"/>
        </w:rPr>
      </w:pPr>
    </w:p>
    <w:p w14:paraId="0D711EF7" w14:textId="77777777" w:rsidR="00B157A7" w:rsidRPr="00605149" w:rsidRDefault="00B157A7" w:rsidP="00B157A7">
      <w:pPr>
        <w:pStyle w:val="ListParagraph"/>
        <w:ind w:left="0"/>
        <w:jc w:val="both"/>
        <w:rPr>
          <w:rFonts w:ascii="StobiSerif Regular" w:hAnsi="StobiSerif Regular" w:cs="Arial"/>
        </w:rPr>
      </w:pPr>
    </w:p>
    <w:p w14:paraId="47BD9A5C" w14:textId="77777777" w:rsidR="00B157A7" w:rsidRPr="00605149" w:rsidRDefault="00B157A7" w:rsidP="00B157A7">
      <w:pPr>
        <w:pStyle w:val="ListParagraph"/>
        <w:ind w:left="0"/>
        <w:jc w:val="both"/>
        <w:rPr>
          <w:rFonts w:ascii="StobiSerif Regular" w:hAnsi="StobiSerif Regular" w:cs="Arial"/>
        </w:rPr>
      </w:pPr>
    </w:p>
    <w:p w14:paraId="4FD790D7" w14:textId="77777777" w:rsidR="00B157A7" w:rsidRPr="00605149" w:rsidRDefault="00B157A7" w:rsidP="00B157A7">
      <w:pPr>
        <w:pStyle w:val="ListParagraph"/>
        <w:ind w:left="0"/>
        <w:jc w:val="both"/>
        <w:rPr>
          <w:rFonts w:ascii="StobiSerif Regular" w:hAnsi="StobiSerif Regular" w:cs="Arial"/>
        </w:rPr>
      </w:pPr>
    </w:p>
    <w:p w14:paraId="1BDC64A5" w14:textId="77777777" w:rsidR="00B157A7" w:rsidRPr="00605149" w:rsidRDefault="00B157A7" w:rsidP="00B157A7">
      <w:pPr>
        <w:pStyle w:val="ListParagraph"/>
        <w:ind w:left="0"/>
        <w:jc w:val="both"/>
        <w:rPr>
          <w:rFonts w:ascii="StobiSerif Regular" w:hAnsi="StobiSerif Regular" w:cs="Arial"/>
        </w:rPr>
      </w:pPr>
    </w:p>
    <w:p w14:paraId="710DCDED" w14:textId="77777777" w:rsidR="00B157A7" w:rsidRPr="00605149" w:rsidRDefault="00B157A7" w:rsidP="00B157A7">
      <w:pPr>
        <w:pStyle w:val="ListParagraph"/>
        <w:ind w:left="0"/>
        <w:jc w:val="both"/>
        <w:rPr>
          <w:rFonts w:ascii="StobiSerif Regular" w:hAnsi="StobiSerif Regular" w:cs="Arial"/>
        </w:rPr>
      </w:pPr>
    </w:p>
    <w:p w14:paraId="39A201F2" w14:textId="77777777" w:rsidR="00B157A7" w:rsidRPr="00605149" w:rsidRDefault="00B157A7" w:rsidP="00B157A7">
      <w:pPr>
        <w:pStyle w:val="ListParagraph"/>
        <w:ind w:left="0"/>
        <w:jc w:val="both"/>
        <w:rPr>
          <w:rFonts w:ascii="StobiSerif Regular" w:hAnsi="StobiSerif Regular" w:cs="Arial"/>
        </w:rPr>
      </w:pPr>
    </w:p>
    <w:p w14:paraId="17317CB4" w14:textId="77777777" w:rsidR="00B157A7" w:rsidRPr="00605149" w:rsidRDefault="00B157A7" w:rsidP="00B157A7">
      <w:pPr>
        <w:pStyle w:val="ListParagraph"/>
        <w:ind w:left="0"/>
        <w:jc w:val="both"/>
        <w:rPr>
          <w:rFonts w:ascii="StobiSerif Regular" w:hAnsi="StobiSerif Regular" w:cs="Arial"/>
        </w:rPr>
      </w:pPr>
    </w:p>
    <w:p w14:paraId="6089CC6C" w14:textId="77777777" w:rsidR="00B157A7" w:rsidRPr="00605149" w:rsidRDefault="00B157A7" w:rsidP="00B157A7">
      <w:pPr>
        <w:pStyle w:val="ListParagraph"/>
        <w:ind w:left="0"/>
        <w:jc w:val="both"/>
        <w:rPr>
          <w:rFonts w:ascii="StobiSerif Regular" w:hAnsi="StobiSerif Regular" w:cs="Arial"/>
        </w:rPr>
      </w:pPr>
    </w:p>
    <w:p w14:paraId="21742C92" w14:textId="77777777" w:rsidR="00B157A7" w:rsidRPr="00605149" w:rsidRDefault="00B157A7" w:rsidP="00B157A7">
      <w:pPr>
        <w:pStyle w:val="ListParagraph"/>
        <w:ind w:left="0"/>
        <w:jc w:val="both"/>
        <w:rPr>
          <w:rFonts w:ascii="StobiSerif Regular" w:hAnsi="StobiSerif Regular" w:cs="Arial"/>
        </w:rPr>
      </w:pPr>
    </w:p>
    <w:p w14:paraId="00DE8EA5" w14:textId="77777777" w:rsidR="00B157A7" w:rsidRPr="00605149" w:rsidRDefault="00B157A7" w:rsidP="00B157A7">
      <w:pPr>
        <w:pStyle w:val="ListParagraph"/>
        <w:ind w:left="0"/>
        <w:jc w:val="both"/>
        <w:rPr>
          <w:rFonts w:ascii="StobiSerif Regular" w:hAnsi="StobiSerif Regular" w:cs="Arial"/>
        </w:rPr>
      </w:pPr>
    </w:p>
    <w:p w14:paraId="75130CDB" w14:textId="77777777" w:rsidR="00B157A7" w:rsidRPr="00605149" w:rsidRDefault="00B157A7" w:rsidP="00B157A7">
      <w:pPr>
        <w:pStyle w:val="ListParagraph"/>
        <w:ind w:left="0"/>
        <w:jc w:val="both"/>
        <w:rPr>
          <w:rFonts w:ascii="StobiSerif Regular" w:hAnsi="StobiSerif Regular" w:cs="Arial"/>
        </w:rPr>
      </w:pPr>
    </w:p>
    <w:p w14:paraId="76E1213F" w14:textId="77777777" w:rsidR="00B157A7" w:rsidRPr="00605149" w:rsidRDefault="00B157A7" w:rsidP="00B157A7">
      <w:pPr>
        <w:pStyle w:val="ListParagraph"/>
        <w:ind w:left="0"/>
        <w:jc w:val="both"/>
        <w:rPr>
          <w:rFonts w:ascii="StobiSerif Regular" w:hAnsi="StobiSerif Regular" w:cs="Arial"/>
        </w:rPr>
      </w:pPr>
    </w:p>
    <w:p w14:paraId="35C564A6" w14:textId="77777777" w:rsidR="00B157A7" w:rsidRPr="00605149" w:rsidRDefault="00B157A7" w:rsidP="00B157A7">
      <w:pPr>
        <w:pStyle w:val="ListParagraph"/>
        <w:ind w:left="0"/>
        <w:jc w:val="center"/>
        <w:rPr>
          <w:rFonts w:ascii="StobiSerif Regular" w:hAnsi="StobiSerif Regular" w:cs="Arial"/>
          <w:sz w:val="24"/>
          <w:szCs w:val="24"/>
        </w:rPr>
      </w:pPr>
      <w:r w:rsidRPr="00605149">
        <w:rPr>
          <w:rFonts w:ascii="StobiSerif Regular" w:hAnsi="StobiSerif Regular" w:cs="Arial"/>
          <w:sz w:val="24"/>
          <w:szCs w:val="24"/>
        </w:rPr>
        <w:t>Датум</w:t>
      </w:r>
    </w:p>
    <w:p w14:paraId="70B30A65" w14:textId="77777777" w:rsidR="00B157A7" w:rsidRPr="00605149" w:rsidRDefault="00B157A7" w:rsidP="00B157A7">
      <w:pPr>
        <w:jc w:val="center"/>
        <w:rPr>
          <w:rFonts w:ascii="StobiSerif Regular" w:hAnsi="StobiSerif Regular" w:cs="Arial"/>
          <w:b/>
          <w:sz w:val="24"/>
          <w:szCs w:val="24"/>
          <w:lang w:val="mk-MK"/>
        </w:rPr>
      </w:pPr>
    </w:p>
    <w:p w14:paraId="1FA2B995" w14:textId="77777777" w:rsidR="00B157A7" w:rsidRPr="00605149" w:rsidRDefault="00B157A7" w:rsidP="00B157A7">
      <w:pPr>
        <w:jc w:val="center"/>
        <w:rPr>
          <w:rFonts w:ascii="StobiSerif Regular" w:hAnsi="StobiSerif Regular" w:cs="Arial"/>
          <w:b/>
          <w:sz w:val="24"/>
          <w:szCs w:val="24"/>
          <w:lang w:val="mk-MK"/>
        </w:rPr>
      </w:pPr>
      <w:r w:rsidRPr="00605149">
        <w:rPr>
          <w:rFonts w:ascii="StobiSerif Regular" w:hAnsi="StobiSerif Regular" w:cs="Arial"/>
          <w:b/>
          <w:sz w:val="24"/>
          <w:szCs w:val="24"/>
          <w:lang w:val="mk-MK"/>
        </w:rPr>
        <w:t>Преамбула</w:t>
      </w:r>
    </w:p>
    <w:p w14:paraId="40B64A64" w14:textId="77777777" w:rsidR="00B157A7" w:rsidRPr="00605149" w:rsidRDefault="00B157A7" w:rsidP="00B157A7">
      <w:pPr>
        <w:jc w:val="both"/>
        <w:rPr>
          <w:rFonts w:ascii="StobiSerif Regular" w:hAnsi="StobiSerif Regular"/>
          <w:sz w:val="24"/>
          <w:szCs w:val="24"/>
          <w:lang w:val="mk-MK"/>
        </w:rPr>
      </w:pPr>
      <w:r w:rsidRPr="00605149">
        <w:rPr>
          <w:rFonts w:ascii="StobiSerif Regular" w:hAnsi="StobiSerif Regular" w:cs="Arial"/>
          <w:sz w:val="20"/>
          <w:szCs w:val="20"/>
          <w:lang w:val="mk-MK"/>
        </w:rPr>
        <w:t xml:space="preserve">(Содржи </w:t>
      </w:r>
      <w:r w:rsidRPr="00605149">
        <w:rPr>
          <w:rFonts w:ascii="StobiSerif Regular" w:hAnsi="StobiSerif Regular"/>
          <w:sz w:val="20"/>
          <w:szCs w:val="20"/>
          <w:lang w:val="mk-MK"/>
        </w:rPr>
        <w:t xml:space="preserve">членови од Законот за основно образование и од Правилникот за формата и содржината на развојната и годишната програма за работа на основното училиште за изработка на </w:t>
      </w:r>
      <w:r w:rsidRPr="00605149">
        <w:rPr>
          <w:rFonts w:ascii="StobiSerif Regular" w:hAnsi="StobiSerif Regular" w:cs="Arial"/>
          <w:color w:val="000000"/>
          <w:sz w:val="20"/>
          <w:szCs w:val="20"/>
          <w:lang w:val="mk-MK"/>
        </w:rPr>
        <w:t>годишната програма за работа на основното училиште</w:t>
      </w:r>
      <w:r w:rsidRPr="00605149">
        <w:rPr>
          <w:rFonts w:ascii="StobiSerif Regular" w:hAnsi="StobiSerif Regular"/>
          <w:sz w:val="24"/>
          <w:szCs w:val="24"/>
          <w:lang w:val="mk-MK"/>
        </w:rPr>
        <w:t xml:space="preserve">). </w:t>
      </w:r>
    </w:p>
    <w:p w14:paraId="2C50C030" w14:textId="77777777" w:rsidR="00B157A7" w:rsidRPr="00605149" w:rsidRDefault="00B157A7" w:rsidP="00B157A7">
      <w:pPr>
        <w:pStyle w:val="ListParagraph"/>
        <w:ind w:left="0"/>
        <w:jc w:val="both"/>
        <w:rPr>
          <w:rFonts w:ascii="StobiSerif Regular" w:hAnsi="StobiSerif Regular" w:cs="Arial"/>
          <w:sz w:val="20"/>
          <w:szCs w:val="20"/>
        </w:rPr>
      </w:pPr>
    </w:p>
    <w:p w14:paraId="30E9AD75" w14:textId="77777777" w:rsidR="00B157A7" w:rsidRPr="00605149" w:rsidRDefault="00B157A7" w:rsidP="00B157A7">
      <w:pPr>
        <w:pStyle w:val="ListParagraph"/>
        <w:ind w:left="0"/>
        <w:jc w:val="both"/>
        <w:rPr>
          <w:rFonts w:ascii="Arial" w:hAnsi="Arial" w:cs="Arial"/>
        </w:rPr>
      </w:pPr>
    </w:p>
    <w:p w14:paraId="0FB027F1" w14:textId="77777777" w:rsidR="00B157A7" w:rsidRPr="00605149" w:rsidRDefault="00B157A7" w:rsidP="00B157A7">
      <w:pPr>
        <w:pStyle w:val="ListParagraph"/>
        <w:ind w:left="0"/>
        <w:jc w:val="both"/>
        <w:rPr>
          <w:rFonts w:ascii="Arial" w:hAnsi="Arial" w:cs="Arial"/>
        </w:rPr>
      </w:pPr>
    </w:p>
    <w:p w14:paraId="73F8F222" w14:textId="77777777" w:rsidR="00B157A7" w:rsidRPr="00605149" w:rsidRDefault="00B157A7" w:rsidP="00B157A7">
      <w:pPr>
        <w:pStyle w:val="ListParagraph"/>
        <w:ind w:left="0"/>
        <w:jc w:val="both"/>
        <w:rPr>
          <w:rFonts w:ascii="Arial" w:hAnsi="Arial" w:cs="Arial"/>
        </w:rPr>
      </w:pPr>
    </w:p>
    <w:p w14:paraId="306DFB4A" w14:textId="77777777" w:rsidR="00B157A7" w:rsidRPr="00605149" w:rsidRDefault="00B157A7" w:rsidP="00B157A7">
      <w:pPr>
        <w:pStyle w:val="ListParagraph"/>
        <w:ind w:left="0"/>
        <w:jc w:val="both"/>
        <w:rPr>
          <w:rFonts w:ascii="Arial" w:hAnsi="Arial" w:cs="Arial"/>
          <w:b/>
          <w:sz w:val="24"/>
          <w:szCs w:val="24"/>
        </w:rPr>
      </w:pPr>
    </w:p>
    <w:p w14:paraId="064DFFF5" w14:textId="77777777" w:rsidR="00B157A7" w:rsidRPr="00605149" w:rsidRDefault="00B157A7" w:rsidP="00B157A7">
      <w:pPr>
        <w:pStyle w:val="ListParagraph"/>
        <w:ind w:left="0"/>
        <w:jc w:val="both"/>
        <w:rPr>
          <w:rFonts w:ascii="Arial" w:hAnsi="Arial" w:cs="Arial"/>
          <w:b/>
          <w:sz w:val="24"/>
          <w:szCs w:val="24"/>
        </w:rPr>
      </w:pPr>
    </w:p>
    <w:p w14:paraId="796104B6" w14:textId="77777777" w:rsidR="00B157A7" w:rsidRPr="00605149" w:rsidRDefault="00B157A7" w:rsidP="00B157A7">
      <w:pPr>
        <w:pStyle w:val="ListParagraph"/>
        <w:ind w:left="0"/>
        <w:jc w:val="both"/>
        <w:rPr>
          <w:rFonts w:ascii="Arial" w:hAnsi="Arial" w:cs="Arial"/>
          <w:b/>
          <w:sz w:val="24"/>
          <w:szCs w:val="24"/>
        </w:rPr>
      </w:pPr>
    </w:p>
    <w:p w14:paraId="19FEA87D" w14:textId="77777777" w:rsidR="00B157A7" w:rsidRPr="00605149" w:rsidRDefault="00B157A7" w:rsidP="00B157A7">
      <w:pPr>
        <w:pStyle w:val="ListParagraph"/>
        <w:ind w:left="0"/>
        <w:jc w:val="both"/>
        <w:rPr>
          <w:rFonts w:ascii="Arial" w:hAnsi="Arial" w:cs="Arial"/>
          <w:b/>
          <w:sz w:val="24"/>
          <w:szCs w:val="24"/>
        </w:rPr>
      </w:pPr>
    </w:p>
    <w:p w14:paraId="59928C50" w14:textId="77777777" w:rsidR="00B157A7" w:rsidRPr="00605149" w:rsidRDefault="00B157A7" w:rsidP="00B157A7">
      <w:pPr>
        <w:pStyle w:val="ListParagraph"/>
        <w:ind w:left="0"/>
        <w:jc w:val="both"/>
        <w:rPr>
          <w:rFonts w:ascii="Arial" w:hAnsi="Arial" w:cs="Arial"/>
          <w:b/>
          <w:sz w:val="24"/>
          <w:szCs w:val="24"/>
        </w:rPr>
      </w:pPr>
    </w:p>
    <w:p w14:paraId="661DCF26" w14:textId="77777777" w:rsidR="00B157A7" w:rsidRPr="00605149" w:rsidRDefault="00B157A7" w:rsidP="00B157A7">
      <w:pPr>
        <w:pStyle w:val="ListParagraph"/>
        <w:ind w:left="0"/>
        <w:jc w:val="both"/>
        <w:rPr>
          <w:rFonts w:ascii="Arial" w:hAnsi="Arial" w:cs="Arial"/>
          <w:b/>
          <w:sz w:val="24"/>
          <w:szCs w:val="24"/>
        </w:rPr>
      </w:pPr>
    </w:p>
    <w:p w14:paraId="20A0C8D6" w14:textId="77777777" w:rsidR="00B157A7" w:rsidRPr="00605149" w:rsidRDefault="00B157A7" w:rsidP="00B157A7">
      <w:pPr>
        <w:pStyle w:val="ListParagraph"/>
        <w:ind w:left="0"/>
        <w:jc w:val="both"/>
        <w:rPr>
          <w:rFonts w:ascii="Arial" w:hAnsi="Arial" w:cs="Arial"/>
          <w:b/>
          <w:sz w:val="24"/>
          <w:szCs w:val="24"/>
        </w:rPr>
      </w:pPr>
    </w:p>
    <w:p w14:paraId="53458006" w14:textId="77777777" w:rsidR="00B157A7" w:rsidRPr="00605149" w:rsidRDefault="00B157A7" w:rsidP="00B157A7">
      <w:pPr>
        <w:pStyle w:val="ListParagraph"/>
        <w:ind w:left="0"/>
        <w:jc w:val="both"/>
        <w:rPr>
          <w:rFonts w:ascii="Arial" w:hAnsi="Arial" w:cs="Arial"/>
          <w:b/>
          <w:sz w:val="24"/>
          <w:szCs w:val="24"/>
        </w:rPr>
      </w:pPr>
    </w:p>
    <w:p w14:paraId="2C4D4E8E" w14:textId="77777777" w:rsidR="00B157A7" w:rsidRPr="00605149" w:rsidRDefault="00B157A7" w:rsidP="00B157A7">
      <w:pPr>
        <w:pStyle w:val="ListParagraph"/>
        <w:ind w:left="0"/>
        <w:jc w:val="both"/>
        <w:rPr>
          <w:rFonts w:ascii="Arial" w:hAnsi="Arial" w:cs="Arial"/>
          <w:b/>
          <w:sz w:val="24"/>
          <w:szCs w:val="24"/>
        </w:rPr>
      </w:pPr>
    </w:p>
    <w:p w14:paraId="2CCB7867" w14:textId="77777777" w:rsidR="00B157A7" w:rsidRPr="00605149" w:rsidRDefault="00B157A7" w:rsidP="00B157A7">
      <w:pPr>
        <w:pStyle w:val="ListParagraph"/>
        <w:ind w:left="0"/>
        <w:jc w:val="both"/>
        <w:rPr>
          <w:rFonts w:ascii="Arial" w:hAnsi="Arial" w:cs="Arial"/>
          <w:b/>
          <w:sz w:val="24"/>
          <w:szCs w:val="24"/>
        </w:rPr>
      </w:pPr>
    </w:p>
    <w:p w14:paraId="14D6C097" w14:textId="77777777" w:rsidR="00B157A7" w:rsidRPr="00605149" w:rsidRDefault="00B157A7" w:rsidP="00B157A7">
      <w:pPr>
        <w:pStyle w:val="ListParagraph"/>
        <w:ind w:left="0"/>
        <w:jc w:val="both"/>
        <w:rPr>
          <w:rFonts w:ascii="Arial" w:hAnsi="Arial" w:cs="Arial"/>
          <w:b/>
          <w:sz w:val="24"/>
          <w:szCs w:val="24"/>
        </w:rPr>
      </w:pPr>
    </w:p>
    <w:p w14:paraId="0DA72B0A" w14:textId="77777777" w:rsidR="00B157A7" w:rsidRPr="00605149" w:rsidRDefault="00B157A7" w:rsidP="00B157A7">
      <w:pPr>
        <w:pStyle w:val="ListParagraph"/>
        <w:ind w:left="0"/>
        <w:jc w:val="both"/>
        <w:rPr>
          <w:rFonts w:ascii="Arial" w:hAnsi="Arial" w:cs="Arial"/>
          <w:b/>
          <w:sz w:val="24"/>
          <w:szCs w:val="24"/>
        </w:rPr>
      </w:pPr>
    </w:p>
    <w:p w14:paraId="612ACB5D" w14:textId="77777777" w:rsidR="00B157A7" w:rsidRPr="00605149" w:rsidRDefault="00B157A7" w:rsidP="00B157A7">
      <w:pPr>
        <w:pStyle w:val="ListParagraph"/>
        <w:ind w:left="0"/>
        <w:jc w:val="both"/>
        <w:rPr>
          <w:rFonts w:ascii="Arial" w:hAnsi="Arial" w:cs="Arial"/>
          <w:b/>
          <w:sz w:val="24"/>
          <w:szCs w:val="24"/>
        </w:rPr>
      </w:pPr>
    </w:p>
    <w:p w14:paraId="41C8997C" w14:textId="77777777" w:rsidR="00B157A7" w:rsidRPr="00605149" w:rsidRDefault="00B157A7" w:rsidP="00B157A7">
      <w:pPr>
        <w:pStyle w:val="ListParagraph"/>
        <w:ind w:left="0"/>
        <w:jc w:val="both"/>
        <w:rPr>
          <w:rFonts w:ascii="Arial" w:hAnsi="Arial" w:cs="Arial"/>
          <w:b/>
          <w:sz w:val="24"/>
          <w:szCs w:val="24"/>
        </w:rPr>
      </w:pPr>
    </w:p>
    <w:p w14:paraId="47B4F6B3" w14:textId="77777777" w:rsidR="00B157A7" w:rsidRPr="00605149" w:rsidRDefault="00B157A7" w:rsidP="00B157A7">
      <w:pPr>
        <w:pStyle w:val="ListParagraph"/>
        <w:ind w:left="0"/>
        <w:jc w:val="both"/>
        <w:rPr>
          <w:rFonts w:ascii="Arial" w:hAnsi="Arial" w:cs="Arial"/>
          <w:b/>
          <w:sz w:val="24"/>
          <w:szCs w:val="24"/>
        </w:rPr>
      </w:pPr>
    </w:p>
    <w:p w14:paraId="046903E7" w14:textId="77777777" w:rsidR="00B157A7" w:rsidRPr="00605149" w:rsidRDefault="00B157A7" w:rsidP="00B157A7">
      <w:pPr>
        <w:pStyle w:val="ListParagraph"/>
        <w:ind w:left="0"/>
        <w:jc w:val="both"/>
        <w:rPr>
          <w:rFonts w:ascii="Arial" w:hAnsi="Arial" w:cs="Arial"/>
          <w:b/>
          <w:sz w:val="24"/>
          <w:szCs w:val="24"/>
        </w:rPr>
      </w:pPr>
    </w:p>
    <w:p w14:paraId="4BC76459" w14:textId="77777777" w:rsidR="00B157A7" w:rsidRPr="00605149" w:rsidRDefault="00B157A7" w:rsidP="00B157A7">
      <w:pPr>
        <w:pStyle w:val="ListParagraph"/>
        <w:ind w:left="0"/>
        <w:jc w:val="both"/>
        <w:rPr>
          <w:rFonts w:ascii="Arial" w:hAnsi="Arial" w:cs="Arial"/>
          <w:b/>
          <w:sz w:val="24"/>
          <w:szCs w:val="24"/>
        </w:rPr>
      </w:pPr>
    </w:p>
    <w:p w14:paraId="3B618359" w14:textId="77777777" w:rsidR="00B157A7" w:rsidRPr="00605149" w:rsidRDefault="00B157A7" w:rsidP="00B157A7">
      <w:pPr>
        <w:pStyle w:val="ListParagraph"/>
        <w:ind w:left="0"/>
        <w:jc w:val="both"/>
        <w:rPr>
          <w:rFonts w:ascii="Arial" w:hAnsi="Arial" w:cs="Arial"/>
          <w:b/>
          <w:sz w:val="24"/>
          <w:szCs w:val="24"/>
        </w:rPr>
      </w:pPr>
    </w:p>
    <w:p w14:paraId="26F8BF15" w14:textId="77777777" w:rsidR="00B157A7" w:rsidRPr="00605149" w:rsidRDefault="00B157A7" w:rsidP="00B157A7">
      <w:pPr>
        <w:pStyle w:val="ListParagraph"/>
        <w:ind w:left="0"/>
        <w:jc w:val="both"/>
        <w:rPr>
          <w:rFonts w:ascii="Arial" w:hAnsi="Arial" w:cs="Arial"/>
          <w:b/>
          <w:sz w:val="24"/>
          <w:szCs w:val="24"/>
        </w:rPr>
      </w:pPr>
    </w:p>
    <w:p w14:paraId="2FC742A0" w14:textId="77777777" w:rsidR="00B157A7" w:rsidRPr="00605149" w:rsidRDefault="00B157A7" w:rsidP="00B157A7">
      <w:pPr>
        <w:pStyle w:val="ListParagraph"/>
        <w:ind w:left="0"/>
        <w:jc w:val="both"/>
        <w:rPr>
          <w:rFonts w:ascii="Arial" w:hAnsi="Arial" w:cs="Arial"/>
          <w:b/>
          <w:sz w:val="24"/>
          <w:szCs w:val="24"/>
        </w:rPr>
      </w:pPr>
    </w:p>
    <w:p w14:paraId="0A53BE3C" w14:textId="77777777" w:rsidR="00B157A7" w:rsidRPr="00605149" w:rsidRDefault="00B157A7" w:rsidP="00B157A7">
      <w:pPr>
        <w:pStyle w:val="ListParagraph"/>
        <w:ind w:left="0"/>
        <w:jc w:val="center"/>
        <w:rPr>
          <w:rFonts w:ascii="StobiSerif Regular" w:hAnsi="StobiSerif Regular" w:cs="Arial"/>
          <w:b/>
          <w:sz w:val="24"/>
          <w:szCs w:val="24"/>
        </w:rPr>
      </w:pPr>
    </w:p>
    <w:p w14:paraId="49B5A98F" w14:textId="77777777" w:rsidR="00B157A7" w:rsidRPr="00605149" w:rsidRDefault="00B157A7" w:rsidP="00B157A7">
      <w:pPr>
        <w:pStyle w:val="ListParagraph"/>
        <w:ind w:left="0"/>
        <w:jc w:val="center"/>
        <w:rPr>
          <w:rFonts w:ascii="StobiSerif Regular" w:hAnsi="StobiSerif Regular" w:cs="Arial"/>
          <w:b/>
          <w:sz w:val="24"/>
          <w:szCs w:val="24"/>
        </w:rPr>
      </w:pPr>
    </w:p>
    <w:p w14:paraId="5936C1C4" w14:textId="77777777" w:rsidR="00B157A7" w:rsidRPr="00605149" w:rsidRDefault="00B157A7" w:rsidP="00B157A7">
      <w:pPr>
        <w:pStyle w:val="ListParagraph"/>
        <w:ind w:left="0"/>
        <w:jc w:val="center"/>
        <w:rPr>
          <w:rFonts w:ascii="StobiSerif Regular" w:hAnsi="StobiSerif Regular" w:cs="Arial"/>
          <w:b/>
          <w:sz w:val="24"/>
          <w:szCs w:val="24"/>
        </w:rPr>
      </w:pPr>
    </w:p>
    <w:p w14:paraId="24B46ED8" w14:textId="77777777" w:rsidR="00B157A7" w:rsidRPr="00605149" w:rsidRDefault="00B157A7" w:rsidP="00B157A7">
      <w:pPr>
        <w:pStyle w:val="ListParagraph"/>
        <w:ind w:left="0"/>
        <w:jc w:val="center"/>
        <w:rPr>
          <w:rFonts w:ascii="StobiSerif Regular" w:hAnsi="StobiSerif Regular" w:cs="Arial"/>
          <w:b/>
          <w:sz w:val="24"/>
          <w:szCs w:val="24"/>
        </w:rPr>
      </w:pPr>
    </w:p>
    <w:p w14:paraId="390D2ADD" w14:textId="77777777" w:rsidR="00B157A7" w:rsidRPr="00605149" w:rsidRDefault="00B157A7" w:rsidP="00B157A7">
      <w:pPr>
        <w:pStyle w:val="ListParagraph"/>
        <w:ind w:left="0"/>
        <w:jc w:val="center"/>
        <w:rPr>
          <w:rFonts w:ascii="StobiSerif Regular" w:hAnsi="StobiSerif Regular" w:cs="Arial"/>
          <w:b/>
          <w:sz w:val="24"/>
          <w:szCs w:val="24"/>
        </w:rPr>
      </w:pPr>
    </w:p>
    <w:p w14:paraId="49322452" w14:textId="77777777" w:rsidR="00B157A7" w:rsidRPr="00605149" w:rsidRDefault="00B157A7" w:rsidP="00B157A7">
      <w:pPr>
        <w:pStyle w:val="ListParagraph"/>
        <w:ind w:left="0"/>
        <w:jc w:val="center"/>
        <w:rPr>
          <w:rFonts w:ascii="StobiSerif Regular" w:hAnsi="StobiSerif Regular" w:cs="Arial"/>
          <w:b/>
          <w:sz w:val="24"/>
          <w:szCs w:val="24"/>
        </w:rPr>
      </w:pPr>
    </w:p>
    <w:p w14:paraId="23A834EF" w14:textId="77777777" w:rsidR="00B157A7" w:rsidRPr="00605149" w:rsidRDefault="00B157A7" w:rsidP="00B157A7">
      <w:pPr>
        <w:pStyle w:val="ListParagraph"/>
        <w:ind w:left="0"/>
        <w:jc w:val="center"/>
        <w:rPr>
          <w:rFonts w:ascii="StobiSerif Regular" w:hAnsi="StobiSerif Regular" w:cs="Arial"/>
          <w:b/>
          <w:sz w:val="24"/>
          <w:szCs w:val="24"/>
        </w:rPr>
      </w:pPr>
    </w:p>
    <w:p w14:paraId="070371D2" w14:textId="77777777" w:rsidR="00B157A7" w:rsidRPr="00605149" w:rsidRDefault="00B157A7" w:rsidP="00B157A7">
      <w:pPr>
        <w:pStyle w:val="ListParagraph"/>
        <w:ind w:left="0"/>
        <w:jc w:val="center"/>
        <w:rPr>
          <w:rFonts w:ascii="StobiSerif Regular" w:hAnsi="StobiSerif Regular" w:cs="Arial"/>
          <w:b/>
          <w:sz w:val="24"/>
          <w:szCs w:val="24"/>
        </w:rPr>
      </w:pPr>
    </w:p>
    <w:p w14:paraId="2A323339" w14:textId="77777777" w:rsidR="00B157A7" w:rsidRPr="00605149" w:rsidRDefault="00B157A7" w:rsidP="00B157A7">
      <w:pPr>
        <w:pStyle w:val="ListParagraph"/>
        <w:ind w:left="0"/>
        <w:jc w:val="center"/>
        <w:rPr>
          <w:rFonts w:ascii="StobiSerif Regular" w:hAnsi="StobiSerif Regular" w:cs="Arial"/>
          <w:b/>
          <w:sz w:val="24"/>
          <w:szCs w:val="24"/>
        </w:rPr>
      </w:pPr>
    </w:p>
    <w:p w14:paraId="62E3D271" w14:textId="77777777" w:rsidR="00B157A7" w:rsidRPr="00605149" w:rsidRDefault="00B157A7" w:rsidP="00B157A7">
      <w:pPr>
        <w:pStyle w:val="ListParagraph"/>
        <w:ind w:left="0"/>
        <w:jc w:val="center"/>
        <w:rPr>
          <w:rFonts w:ascii="StobiSerif Regular" w:hAnsi="StobiSerif Regular" w:cs="Arial"/>
          <w:b/>
          <w:sz w:val="24"/>
          <w:szCs w:val="24"/>
        </w:rPr>
      </w:pPr>
    </w:p>
    <w:p w14:paraId="590D36DB" w14:textId="77777777" w:rsidR="00B157A7" w:rsidRPr="00605149" w:rsidRDefault="00B157A7" w:rsidP="00B157A7">
      <w:pPr>
        <w:pStyle w:val="ListParagraph"/>
        <w:ind w:left="0"/>
        <w:jc w:val="center"/>
        <w:rPr>
          <w:rFonts w:ascii="StobiSerif Regular" w:hAnsi="StobiSerif Regular" w:cs="Arial"/>
          <w:b/>
          <w:sz w:val="24"/>
          <w:szCs w:val="24"/>
        </w:rPr>
      </w:pPr>
    </w:p>
    <w:p w14:paraId="6AFE486C" w14:textId="77777777" w:rsidR="00B157A7" w:rsidRPr="00605149" w:rsidRDefault="00B157A7" w:rsidP="00B157A7">
      <w:pPr>
        <w:pStyle w:val="ListParagraph"/>
        <w:ind w:left="0"/>
        <w:jc w:val="center"/>
        <w:rPr>
          <w:rFonts w:ascii="StobiSerif Regular" w:hAnsi="StobiSerif Regular" w:cs="Arial"/>
          <w:b/>
          <w:sz w:val="20"/>
          <w:szCs w:val="20"/>
        </w:rPr>
      </w:pPr>
      <w:r w:rsidRPr="00605149">
        <w:rPr>
          <w:rFonts w:ascii="StobiSerif Regular" w:hAnsi="StobiSerif Regular" w:cs="Arial"/>
          <w:b/>
          <w:sz w:val="20"/>
          <w:szCs w:val="20"/>
        </w:rPr>
        <w:t>Содржина</w:t>
      </w:r>
    </w:p>
    <w:p w14:paraId="382D4169" w14:textId="77777777" w:rsidR="00B157A7" w:rsidRPr="00605149" w:rsidRDefault="00B157A7" w:rsidP="00B157A7">
      <w:pPr>
        <w:pStyle w:val="ListParagraph"/>
        <w:spacing w:line="240" w:lineRule="auto"/>
        <w:ind w:left="0"/>
        <w:jc w:val="both"/>
        <w:rPr>
          <w:rFonts w:ascii="StobiSerif Regular" w:hAnsi="StobiSerif Regular" w:cs="Arial"/>
          <w:b/>
          <w:sz w:val="20"/>
          <w:szCs w:val="20"/>
        </w:rPr>
      </w:pPr>
    </w:p>
    <w:p w14:paraId="3B331B75" w14:textId="77777777" w:rsidR="00B157A7" w:rsidRPr="00605149" w:rsidRDefault="00B157A7" w:rsidP="00B157A7">
      <w:pPr>
        <w:spacing w:line="240" w:lineRule="auto"/>
        <w:jc w:val="both"/>
        <w:rPr>
          <w:rFonts w:ascii="StobiSerif Regular" w:hAnsi="StobiSerif Regular" w:cs="Arial"/>
          <w:b/>
          <w:sz w:val="20"/>
          <w:szCs w:val="20"/>
          <w:lang w:val="mk-MK"/>
        </w:rPr>
      </w:pPr>
      <w:r w:rsidRPr="00605149">
        <w:rPr>
          <w:rFonts w:ascii="StobiSerif Regular" w:hAnsi="StobiSerif Regular" w:cs="Arial"/>
          <w:b/>
          <w:sz w:val="20"/>
          <w:szCs w:val="20"/>
          <w:lang w:val="mk-MK"/>
        </w:rPr>
        <w:t>Вовед</w:t>
      </w:r>
    </w:p>
    <w:p w14:paraId="32B127D4" w14:textId="77777777" w:rsidR="00B157A7" w:rsidRPr="00605149" w:rsidRDefault="00B157A7" w:rsidP="00B157A7">
      <w:pPr>
        <w:spacing w:after="0" w:line="240" w:lineRule="auto"/>
        <w:jc w:val="both"/>
        <w:rPr>
          <w:rFonts w:ascii="StobiSerif Regular" w:hAnsi="StobiSerif Regular" w:cs="Arial"/>
          <w:sz w:val="20"/>
          <w:szCs w:val="20"/>
          <w:lang w:val="mk-MK"/>
        </w:rPr>
      </w:pPr>
      <w:r w:rsidRPr="00605149">
        <w:rPr>
          <w:rFonts w:ascii="StobiSerif Regular" w:hAnsi="StobiSerif Regular" w:cs="Arial"/>
          <w:sz w:val="20"/>
          <w:szCs w:val="20"/>
          <w:lang w:val="mk-MK"/>
        </w:rPr>
        <w:t>1.Општи податоци за основното училиште</w:t>
      </w:r>
    </w:p>
    <w:p w14:paraId="5151BF10" w14:textId="77777777" w:rsidR="00B157A7" w:rsidRPr="00605149" w:rsidRDefault="00B157A7" w:rsidP="00B157A7">
      <w:pPr>
        <w:spacing w:after="0" w:line="240" w:lineRule="auto"/>
        <w:jc w:val="both"/>
        <w:rPr>
          <w:rFonts w:ascii="Arial" w:hAnsi="Arial" w:cs="Arial"/>
          <w:sz w:val="20"/>
          <w:szCs w:val="20"/>
          <w:lang w:val="mk-MK"/>
        </w:rPr>
      </w:pPr>
      <w:r w:rsidRPr="00605149">
        <w:rPr>
          <w:rFonts w:ascii="StobiSerif Regular" w:hAnsi="StobiSerif Regular" w:cs="Arial"/>
          <w:sz w:val="20"/>
          <w:szCs w:val="20"/>
          <w:lang w:val="mk-MK"/>
        </w:rPr>
        <w:t xml:space="preserve">        1.1.Табела со општи податоци</w:t>
      </w:r>
    </w:p>
    <w:p w14:paraId="481BBADA" w14:textId="77777777" w:rsidR="00B157A7" w:rsidRPr="00605149" w:rsidRDefault="00B157A7" w:rsidP="00B157A7">
      <w:pPr>
        <w:spacing w:after="0" w:line="240" w:lineRule="auto"/>
        <w:ind w:left="709" w:hanging="709"/>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1.2. Органи на управување, стручни органи и ученичко организирање во   основното училиште</w:t>
      </w:r>
    </w:p>
    <w:p w14:paraId="6ADC2891" w14:textId="77777777" w:rsidR="00B157A7" w:rsidRPr="00605149" w:rsidRDefault="00B157A7" w:rsidP="00B157A7">
      <w:pPr>
        <w:pStyle w:val="ListParagraph"/>
        <w:ind w:left="709" w:hanging="709"/>
        <w:jc w:val="both"/>
        <w:rPr>
          <w:rFonts w:ascii="Arial" w:hAnsi="Arial" w:cs="Arial"/>
          <w:b/>
          <w:sz w:val="20"/>
          <w:szCs w:val="20"/>
        </w:rPr>
      </w:pPr>
    </w:p>
    <w:p w14:paraId="1B0D27AF"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2. Податоци за условите за работа на основното училиште</w:t>
      </w:r>
    </w:p>
    <w:p w14:paraId="62B8125B"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Arial" w:hAnsi="Arial" w:cs="Arial"/>
          <w:sz w:val="20"/>
          <w:szCs w:val="20"/>
        </w:rPr>
        <w:t xml:space="preserve">      </w:t>
      </w:r>
      <w:r w:rsidRPr="00605149">
        <w:rPr>
          <w:rFonts w:ascii="StobiSerif Regular" w:hAnsi="StobiSerif Regular" w:cs="Arial"/>
          <w:sz w:val="20"/>
          <w:szCs w:val="20"/>
        </w:rPr>
        <w:t>2.1. Мапа на основното училиште</w:t>
      </w:r>
    </w:p>
    <w:p w14:paraId="4AA50639" w14:textId="77777777" w:rsidR="00B157A7" w:rsidRPr="00605149" w:rsidRDefault="00B157A7" w:rsidP="00B157A7">
      <w:pPr>
        <w:pStyle w:val="ListParagraph"/>
        <w:spacing w:after="0" w:line="240" w:lineRule="auto"/>
        <w:ind w:left="0"/>
        <w:jc w:val="both"/>
        <w:rPr>
          <w:rFonts w:ascii="StobiSerif Regular" w:hAnsi="StobiSerif Regular" w:cs="Arial"/>
          <w:sz w:val="20"/>
          <w:szCs w:val="20"/>
        </w:rPr>
      </w:pPr>
      <w:r w:rsidRPr="00605149">
        <w:rPr>
          <w:rFonts w:ascii="StobiSerif Regular" w:hAnsi="StobiSerif Regular" w:cs="Arial"/>
          <w:sz w:val="20"/>
          <w:szCs w:val="20"/>
        </w:rPr>
        <w:t xml:space="preserve">     </w:t>
      </w:r>
      <w:r w:rsidRPr="00605149">
        <w:rPr>
          <w:rFonts w:ascii="Arial" w:hAnsi="Arial" w:cs="Arial"/>
          <w:b/>
          <w:sz w:val="20"/>
          <w:szCs w:val="20"/>
        </w:rPr>
        <w:t xml:space="preserve">  </w:t>
      </w:r>
      <w:r w:rsidRPr="00605149">
        <w:rPr>
          <w:rFonts w:ascii="StobiSerif Regular" w:hAnsi="StobiSerif Regular" w:cs="Arial"/>
          <w:sz w:val="20"/>
          <w:szCs w:val="20"/>
        </w:rPr>
        <w:t>2.2. Податоци за училиштниот простор</w:t>
      </w:r>
    </w:p>
    <w:p w14:paraId="37EC9864"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2.3. Простор</w:t>
      </w:r>
    </w:p>
    <w:p w14:paraId="0A9F0C73"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sz w:val="20"/>
          <w:szCs w:val="20"/>
          <w:lang w:val="mk-MK"/>
        </w:rPr>
        <w:t xml:space="preserve">       2.4. Опрема и наставни средства согласно „Нормативот и стандардите за простор, опрема и наставни средства“</w:t>
      </w:r>
      <w:r w:rsidRPr="00605149">
        <w:rPr>
          <w:rFonts w:ascii="Arial" w:hAnsi="Arial" w:cs="Arial"/>
          <w:color w:val="FF0000"/>
          <w:sz w:val="20"/>
          <w:szCs w:val="20"/>
          <w:lang w:val="mk-MK"/>
        </w:rPr>
        <w:t xml:space="preserve"> </w:t>
      </w:r>
    </w:p>
    <w:p w14:paraId="12AD3C45"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 xml:space="preserve">       2.5.  Податоци за училишната библиотека </w:t>
      </w:r>
    </w:p>
    <w:p w14:paraId="1AEDE827"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 xml:space="preserve">       2.6. План за обновување  и адаптација во основното училиште во оваа учебна година</w:t>
      </w:r>
    </w:p>
    <w:p w14:paraId="33EFE5C7" w14:textId="77777777" w:rsidR="00B157A7" w:rsidRPr="00605149" w:rsidRDefault="00B157A7" w:rsidP="00B157A7">
      <w:pPr>
        <w:pStyle w:val="ListParagraph"/>
        <w:ind w:left="0"/>
        <w:jc w:val="both"/>
        <w:rPr>
          <w:rFonts w:ascii="StobiSerif Regular" w:hAnsi="StobiSerif Regular" w:cs="Arial"/>
          <w:sz w:val="20"/>
          <w:szCs w:val="20"/>
        </w:rPr>
      </w:pPr>
    </w:p>
    <w:p w14:paraId="154ED352"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 xml:space="preserve"> 3. Податоци за вработените и за учениците во основното училиште</w:t>
      </w:r>
    </w:p>
    <w:p w14:paraId="0C0DA3F8" w14:textId="77777777" w:rsidR="00B157A7" w:rsidRPr="00605149" w:rsidRDefault="00B157A7" w:rsidP="00B157A7">
      <w:pPr>
        <w:pStyle w:val="ListParagraph"/>
        <w:ind w:left="426" w:hanging="426"/>
        <w:jc w:val="both"/>
        <w:rPr>
          <w:rFonts w:ascii="StobiSerif Regular" w:hAnsi="StobiSerif Regular" w:cs="Arial"/>
          <w:sz w:val="20"/>
          <w:szCs w:val="20"/>
        </w:rPr>
      </w:pPr>
      <w:r w:rsidRPr="00605149">
        <w:rPr>
          <w:rFonts w:ascii="StobiSerif Regular" w:hAnsi="StobiSerif Regular" w:cs="Arial"/>
          <w:b/>
          <w:sz w:val="20"/>
          <w:szCs w:val="20"/>
        </w:rPr>
        <w:t xml:space="preserve">      </w:t>
      </w:r>
      <w:r w:rsidRPr="00605149">
        <w:rPr>
          <w:rFonts w:ascii="StobiSerif Regular" w:hAnsi="StobiSerif Regular" w:cs="Arial"/>
          <w:sz w:val="20"/>
          <w:szCs w:val="20"/>
        </w:rPr>
        <w:t>3.1. Податоци за вработените кои ја остваруваат воспитно-образовната работа</w:t>
      </w:r>
    </w:p>
    <w:p w14:paraId="025816E5" w14:textId="77777777" w:rsidR="00B157A7" w:rsidRPr="00605149" w:rsidRDefault="00B157A7" w:rsidP="00B157A7">
      <w:pPr>
        <w:pStyle w:val="ListParagraph"/>
        <w:spacing w:after="0"/>
        <w:ind w:left="426" w:hanging="426"/>
        <w:jc w:val="both"/>
        <w:rPr>
          <w:rFonts w:ascii="StobiSerif Regular" w:hAnsi="StobiSerif Regular" w:cs="Arial"/>
          <w:sz w:val="20"/>
          <w:szCs w:val="20"/>
        </w:rPr>
      </w:pPr>
      <w:r w:rsidRPr="00605149">
        <w:rPr>
          <w:rFonts w:ascii="StobiSerif Regular" w:hAnsi="StobiSerif Regular" w:cs="Arial"/>
          <w:sz w:val="20"/>
          <w:szCs w:val="20"/>
        </w:rPr>
        <w:t xml:space="preserve">       3.2. Податоци за раководните лица</w:t>
      </w:r>
    </w:p>
    <w:p w14:paraId="087312B5"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 xml:space="preserve">       3.3. Податоци за воспитувачите</w:t>
      </w:r>
    </w:p>
    <w:p w14:paraId="41A1501F"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 xml:space="preserve">       3.4. Податоци за вработените административни службеници</w:t>
      </w:r>
    </w:p>
    <w:p w14:paraId="648B7FBB"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 xml:space="preserve">      </w:t>
      </w:r>
      <w:r w:rsidRPr="00605149">
        <w:rPr>
          <w:rFonts w:ascii="Arial" w:hAnsi="Arial" w:cs="Arial"/>
          <w:b/>
          <w:sz w:val="20"/>
          <w:szCs w:val="20"/>
        </w:rPr>
        <w:t xml:space="preserve"> </w:t>
      </w:r>
      <w:r w:rsidRPr="00605149">
        <w:rPr>
          <w:rFonts w:ascii="StobiSerif Regular" w:hAnsi="StobiSerif Regular" w:cs="Arial"/>
          <w:sz w:val="20"/>
          <w:szCs w:val="20"/>
        </w:rPr>
        <w:t>3.5.  Податоци за вработените помошно-технички лица</w:t>
      </w:r>
    </w:p>
    <w:p w14:paraId="56B0089E" w14:textId="77777777" w:rsidR="00B157A7" w:rsidRPr="00605149" w:rsidRDefault="00B157A7" w:rsidP="00B157A7">
      <w:pPr>
        <w:pStyle w:val="ListParagraph"/>
        <w:spacing w:after="0"/>
        <w:ind w:left="0"/>
        <w:jc w:val="both"/>
        <w:rPr>
          <w:rFonts w:ascii="StobiSerif Regular" w:hAnsi="StobiSerif Regular" w:cs="Arial"/>
          <w:sz w:val="20"/>
          <w:szCs w:val="20"/>
        </w:rPr>
      </w:pPr>
      <w:r w:rsidRPr="00605149">
        <w:rPr>
          <w:rFonts w:ascii="StobiSerif Regular" w:hAnsi="StobiSerif Regular" w:cs="Arial"/>
          <w:sz w:val="20"/>
          <w:szCs w:val="20"/>
        </w:rPr>
        <w:t xml:space="preserve">       3.6. Податоци за ангажираните образовни медијатори</w:t>
      </w:r>
    </w:p>
    <w:p w14:paraId="3A476D84" w14:textId="77777777" w:rsidR="00B157A7" w:rsidRPr="00605149" w:rsidRDefault="00B157A7" w:rsidP="00B157A7">
      <w:pPr>
        <w:pStyle w:val="ListParagraph"/>
        <w:spacing w:after="0"/>
        <w:ind w:left="426" w:hanging="426"/>
        <w:jc w:val="both"/>
        <w:rPr>
          <w:rFonts w:ascii="StobiSerif Regular" w:hAnsi="StobiSerif Regular" w:cs="Arial"/>
          <w:sz w:val="20"/>
          <w:szCs w:val="20"/>
        </w:rPr>
      </w:pPr>
      <w:r w:rsidRPr="00605149">
        <w:rPr>
          <w:rFonts w:ascii="StobiSerif Regular" w:hAnsi="StobiSerif Regular" w:cs="Arial"/>
          <w:sz w:val="20"/>
          <w:szCs w:val="20"/>
        </w:rPr>
        <w:t xml:space="preserve">       3.7. Вкупни податоци за наставен и ненаставен кадар</w:t>
      </w:r>
    </w:p>
    <w:p w14:paraId="61412BCE" w14:textId="77777777" w:rsidR="00B157A7" w:rsidRPr="00605149" w:rsidRDefault="00B157A7" w:rsidP="00B157A7">
      <w:pPr>
        <w:pStyle w:val="ListParagraph"/>
        <w:spacing w:after="0"/>
        <w:ind w:left="426" w:hanging="426"/>
        <w:jc w:val="both"/>
        <w:rPr>
          <w:rFonts w:ascii="StobiSerif Regular" w:hAnsi="StobiSerif Regular" w:cs="Arial"/>
          <w:sz w:val="20"/>
          <w:szCs w:val="20"/>
        </w:rPr>
      </w:pPr>
      <w:r w:rsidRPr="00605149">
        <w:rPr>
          <w:rFonts w:ascii="StobiSerif Regular" w:hAnsi="StobiSerif Regular" w:cs="Arial"/>
          <w:sz w:val="20"/>
          <w:szCs w:val="20"/>
        </w:rPr>
        <w:t xml:space="preserve">       </w:t>
      </w:r>
      <w:r w:rsidRPr="00605149">
        <w:rPr>
          <w:rFonts w:ascii="StobiSerif Regular" w:hAnsi="StobiSerif Regular" w:cs="Arial"/>
          <w:sz w:val="20"/>
          <w:szCs w:val="20"/>
          <w:lang w:eastAsia="ar-SA"/>
        </w:rPr>
        <w:t>3.8. Вкупни податоци за с</w:t>
      </w:r>
      <w:r w:rsidRPr="00605149">
        <w:rPr>
          <w:rFonts w:ascii="StobiSerif Regular" w:hAnsi="StobiSerif Regular" w:cs="Arial"/>
          <w:sz w:val="20"/>
          <w:szCs w:val="20"/>
        </w:rPr>
        <w:t>тепенот на образование на вработените</w:t>
      </w:r>
    </w:p>
    <w:p w14:paraId="1C3A6949" w14:textId="77777777" w:rsidR="00B157A7" w:rsidRPr="00605149" w:rsidRDefault="00B157A7" w:rsidP="00B157A7">
      <w:pPr>
        <w:spacing w:after="0"/>
        <w:ind w:left="-284"/>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sz w:val="20"/>
          <w:szCs w:val="20"/>
          <w:lang w:val="mk-MK"/>
        </w:rPr>
        <w:t xml:space="preserve">    </w:t>
      </w:r>
      <w:r w:rsidRPr="00605149">
        <w:rPr>
          <w:rFonts w:ascii="StobiSerif Regular" w:hAnsi="StobiSerif Regular" w:cs="Arial"/>
          <w:sz w:val="20"/>
          <w:szCs w:val="20"/>
          <w:lang w:val="mk-MK"/>
        </w:rPr>
        <w:t>3.9. Вкупни податоци за старосната структура на вработените</w:t>
      </w:r>
    </w:p>
    <w:p w14:paraId="07E5DB22"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3.10. Податоци за учениците во основното училиште</w:t>
      </w:r>
    </w:p>
    <w:p w14:paraId="18145104" w14:textId="77777777" w:rsidR="00B157A7" w:rsidRPr="00605149" w:rsidRDefault="00B157A7" w:rsidP="00B157A7">
      <w:pPr>
        <w:pStyle w:val="ListParagraph"/>
        <w:spacing w:after="0"/>
        <w:ind w:left="426" w:hanging="426"/>
        <w:jc w:val="both"/>
        <w:rPr>
          <w:rFonts w:ascii="StobiSerif Regular" w:hAnsi="StobiSerif Regular" w:cs="Arial"/>
          <w:sz w:val="20"/>
          <w:szCs w:val="20"/>
        </w:rPr>
      </w:pPr>
      <w:r w:rsidRPr="00605149">
        <w:rPr>
          <w:rFonts w:ascii="StobiSerif Regular" w:hAnsi="StobiSerif Regular" w:cs="Arial"/>
          <w:sz w:val="20"/>
          <w:szCs w:val="20"/>
        </w:rPr>
        <w:t xml:space="preserve">      </w:t>
      </w:r>
    </w:p>
    <w:p w14:paraId="5E74B9A1" w14:textId="77777777" w:rsidR="00B157A7" w:rsidRPr="00605149" w:rsidRDefault="00B157A7" w:rsidP="00B157A7">
      <w:pPr>
        <w:pStyle w:val="ListParagraph"/>
        <w:numPr>
          <w:ilvl w:val="0"/>
          <w:numId w:val="1"/>
        </w:numPr>
        <w:jc w:val="both"/>
        <w:rPr>
          <w:rFonts w:ascii="StobiSerif Regular" w:hAnsi="StobiSerif Regular" w:cs="Arial"/>
          <w:sz w:val="20"/>
          <w:szCs w:val="20"/>
        </w:rPr>
      </w:pPr>
      <w:r w:rsidRPr="00605149">
        <w:rPr>
          <w:rFonts w:ascii="StobiSerif Regular" w:hAnsi="StobiSerif Regular" w:cs="Arial"/>
          <w:sz w:val="20"/>
          <w:szCs w:val="20"/>
        </w:rPr>
        <w:t xml:space="preserve">Материјално-финансиско работење на основното училиште </w:t>
      </w:r>
    </w:p>
    <w:p w14:paraId="3F0231A7" w14:textId="77777777" w:rsidR="00B157A7" w:rsidRPr="00605149" w:rsidRDefault="00B157A7" w:rsidP="00B157A7">
      <w:pPr>
        <w:pStyle w:val="ListParagraph"/>
        <w:jc w:val="both"/>
        <w:rPr>
          <w:rFonts w:ascii="StobiSerif Regular" w:hAnsi="StobiSerif Regular" w:cs="Arial"/>
          <w:sz w:val="20"/>
          <w:szCs w:val="20"/>
        </w:rPr>
      </w:pPr>
    </w:p>
    <w:p w14:paraId="5237972D" w14:textId="77777777" w:rsidR="00B157A7" w:rsidRPr="00605149" w:rsidRDefault="00B157A7" w:rsidP="00B157A7">
      <w:pPr>
        <w:pStyle w:val="ListParagraph"/>
        <w:numPr>
          <w:ilvl w:val="0"/>
          <w:numId w:val="1"/>
        </w:numPr>
        <w:jc w:val="both"/>
        <w:rPr>
          <w:rFonts w:ascii="StobiSerif Regular" w:hAnsi="StobiSerif Regular" w:cs="Arial"/>
          <w:sz w:val="20"/>
          <w:szCs w:val="20"/>
        </w:rPr>
      </w:pPr>
      <w:r w:rsidRPr="00605149">
        <w:rPr>
          <w:rFonts w:ascii="StobiSerif Regular" w:hAnsi="StobiSerif Regular" w:cs="Arial"/>
          <w:sz w:val="20"/>
          <w:szCs w:val="20"/>
        </w:rPr>
        <w:t>Мисија и визија</w:t>
      </w:r>
    </w:p>
    <w:p w14:paraId="39AF8C70" w14:textId="77777777" w:rsidR="00B157A7" w:rsidRPr="00605149" w:rsidRDefault="00B157A7" w:rsidP="00B157A7">
      <w:pPr>
        <w:pStyle w:val="ListParagraph"/>
        <w:rPr>
          <w:rFonts w:ascii="StobiSerif Regular" w:hAnsi="StobiSerif Regular" w:cs="Arial"/>
          <w:sz w:val="20"/>
          <w:szCs w:val="20"/>
        </w:rPr>
      </w:pPr>
    </w:p>
    <w:p w14:paraId="1EAB7E87" w14:textId="5F60C1FC" w:rsidR="00B157A7" w:rsidRPr="00605149" w:rsidRDefault="00B157A7" w:rsidP="00B157A7">
      <w:pPr>
        <w:pStyle w:val="ListParagraph"/>
        <w:numPr>
          <w:ilvl w:val="0"/>
          <w:numId w:val="1"/>
        </w:numPr>
        <w:rPr>
          <w:rFonts w:ascii="StobiSerif Regular" w:hAnsi="StobiSerif Regular" w:cs="Arial"/>
          <w:sz w:val="20"/>
          <w:szCs w:val="20"/>
        </w:rPr>
      </w:pPr>
      <w:r w:rsidRPr="00605149">
        <w:rPr>
          <w:rFonts w:ascii="StobiSerif Regular" w:hAnsi="StobiSerif Regular" w:cs="Arial"/>
          <w:sz w:val="20"/>
          <w:szCs w:val="20"/>
        </w:rPr>
        <w:t>Веќе научено/стекнати искуства</w:t>
      </w:r>
    </w:p>
    <w:p w14:paraId="3421D2B7" w14:textId="77777777" w:rsidR="00B157A7" w:rsidRPr="00605149" w:rsidRDefault="00B157A7" w:rsidP="00B157A7">
      <w:pPr>
        <w:pStyle w:val="ListParagraph"/>
        <w:rPr>
          <w:rFonts w:ascii="StobiSerif Regular" w:hAnsi="StobiSerif Regular" w:cs="Arial"/>
          <w:sz w:val="20"/>
          <w:szCs w:val="20"/>
        </w:rPr>
      </w:pPr>
    </w:p>
    <w:p w14:paraId="109D8FE0" w14:textId="77777777" w:rsidR="00B157A7" w:rsidRPr="00605149" w:rsidRDefault="00B157A7" w:rsidP="00B157A7">
      <w:pPr>
        <w:pStyle w:val="ListParagraph"/>
        <w:numPr>
          <w:ilvl w:val="0"/>
          <w:numId w:val="1"/>
        </w:numPr>
        <w:spacing w:after="0"/>
        <w:jc w:val="both"/>
        <w:rPr>
          <w:rFonts w:ascii="StobiSerif Regular" w:hAnsi="StobiSerif Regular" w:cs="Arial"/>
          <w:sz w:val="20"/>
          <w:szCs w:val="20"/>
        </w:rPr>
      </w:pPr>
      <w:r w:rsidRPr="00605149">
        <w:rPr>
          <w:rFonts w:ascii="Arial" w:hAnsi="Arial" w:cs="Arial"/>
          <w:sz w:val="20"/>
          <w:szCs w:val="20"/>
        </w:rPr>
        <w:t xml:space="preserve">  </w:t>
      </w:r>
      <w:r w:rsidRPr="00605149">
        <w:rPr>
          <w:rFonts w:ascii="StobiSerif Regular" w:hAnsi="StobiSerif Regular" w:cs="Arial"/>
          <w:sz w:val="20"/>
          <w:szCs w:val="20"/>
        </w:rPr>
        <w:t xml:space="preserve">Подрачја на промени, приоритети и цели </w:t>
      </w:r>
    </w:p>
    <w:p w14:paraId="07A52C3E"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b/>
          <w:sz w:val="20"/>
          <w:szCs w:val="20"/>
          <w:lang w:val="mk-MK"/>
        </w:rPr>
        <w:t xml:space="preserve">          </w:t>
      </w:r>
      <w:r w:rsidRPr="00605149">
        <w:rPr>
          <w:rFonts w:ascii="StobiSerif Regular" w:hAnsi="StobiSerif Regular" w:cs="Arial"/>
          <w:sz w:val="20"/>
          <w:szCs w:val="20"/>
          <w:lang w:val="mk-MK"/>
        </w:rPr>
        <w:t>7.1. План за евалуација на акциските планови</w:t>
      </w:r>
    </w:p>
    <w:p w14:paraId="669EEBE9" w14:textId="77777777" w:rsidR="00B157A7" w:rsidRPr="00605149" w:rsidRDefault="00B157A7" w:rsidP="00B157A7">
      <w:pPr>
        <w:pStyle w:val="ListParagraph"/>
        <w:rPr>
          <w:rFonts w:ascii="StobiSerif Regular" w:hAnsi="StobiSerif Regular" w:cs="Arial"/>
          <w:sz w:val="20"/>
          <w:szCs w:val="20"/>
        </w:rPr>
      </w:pPr>
    </w:p>
    <w:p w14:paraId="79CD3BFB" w14:textId="77777777" w:rsidR="00B157A7" w:rsidRPr="00605149" w:rsidRDefault="00B157A7" w:rsidP="00B157A7">
      <w:pPr>
        <w:pStyle w:val="ListParagraph"/>
        <w:numPr>
          <w:ilvl w:val="0"/>
          <w:numId w:val="1"/>
        </w:numPr>
        <w:jc w:val="both"/>
        <w:rPr>
          <w:rFonts w:ascii="Arial" w:hAnsi="Arial" w:cs="Arial"/>
          <w:sz w:val="20"/>
          <w:szCs w:val="20"/>
        </w:rPr>
      </w:pPr>
      <w:r w:rsidRPr="00605149">
        <w:rPr>
          <w:rFonts w:ascii="StobiSerif Regular" w:hAnsi="StobiSerif Regular" w:cs="Arial"/>
          <w:sz w:val="20"/>
          <w:szCs w:val="20"/>
        </w:rPr>
        <w:t>Програми и организација на работата во основното училиште</w:t>
      </w:r>
    </w:p>
    <w:p w14:paraId="5183136E" w14:textId="77777777" w:rsidR="00B157A7" w:rsidRPr="00605149" w:rsidRDefault="00B157A7" w:rsidP="00B157A7">
      <w:pPr>
        <w:pStyle w:val="ListParagraph"/>
        <w:spacing w:after="0"/>
        <w:ind w:left="360"/>
        <w:jc w:val="both"/>
        <w:rPr>
          <w:rFonts w:ascii="StobiSerif Regular" w:hAnsi="StobiSerif Regular" w:cs="Arial"/>
          <w:sz w:val="20"/>
          <w:szCs w:val="20"/>
        </w:rPr>
      </w:pPr>
      <w:r w:rsidRPr="00605149">
        <w:rPr>
          <w:rFonts w:ascii="StobiSerif Regular" w:hAnsi="StobiSerif Regular" w:cs="Arial"/>
          <w:sz w:val="20"/>
          <w:szCs w:val="20"/>
        </w:rPr>
        <w:t xml:space="preserve">  8.1. Календар за организацијата и  работата во основното училиште</w:t>
      </w:r>
    </w:p>
    <w:p w14:paraId="2C8D378E" w14:textId="77777777" w:rsidR="00B157A7" w:rsidRPr="00605149" w:rsidRDefault="00B157A7" w:rsidP="00B157A7">
      <w:pPr>
        <w:spacing w:after="0"/>
        <w:ind w:left="284"/>
        <w:jc w:val="both"/>
        <w:rPr>
          <w:rFonts w:ascii="StobiSerif Regular" w:hAnsi="StobiSerif Regular" w:cs="Arial"/>
          <w:sz w:val="20"/>
          <w:szCs w:val="20"/>
          <w:lang w:val="mk-MK"/>
        </w:rPr>
      </w:pPr>
      <w:r w:rsidRPr="00605149">
        <w:rPr>
          <w:rFonts w:ascii="StobiSerif Regular" w:hAnsi="StobiSerif Regular" w:cs="Arial"/>
          <w:sz w:val="20"/>
          <w:szCs w:val="20"/>
          <w:lang w:val="mk-MK"/>
        </w:rPr>
        <w:lastRenderedPageBreak/>
        <w:t xml:space="preserve">    8.2. Поделба на класно раководство, поделба на часовите на наставниот  кадар, распоред на часовите</w:t>
      </w:r>
    </w:p>
    <w:p w14:paraId="40991F33"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8.3.  Работа во смени</w:t>
      </w:r>
    </w:p>
    <w:p w14:paraId="4D4EAE7C" w14:textId="77777777" w:rsidR="00B157A7" w:rsidRPr="00605149" w:rsidRDefault="00B157A7" w:rsidP="00B157A7">
      <w:pPr>
        <w:spacing w:after="0"/>
        <w:ind w:left="-284" w:firstLine="284"/>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sz w:val="20"/>
          <w:szCs w:val="20"/>
          <w:lang w:val="mk-MK"/>
        </w:rPr>
        <w:t>8</w:t>
      </w:r>
      <w:r w:rsidRPr="00605149">
        <w:rPr>
          <w:rFonts w:ascii="StobiSerif Regular" w:hAnsi="StobiSerif Regular" w:cs="Arial"/>
          <w:sz w:val="20"/>
          <w:szCs w:val="20"/>
          <w:lang w:val="mk-MK"/>
        </w:rPr>
        <w:t>.4. Јазик /јазици на кој/и се изведува наставата</w:t>
      </w:r>
    </w:p>
    <w:p w14:paraId="5E88A569"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sz w:val="20"/>
          <w:szCs w:val="20"/>
          <w:lang w:val="mk-MK"/>
        </w:rPr>
        <w:t xml:space="preserve"> </w:t>
      </w:r>
      <w:r w:rsidRPr="00605149">
        <w:rPr>
          <w:rFonts w:ascii="StobiSerif Regular" w:hAnsi="StobiSerif Regular" w:cs="Arial"/>
          <w:sz w:val="20"/>
          <w:szCs w:val="20"/>
          <w:lang w:val="mk-MK"/>
        </w:rPr>
        <w:t>8.5. Проширена програма</w:t>
      </w:r>
    </w:p>
    <w:p w14:paraId="3B3E893B"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sz w:val="20"/>
          <w:szCs w:val="20"/>
          <w:lang w:val="mk-MK"/>
        </w:rPr>
        <w:t xml:space="preserve">     </w:t>
      </w:r>
      <w:r w:rsidRPr="00605149">
        <w:rPr>
          <w:rFonts w:ascii="StobiSerif Regular" w:hAnsi="StobiSerif Regular" w:cs="Arial"/>
          <w:sz w:val="20"/>
          <w:szCs w:val="20"/>
          <w:lang w:val="mk-MK"/>
        </w:rPr>
        <w:t>8.6. Комбинирани паралелки</w:t>
      </w:r>
    </w:p>
    <w:p w14:paraId="69237F56"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8.7. Странски јазици што се изучуваат во основното училиште</w:t>
      </w:r>
    </w:p>
    <w:p w14:paraId="11D8FD75" w14:textId="77777777" w:rsidR="00B157A7" w:rsidRPr="00605149" w:rsidRDefault="00B157A7" w:rsidP="00B157A7">
      <w:pPr>
        <w:spacing w:after="0"/>
        <w:ind w:left="426" w:hanging="426"/>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sz w:val="20"/>
          <w:szCs w:val="20"/>
          <w:lang w:val="mk-MK"/>
        </w:rPr>
        <w:t xml:space="preserve"> </w:t>
      </w:r>
      <w:r w:rsidRPr="00605149">
        <w:rPr>
          <w:rFonts w:ascii="StobiSerif Regular" w:hAnsi="StobiSerif Regular" w:cs="Arial"/>
          <w:sz w:val="20"/>
          <w:szCs w:val="20"/>
          <w:lang w:val="mk-MK"/>
        </w:rPr>
        <w:t>8.8. Реализација на физичко и здравствено образование со учениците од прво до петто одделение</w:t>
      </w:r>
    </w:p>
    <w:p w14:paraId="4C80249B"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color w:val="000000"/>
          <w:sz w:val="20"/>
          <w:szCs w:val="20"/>
          <w:lang w:val="mk-MK"/>
        </w:rPr>
        <w:t xml:space="preserve"> </w:t>
      </w:r>
      <w:r w:rsidRPr="00605149">
        <w:rPr>
          <w:rFonts w:ascii="StobiSerif Regular" w:hAnsi="StobiSerif Regular" w:cs="Arial"/>
          <w:color w:val="000000"/>
          <w:sz w:val="20"/>
          <w:szCs w:val="20"/>
          <w:lang w:val="mk-MK"/>
        </w:rPr>
        <w:t>8.9. Изборна настава</w:t>
      </w:r>
    </w:p>
    <w:p w14:paraId="6B092380" w14:textId="77777777" w:rsidR="00B157A7" w:rsidRPr="00605149" w:rsidRDefault="00B157A7" w:rsidP="00B157A7">
      <w:pPr>
        <w:spacing w:after="0"/>
        <w:jc w:val="both"/>
        <w:rPr>
          <w:rFonts w:ascii="StobiSerif Regular" w:hAnsi="StobiSerif Regular" w:cs="Arial"/>
          <w:i/>
          <w:sz w:val="20"/>
          <w:szCs w:val="20"/>
          <w:lang w:val="mk-MK"/>
        </w:rPr>
      </w:pPr>
      <w:r w:rsidRPr="00605149">
        <w:rPr>
          <w:rFonts w:ascii="StobiSerif Regular" w:hAnsi="StobiSerif Regular" w:cs="Arial"/>
          <w:color w:val="000000"/>
          <w:sz w:val="20"/>
          <w:szCs w:val="20"/>
          <w:lang w:val="mk-MK"/>
        </w:rPr>
        <w:t xml:space="preserve">          8.10. </w:t>
      </w:r>
      <w:r w:rsidRPr="00605149">
        <w:rPr>
          <w:rFonts w:ascii="StobiSerif Regular" w:hAnsi="StobiSerif Regular" w:cs="Arial"/>
          <w:sz w:val="20"/>
          <w:szCs w:val="20"/>
          <w:lang w:val="mk-MK"/>
        </w:rPr>
        <w:t>Дополнителна настава</w:t>
      </w:r>
      <w:r w:rsidRPr="00605149">
        <w:rPr>
          <w:rFonts w:ascii="StobiSerif Regular" w:hAnsi="StobiSerif Regular" w:cs="Arial"/>
          <w:i/>
          <w:sz w:val="20"/>
          <w:szCs w:val="20"/>
          <w:lang w:val="mk-MK"/>
        </w:rPr>
        <w:t xml:space="preserve"> </w:t>
      </w:r>
    </w:p>
    <w:p w14:paraId="58A3D37E"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8.11. Додатна настава</w:t>
      </w:r>
    </w:p>
    <w:p w14:paraId="1FF57B7E"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          </w:t>
      </w:r>
      <w:r w:rsidRPr="00605149">
        <w:rPr>
          <w:rFonts w:ascii="StobiSerif Regular" w:hAnsi="StobiSerif Regular" w:cs="Arial"/>
          <w:sz w:val="20"/>
          <w:szCs w:val="20"/>
          <w:lang w:val="mk-MK"/>
        </w:rPr>
        <w:t>8.12. Работа со надарени и талентирани ученици</w:t>
      </w:r>
    </w:p>
    <w:p w14:paraId="278F47C6" w14:textId="77777777" w:rsidR="00B157A7" w:rsidRPr="00605149" w:rsidRDefault="00B157A7" w:rsidP="00B157A7">
      <w:pPr>
        <w:spacing w:after="0"/>
        <w:jc w:val="both"/>
        <w:rPr>
          <w:rFonts w:ascii="StobiSerif Regular" w:hAnsi="StobiSerif Regular" w:cs="Arial"/>
          <w:color w:val="C00000"/>
          <w:sz w:val="20"/>
          <w:szCs w:val="20"/>
          <w:lang w:val="mk-MK"/>
        </w:rPr>
      </w:pPr>
      <w:r w:rsidRPr="00605149">
        <w:rPr>
          <w:rFonts w:ascii="StobiSerif Regular" w:hAnsi="StobiSerif Regular" w:cs="Arial"/>
          <w:sz w:val="20"/>
          <w:szCs w:val="20"/>
          <w:lang w:val="mk-MK"/>
        </w:rPr>
        <w:t xml:space="preserve">          8.13. Работа со ученици со посебни образовни потреби</w:t>
      </w:r>
    </w:p>
    <w:p w14:paraId="3EC136D8"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sz w:val="20"/>
          <w:szCs w:val="20"/>
          <w:lang w:val="mk-MK"/>
        </w:rPr>
        <w:t xml:space="preserve">     </w:t>
      </w:r>
      <w:r w:rsidRPr="00605149">
        <w:rPr>
          <w:rFonts w:ascii="StobiSerif Regular" w:hAnsi="StobiSerif Regular" w:cs="Arial"/>
          <w:sz w:val="20"/>
          <w:szCs w:val="20"/>
          <w:lang w:val="mk-MK"/>
        </w:rPr>
        <w:t>8.14. Туторска поддршка на учениците</w:t>
      </w:r>
    </w:p>
    <w:p w14:paraId="1561D3FD"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8.15. План на образовниот медијатор</w:t>
      </w:r>
    </w:p>
    <w:p w14:paraId="650E4A61" w14:textId="77777777" w:rsidR="00B157A7" w:rsidRPr="00605149" w:rsidRDefault="00B157A7" w:rsidP="00B157A7">
      <w:pPr>
        <w:jc w:val="both"/>
        <w:rPr>
          <w:rFonts w:ascii="StobiSerif Regular" w:hAnsi="StobiSerif Regular" w:cs="Arial"/>
          <w:sz w:val="20"/>
          <w:szCs w:val="20"/>
          <w:lang w:val="mk-MK"/>
        </w:rPr>
      </w:pPr>
    </w:p>
    <w:p w14:paraId="7048514A" w14:textId="77777777" w:rsidR="00B157A7" w:rsidRPr="00605149" w:rsidRDefault="00B157A7" w:rsidP="00B157A7">
      <w:pPr>
        <w:pStyle w:val="ListParagraph"/>
        <w:numPr>
          <w:ilvl w:val="0"/>
          <w:numId w:val="1"/>
        </w:numPr>
        <w:jc w:val="both"/>
        <w:rPr>
          <w:rFonts w:ascii="StobiSerif Regular" w:hAnsi="StobiSerif Regular" w:cs="Arial"/>
          <w:sz w:val="20"/>
          <w:szCs w:val="20"/>
        </w:rPr>
      </w:pPr>
      <w:r w:rsidRPr="00605149">
        <w:rPr>
          <w:rFonts w:ascii="StobiSerif Regular" w:hAnsi="StobiSerif Regular" w:cs="Arial"/>
          <w:sz w:val="20"/>
          <w:szCs w:val="20"/>
        </w:rPr>
        <w:t>Воннаставни активности</w:t>
      </w:r>
    </w:p>
    <w:p w14:paraId="21636CDC" w14:textId="77777777" w:rsidR="00B157A7" w:rsidRPr="00605149" w:rsidRDefault="00B157A7" w:rsidP="00B157A7">
      <w:pPr>
        <w:pStyle w:val="ListParagraph"/>
        <w:spacing w:after="0"/>
        <w:ind w:left="360"/>
        <w:jc w:val="both"/>
        <w:rPr>
          <w:rFonts w:ascii="StobiSerif Regular" w:hAnsi="StobiSerif Regular" w:cs="Arial"/>
          <w:sz w:val="20"/>
          <w:szCs w:val="20"/>
        </w:rPr>
      </w:pPr>
      <w:r w:rsidRPr="00605149">
        <w:rPr>
          <w:rFonts w:ascii="StobiSerif Regular" w:hAnsi="StobiSerif Regular" w:cs="Arial"/>
          <w:b/>
          <w:sz w:val="20"/>
          <w:szCs w:val="20"/>
        </w:rPr>
        <w:t xml:space="preserve">   </w:t>
      </w:r>
      <w:r w:rsidRPr="00605149">
        <w:rPr>
          <w:rFonts w:ascii="StobiSerif Regular" w:hAnsi="StobiSerif Regular" w:cs="Arial"/>
          <w:sz w:val="20"/>
          <w:szCs w:val="20"/>
        </w:rPr>
        <w:t>9.1. Училиштни спортски клубови</w:t>
      </w:r>
    </w:p>
    <w:p w14:paraId="76A425E9" w14:textId="5C6665EB"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Arial" w:hAnsi="Arial" w:cs="Arial"/>
          <w:b/>
          <w:sz w:val="20"/>
          <w:szCs w:val="20"/>
          <w:lang w:val="mk-MK"/>
        </w:rPr>
        <w:t xml:space="preserve">      </w:t>
      </w:r>
      <w:r w:rsidRPr="00605149">
        <w:rPr>
          <w:rFonts w:ascii="StobiSerif Regular" w:hAnsi="StobiSerif Regular" w:cs="Arial"/>
          <w:sz w:val="20"/>
          <w:szCs w:val="20"/>
          <w:lang w:val="mk-MK"/>
        </w:rPr>
        <w:t xml:space="preserve">9.2. </w:t>
      </w:r>
      <w:r w:rsidR="00DF0289" w:rsidRPr="00605149">
        <w:rPr>
          <w:rFonts w:ascii="StobiSerif Regular" w:hAnsi="StobiSerif Regular" w:cs="Arial"/>
          <w:sz w:val="20"/>
          <w:szCs w:val="20"/>
          <w:lang w:val="mk-MK"/>
        </w:rPr>
        <w:t>Акции</w:t>
      </w:r>
    </w:p>
    <w:p w14:paraId="124F4B11"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         </w:t>
      </w:r>
    </w:p>
    <w:p w14:paraId="06FF828D" w14:textId="77777777" w:rsidR="00B157A7" w:rsidRPr="00605149" w:rsidRDefault="00B157A7" w:rsidP="00B157A7">
      <w:pPr>
        <w:spacing w:line="240" w:lineRule="auto"/>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10. Ученичко организирање и учество</w:t>
      </w:r>
    </w:p>
    <w:p w14:paraId="1340179E" w14:textId="77777777" w:rsidR="00B157A7" w:rsidRPr="00605149" w:rsidRDefault="00B157A7" w:rsidP="00B157A7">
      <w:pPr>
        <w:spacing w:line="240" w:lineRule="auto"/>
        <w:jc w:val="both"/>
        <w:rPr>
          <w:rFonts w:ascii="StobiSerif Regular" w:hAnsi="StobiSerif Regular" w:cs="Arial"/>
          <w:color w:val="000000"/>
          <w:sz w:val="20"/>
          <w:szCs w:val="20"/>
          <w:lang w:val="mk-MK"/>
        </w:rPr>
      </w:pPr>
    </w:p>
    <w:p w14:paraId="1CD6CB50" w14:textId="77777777" w:rsidR="00B157A7" w:rsidRPr="00605149" w:rsidRDefault="00B157A7" w:rsidP="00B157A7">
      <w:pPr>
        <w:spacing w:line="240" w:lineRule="auto"/>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11.  Вонучилишни активности </w:t>
      </w:r>
    </w:p>
    <w:p w14:paraId="77427767"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r w:rsidRPr="00605149">
        <w:rPr>
          <w:rFonts w:ascii="StobiSerif Regular" w:hAnsi="StobiSerif Regular" w:cs="Arial"/>
          <w:color w:val="000000"/>
          <w:sz w:val="20"/>
          <w:szCs w:val="20"/>
          <w:lang w:val="mk-MK"/>
        </w:rPr>
        <w:t xml:space="preserve">  11.1. </w:t>
      </w:r>
      <w:r w:rsidRPr="00605149">
        <w:rPr>
          <w:rFonts w:ascii="StobiSerif Regular" w:hAnsi="StobiSerif Regular" w:cs="Arial"/>
          <w:sz w:val="20"/>
          <w:szCs w:val="20"/>
          <w:lang w:val="mk-MK"/>
        </w:rPr>
        <w:t>Екскурзии, излети и настава во природа</w:t>
      </w:r>
    </w:p>
    <w:p w14:paraId="4BEBA53A"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11.2. Податоци за учениците од основното училиште вклучени во вонучилишни активности</w:t>
      </w:r>
    </w:p>
    <w:p w14:paraId="2A2E70D2" w14:textId="77777777" w:rsidR="00B157A7" w:rsidRPr="00605149" w:rsidRDefault="00B157A7" w:rsidP="00B157A7">
      <w:pPr>
        <w:jc w:val="both"/>
        <w:rPr>
          <w:rFonts w:ascii="StobiSerif Regular" w:hAnsi="StobiSerif Regular" w:cs="Arial"/>
          <w:sz w:val="20"/>
          <w:szCs w:val="20"/>
          <w:lang w:val="mk-MK"/>
        </w:rPr>
      </w:pPr>
    </w:p>
    <w:p w14:paraId="52AAFE75"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12. Натпревари за учениците</w:t>
      </w:r>
    </w:p>
    <w:p w14:paraId="04F0A400" w14:textId="77777777" w:rsidR="00B157A7" w:rsidRPr="00605149" w:rsidRDefault="00B157A7" w:rsidP="00B157A7">
      <w:pPr>
        <w:jc w:val="both"/>
        <w:rPr>
          <w:rFonts w:ascii="StobiSerif Regular" w:hAnsi="StobiSerif Regular" w:cs="Arial"/>
          <w:color w:val="000000"/>
          <w:sz w:val="20"/>
          <w:szCs w:val="20"/>
          <w:lang w:val="mk-MK"/>
        </w:rPr>
      </w:pPr>
    </w:p>
    <w:p w14:paraId="1ED05125" w14:textId="77777777" w:rsidR="00B157A7" w:rsidRPr="00605149" w:rsidRDefault="00B157A7" w:rsidP="00B157A7">
      <w:pPr>
        <w:jc w:val="both"/>
        <w:rPr>
          <w:rFonts w:ascii="StobiSerif Regular" w:hAnsi="StobiSerif Regular" w:cs="Arial"/>
          <w:i/>
          <w:color w:val="000000"/>
          <w:sz w:val="20"/>
          <w:szCs w:val="20"/>
          <w:lang w:val="mk-MK"/>
        </w:rPr>
      </w:pPr>
      <w:r w:rsidRPr="00605149">
        <w:rPr>
          <w:rFonts w:ascii="StobiSerif Regular" w:hAnsi="StobiSerif Regular" w:cs="Arial"/>
          <w:color w:val="000000"/>
          <w:sz w:val="20"/>
          <w:szCs w:val="20"/>
          <w:lang w:val="mk-MK"/>
        </w:rPr>
        <w:t>13.</w:t>
      </w:r>
      <w:r w:rsidRPr="00605149">
        <w:rPr>
          <w:rFonts w:ascii="StobiSerif Regular" w:hAnsi="StobiSerif Regular" w:cs="Arial"/>
          <w:i/>
          <w:color w:val="000000"/>
          <w:sz w:val="20"/>
          <w:szCs w:val="20"/>
          <w:lang w:val="mk-MK"/>
        </w:rPr>
        <w:t xml:space="preserve"> </w:t>
      </w:r>
      <w:r w:rsidRPr="00605149">
        <w:rPr>
          <w:rFonts w:ascii="StobiSerif Regular" w:hAnsi="StobiSerif Regular" w:cs="Arial"/>
          <w:color w:val="000000"/>
          <w:sz w:val="20"/>
          <w:szCs w:val="20"/>
          <w:lang w:val="mk-MK"/>
        </w:rPr>
        <w:t>Унапредување на мултикултурализмот/интеркуртуларизмот и меѓуетничката  интеграција</w:t>
      </w:r>
    </w:p>
    <w:p w14:paraId="38C5B44F" w14:textId="77777777" w:rsidR="00B157A7" w:rsidRPr="00605149" w:rsidRDefault="00B157A7" w:rsidP="00B157A7">
      <w:pPr>
        <w:jc w:val="both"/>
        <w:rPr>
          <w:rFonts w:ascii="StobiSerif Regular" w:hAnsi="StobiSerif Regular" w:cs="Arial"/>
          <w:color w:val="000000"/>
          <w:sz w:val="20"/>
          <w:szCs w:val="20"/>
          <w:lang w:val="mk-MK"/>
        </w:rPr>
      </w:pPr>
    </w:p>
    <w:p w14:paraId="13A31990" w14:textId="77777777" w:rsidR="00B157A7" w:rsidRPr="00605149" w:rsidRDefault="00B157A7" w:rsidP="00B157A7">
      <w:pPr>
        <w:jc w:val="both"/>
        <w:rPr>
          <w:rFonts w:ascii="StobiSerif Regular" w:hAnsi="StobiSerif Regular"/>
          <w:sz w:val="20"/>
          <w:szCs w:val="20"/>
          <w:lang w:val="mk-MK"/>
        </w:rPr>
      </w:pPr>
      <w:r w:rsidRPr="00605149">
        <w:rPr>
          <w:rFonts w:ascii="StobiSerif Regular" w:hAnsi="StobiSerif Regular" w:cs="Arial"/>
          <w:color w:val="000000"/>
          <w:sz w:val="20"/>
          <w:szCs w:val="20"/>
          <w:lang w:val="mk-MK"/>
        </w:rPr>
        <w:t xml:space="preserve">14. </w:t>
      </w:r>
      <w:r w:rsidRPr="00605149">
        <w:rPr>
          <w:rFonts w:ascii="StobiSerif Regular" w:eastAsia="Arial" w:hAnsi="StobiSerif Regular" w:cs="Arial"/>
          <w:sz w:val="20"/>
          <w:szCs w:val="20"/>
          <w:lang w:val="mk-MK"/>
        </w:rPr>
        <w:t xml:space="preserve">Проекти што се реализираат во основното училиште </w:t>
      </w:r>
    </w:p>
    <w:p w14:paraId="73185B23" w14:textId="77777777" w:rsidR="00B157A7" w:rsidRPr="00605149" w:rsidRDefault="00B157A7" w:rsidP="00B157A7">
      <w:pPr>
        <w:spacing w:after="0"/>
        <w:jc w:val="both"/>
        <w:rPr>
          <w:rFonts w:ascii="StobiSerif Regular" w:hAnsi="StobiSerif Regular" w:cs="Arial"/>
          <w:color w:val="000000"/>
          <w:sz w:val="20"/>
          <w:szCs w:val="20"/>
          <w:lang w:val="mk-MK"/>
        </w:rPr>
      </w:pPr>
    </w:p>
    <w:p w14:paraId="086D45E7"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color w:val="000000"/>
          <w:sz w:val="20"/>
          <w:szCs w:val="20"/>
          <w:lang w:val="mk-MK"/>
        </w:rPr>
        <w:t xml:space="preserve">15. </w:t>
      </w:r>
      <w:r w:rsidRPr="00605149">
        <w:rPr>
          <w:rFonts w:ascii="StobiSerif Regular" w:hAnsi="StobiSerif Regular" w:cs="Arial"/>
          <w:sz w:val="20"/>
          <w:szCs w:val="20"/>
          <w:lang w:val="mk-MK"/>
        </w:rPr>
        <w:t xml:space="preserve">Поддршка на учениците </w:t>
      </w:r>
    </w:p>
    <w:p w14:paraId="631F6FE1"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b/>
          <w:sz w:val="20"/>
          <w:szCs w:val="20"/>
          <w:lang w:val="mk-MK"/>
        </w:rPr>
        <w:t xml:space="preserve">           </w:t>
      </w:r>
      <w:r w:rsidRPr="00605149">
        <w:rPr>
          <w:rFonts w:ascii="StobiSerif Regular" w:hAnsi="StobiSerif Regular" w:cs="Arial"/>
          <w:sz w:val="20"/>
          <w:szCs w:val="20"/>
          <w:lang w:val="mk-MK"/>
        </w:rPr>
        <w:t>15.1. Постигнување на учениците</w:t>
      </w:r>
    </w:p>
    <w:p w14:paraId="4813F716"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15.2. Професионална ориентација на учениците</w:t>
      </w:r>
    </w:p>
    <w:p w14:paraId="40FAD37F" w14:textId="77777777" w:rsidR="00B157A7" w:rsidRPr="00605149" w:rsidRDefault="00B157A7" w:rsidP="00B157A7">
      <w:pPr>
        <w:ind w:left="567" w:hanging="567"/>
        <w:jc w:val="both"/>
        <w:rPr>
          <w:rFonts w:ascii="StobiSerif Regular" w:hAnsi="StobiSerif Regular" w:cs="Arial"/>
          <w:sz w:val="20"/>
          <w:szCs w:val="20"/>
          <w:lang w:val="mk-MK"/>
        </w:rPr>
      </w:pPr>
      <w:r w:rsidRPr="00605149">
        <w:rPr>
          <w:rFonts w:ascii="StobiSerif Regular" w:hAnsi="StobiSerif Regular" w:cs="Arial"/>
          <w:sz w:val="20"/>
          <w:szCs w:val="20"/>
          <w:lang w:val="mk-MK"/>
        </w:rPr>
        <w:lastRenderedPageBreak/>
        <w:t xml:space="preserve">            15.3. Промоција на добросостојба на учениците, заштита од насилство, од злоупореба и запуштање, спречување дискриминација</w:t>
      </w:r>
    </w:p>
    <w:p w14:paraId="71907411" w14:textId="77777777" w:rsidR="00B157A7" w:rsidRPr="00605149" w:rsidRDefault="00B157A7" w:rsidP="00B157A7">
      <w:pPr>
        <w:spacing w:after="0"/>
        <w:jc w:val="both"/>
        <w:rPr>
          <w:rFonts w:ascii="StobiSerif Regular" w:hAnsi="StobiSerif Regular" w:cs="Arial"/>
          <w:color w:val="000000"/>
          <w:sz w:val="20"/>
          <w:szCs w:val="20"/>
          <w:lang w:val="mk-MK"/>
        </w:rPr>
      </w:pPr>
    </w:p>
    <w:p w14:paraId="4DC1B493"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16.  Оценување</w:t>
      </w:r>
    </w:p>
    <w:p w14:paraId="1B3943BF"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16.1. Видови оценување и календар на оценувањето</w:t>
      </w:r>
    </w:p>
    <w:p w14:paraId="7EE8AFC7"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16.2. Тим за следење, анализа и поддршка</w:t>
      </w:r>
    </w:p>
    <w:p w14:paraId="3FAC6ABE" w14:textId="77777777" w:rsidR="00B157A7" w:rsidRPr="00605149" w:rsidRDefault="00B157A7" w:rsidP="00B157A7">
      <w:pPr>
        <w:spacing w:after="0"/>
        <w:ind w:left="709" w:right="4" w:hanging="709"/>
        <w:jc w:val="both"/>
        <w:rPr>
          <w:rFonts w:ascii="StobiSerif Regular" w:eastAsia="Times New Roman" w:hAnsi="StobiSerif Regular"/>
          <w:sz w:val="20"/>
          <w:szCs w:val="20"/>
          <w:lang w:val="mk-MK"/>
        </w:rPr>
      </w:pPr>
      <w:r w:rsidRPr="00605149">
        <w:rPr>
          <w:rFonts w:ascii="StobiSerif Regular" w:hAnsi="StobiSerif Regular" w:cs="Arial"/>
          <w:sz w:val="20"/>
          <w:szCs w:val="20"/>
          <w:lang w:val="mk-MK"/>
        </w:rPr>
        <w:t xml:space="preserve">           </w:t>
      </w:r>
      <w:r w:rsidRPr="00605149">
        <w:rPr>
          <w:rFonts w:ascii="StobiSerif Regular" w:hAnsi="StobiSerif Regular" w:cs="Arial"/>
          <w:color w:val="000000"/>
          <w:sz w:val="20"/>
          <w:szCs w:val="20"/>
          <w:lang w:val="mk-MK"/>
        </w:rPr>
        <w:t xml:space="preserve"> 16.3.  С</w:t>
      </w:r>
      <w:r w:rsidRPr="00605149">
        <w:rPr>
          <w:rFonts w:ascii="StobiSerif Regular" w:hAnsi="StobiSerif Regular"/>
          <w:color w:val="000000"/>
          <w:sz w:val="20"/>
          <w:szCs w:val="20"/>
          <w:lang w:val="mk-MK"/>
        </w:rPr>
        <w:t>тручни посети за следење и вреднување на квалитетот на работата</w:t>
      </w:r>
      <w:r w:rsidRPr="00605149">
        <w:rPr>
          <w:rFonts w:ascii="StobiSerif Regular" w:eastAsia="Times New Roman" w:hAnsi="StobiSerif Regular"/>
          <w:sz w:val="20"/>
          <w:szCs w:val="20"/>
          <w:lang w:val="mk-MK"/>
        </w:rPr>
        <w:t xml:space="preserve"> на воспитно-образовниот кадар</w:t>
      </w:r>
    </w:p>
    <w:p w14:paraId="5487C1D4" w14:textId="77777777" w:rsidR="00B157A7" w:rsidRPr="00605149" w:rsidRDefault="00B157A7" w:rsidP="00B157A7">
      <w:pPr>
        <w:spacing w:after="0"/>
        <w:rPr>
          <w:rFonts w:ascii="StobiSerif Regular" w:hAnsi="StobiSerif Regular" w:cs="Arial"/>
          <w:color w:val="000000"/>
          <w:sz w:val="20"/>
          <w:szCs w:val="20"/>
          <w:lang w:val="mk-MK"/>
        </w:rPr>
      </w:pPr>
      <w:r w:rsidRPr="00605149">
        <w:rPr>
          <w:rFonts w:ascii="StobiSerif Regular" w:hAnsi="StobiSerif Regular" w:cs="Arial"/>
          <w:sz w:val="20"/>
          <w:szCs w:val="20"/>
          <w:lang w:val="mk-MK"/>
        </w:rPr>
        <w:t xml:space="preserve">            </w:t>
      </w:r>
      <w:r w:rsidRPr="00605149">
        <w:rPr>
          <w:rFonts w:ascii="StobiSerif Regular" w:hAnsi="StobiSerif Regular" w:cs="Arial"/>
          <w:color w:val="000000"/>
          <w:sz w:val="20"/>
          <w:szCs w:val="20"/>
          <w:lang w:val="mk-MK"/>
        </w:rPr>
        <w:t>16.4.Самоевалуација на училиштето</w:t>
      </w:r>
    </w:p>
    <w:p w14:paraId="7723D4CD" w14:textId="77777777" w:rsidR="00B157A7" w:rsidRPr="00605149" w:rsidRDefault="00B157A7" w:rsidP="00B157A7">
      <w:pPr>
        <w:pStyle w:val="ListParagraph"/>
        <w:spacing w:after="0"/>
        <w:ind w:left="426" w:hanging="426"/>
        <w:jc w:val="both"/>
        <w:rPr>
          <w:rFonts w:ascii="StobiSerif Regular" w:hAnsi="StobiSerif Regular" w:cs="Arial"/>
          <w:sz w:val="20"/>
          <w:szCs w:val="20"/>
        </w:rPr>
      </w:pPr>
    </w:p>
    <w:p w14:paraId="34A7C72A" w14:textId="77777777" w:rsidR="00B157A7" w:rsidRPr="00605149" w:rsidRDefault="00B157A7" w:rsidP="00B157A7">
      <w:pPr>
        <w:jc w:val="both"/>
        <w:rPr>
          <w:rFonts w:ascii="Arial" w:hAnsi="Arial" w:cs="Arial"/>
          <w:color w:val="FF0000"/>
          <w:sz w:val="20"/>
          <w:szCs w:val="20"/>
          <w:lang w:val="mk-MK"/>
        </w:rPr>
      </w:pPr>
      <w:r w:rsidRPr="00605149">
        <w:rPr>
          <w:rFonts w:ascii="StobiSerif Regular" w:hAnsi="StobiSerif Regular" w:cs="Arial"/>
          <w:sz w:val="20"/>
          <w:szCs w:val="20"/>
          <w:lang w:val="mk-MK"/>
        </w:rPr>
        <w:t>17.</w:t>
      </w:r>
      <w:r w:rsidRPr="00605149">
        <w:rPr>
          <w:rFonts w:ascii="StobiSerif Regular" w:hAnsi="StobiSerif Regular" w:cs="Arial"/>
          <w:i/>
          <w:sz w:val="20"/>
          <w:szCs w:val="20"/>
          <w:lang w:val="mk-MK"/>
        </w:rPr>
        <w:t xml:space="preserve"> </w:t>
      </w:r>
      <w:r w:rsidRPr="00605149">
        <w:rPr>
          <w:rFonts w:ascii="StobiSerif Regular" w:hAnsi="StobiSerif Regular" w:cs="Arial"/>
          <w:sz w:val="20"/>
          <w:szCs w:val="20"/>
          <w:lang w:val="mk-MK"/>
        </w:rPr>
        <w:t>Безбедност во училиштето</w:t>
      </w:r>
      <w:r w:rsidRPr="00605149">
        <w:rPr>
          <w:rFonts w:ascii="Arial" w:hAnsi="Arial" w:cs="Arial"/>
          <w:color w:val="FF0000"/>
          <w:sz w:val="20"/>
          <w:szCs w:val="20"/>
          <w:lang w:val="mk-MK"/>
        </w:rPr>
        <w:t xml:space="preserve"> </w:t>
      </w:r>
    </w:p>
    <w:p w14:paraId="2390787E" w14:textId="77777777" w:rsidR="00B157A7" w:rsidRPr="00605149" w:rsidRDefault="00B157A7" w:rsidP="00B157A7">
      <w:pPr>
        <w:jc w:val="both"/>
        <w:rPr>
          <w:rFonts w:ascii="StobiSerif Regular" w:hAnsi="StobiSerif Regular" w:cs="Arial"/>
          <w:sz w:val="20"/>
          <w:szCs w:val="20"/>
          <w:lang w:val="mk-MK"/>
        </w:rPr>
      </w:pPr>
    </w:p>
    <w:p w14:paraId="786B3244" w14:textId="77777777" w:rsidR="00B157A7" w:rsidRPr="00605149" w:rsidRDefault="00B157A7" w:rsidP="00B157A7">
      <w:pPr>
        <w:spacing w:after="0"/>
        <w:jc w:val="both"/>
        <w:rPr>
          <w:rFonts w:ascii="StobiSerif Regular" w:hAnsi="StobiSerif Regular" w:cs="Arial"/>
          <w:color w:val="008000"/>
          <w:sz w:val="20"/>
          <w:szCs w:val="20"/>
          <w:lang w:val="mk-MK"/>
        </w:rPr>
      </w:pPr>
      <w:r w:rsidRPr="00605149">
        <w:rPr>
          <w:rFonts w:ascii="StobiSerif Regular" w:hAnsi="StobiSerif Regular" w:cs="Arial"/>
          <w:color w:val="000000"/>
          <w:sz w:val="20"/>
          <w:szCs w:val="20"/>
          <w:lang w:val="mk-MK"/>
        </w:rPr>
        <w:t>18. Грижа за здравјето</w:t>
      </w:r>
    </w:p>
    <w:p w14:paraId="43745942" w14:textId="77777777" w:rsidR="00B157A7" w:rsidRPr="00605149" w:rsidRDefault="00B157A7" w:rsidP="00B157A7">
      <w:pPr>
        <w:jc w:val="both"/>
        <w:rPr>
          <w:rFonts w:ascii="StobiSerif Regular" w:hAnsi="StobiSerif Regular" w:cs="Arial"/>
          <w:sz w:val="20"/>
          <w:szCs w:val="20"/>
          <w:lang w:val="mk-MK"/>
        </w:rPr>
      </w:pPr>
      <w:r w:rsidRPr="00605149">
        <w:rPr>
          <w:rFonts w:ascii="Arial" w:hAnsi="Arial" w:cs="Arial"/>
          <w:b/>
          <w:sz w:val="20"/>
          <w:szCs w:val="20"/>
          <w:lang w:val="mk-MK"/>
        </w:rPr>
        <w:t xml:space="preserve">           </w:t>
      </w:r>
      <w:r w:rsidRPr="00605149">
        <w:rPr>
          <w:rFonts w:ascii="StobiSerif Regular" w:hAnsi="StobiSerif Regular" w:cs="Arial"/>
          <w:sz w:val="20"/>
          <w:szCs w:val="20"/>
          <w:lang w:val="mk-MK"/>
        </w:rPr>
        <w:t>18.1. Хигиена во училиштето</w:t>
      </w:r>
    </w:p>
    <w:p w14:paraId="61910ADF"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18.2. Систематски прегледи</w:t>
      </w:r>
    </w:p>
    <w:p w14:paraId="145AFB4F"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sz w:val="20"/>
          <w:szCs w:val="20"/>
          <w:lang w:val="mk-MK"/>
        </w:rPr>
        <w:t xml:space="preserve">             </w:t>
      </w:r>
      <w:r w:rsidRPr="00605149">
        <w:rPr>
          <w:rFonts w:ascii="StobiSerif Regular" w:hAnsi="StobiSerif Regular" w:cs="Arial"/>
          <w:color w:val="000000"/>
          <w:sz w:val="20"/>
          <w:szCs w:val="20"/>
          <w:lang w:val="mk-MK"/>
        </w:rPr>
        <w:t>18.3. Вакцинирање</w:t>
      </w:r>
    </w:p>
    <w:p w14:paraId="0167C791"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18.4. Едукација за здрава исхрана – оброк во училиштата</w:t>
      </w:r>
    </w:p>
    <w:p w14:paraId="055FAC31" w14:textId="77777777" w:rsidR="00B157A7" w:rsidRPr="00605149" w:rsidRDefault="00B157A7" w:rsidP="00B157A7">
      <w:pPr>
        <w:pStyle w:val="ListParagraph"/>
        <w:spacing w:line="240" w:lineRule="auto"/>
        <w:ind w:left="0"/>
        <w:jc w:val="both"/>
        <w:rPr>
          <w:rFonts w:ascii="StobiSerif Regular" w:hAnsi="StobiSerif Regular" w:cs="Arial"/>
          <w:sz w:val="20"/>
          <w:szCs w:val="20"/>
        </w:rPr>
      </w:pPr>
    </w:p>
    <w:p w14:paraId="425D9537"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19. Училишна клима </w:t>
      </w:r>
    </w:p>
    <w:p w14:paraId="1B3233E9" w14:textId="77777777" w:rsidR="00B157A7" w:rsidRPr="00605149" w:rsidRDefault="00B157A7" w:rsidP="00B157A7">
      <w:pPr>
        <w:spacing w:after="0"/>
        <w:rPr>
          <w:rFonts w:ascii="StobiSerif Regular" w:hAnsi="StobiSerif Regular" w:cs="Arial"/>
          <w:sz w:val="20"/>
          <w:szCs w:val="20"/>
          <w:lang w:val="mk-MK"/>
        </w:rPr>
      </w:pPr>
      <w:r w:rsidRPr="00605149">
        <w:rPr>
          <w:rFonts w:ascii="StobiSerif Regular" w:hAnsi="StobiSerif Regular" w:cs="Arial"/>
          <w:sz w:val="20"/>
          <w:szCs w:val="20"/>
          <w:lang w:val="mk-MK"/>
        </w:rPr>
        <w:t xml:space="preserve">             19.1. Дисциплина</w:t>
      </w:r>
    </w:p>
    <w:p w14:paraId="6FFE2C76" w14:textId="77777777" w:rsidR="00B157A7" w:rsidRPr="00605149" w:rsidRDefault="00B157A7" w:rsidP="00B157A7">
      <w:pPr>
        <w:pStyle w:val="ListParagraph"/>
        <w:spacing w:after="0"/>
        <w:ind w:left="0"/>
        <w:jc w:val="both"/>
        <w:rPr>
          <w:rFonts w:ascii="Arial" w:hAnsi="Arial" w:cs="Arial"/>
          <w:sz w:val="20"/>
          <w:szCs w:val="20"/>
        </w:rPr>
      </w:pPr>
      <w:r w:rsidRPr="00605149">
        <w:rPr>
          <w:rFonts w:ascii="Arial" w:hAnsi="Arial" w:cs="Arial"/>
          <w:sz w:val="20"/>
          <w:szCs w:val="20"/>
        </w:rPr>
        <w:t xml:space="preserve">          </w:t>
      </w:r>
      <w:r w:rsidRPr="00605149">
        <w:rPr>
          <w:rFonts w:ascii="StobiSerif Regular" w:hAnsi="StobiSerif Regular" w:cs="Arial"/>
          <w:sz w:val="20"/>
          <w:szCs w:val="20"/>
        </w:rPr>
        <w:t xml:space="preserve"> 19.2. Естетско и функционално уредување на просторот во училиштето  </w:t>
      </w:r>
      <w:r w:rsidRPr="00605149">
        <w:rPr>
          <w:rFonts w:ascii="Arial" w:hAnsi="Arial" w:cs="Arial"/>
          <w:sz w:val="20"/>
          <w:szCs w:val="20"/>
        </w:rPr>
        <w:t xml:space="preserve">   </w:t>
      </w:r>
    </w:p>
    <w:p w14:paraId="04FC9B43" w14:textId="77777777" w:rsidR="00B157A7" w:rsidRPr="00605149" w:rsidRDefault="00B157A7" w:rsidP="00B157A7">
      <w:pPr>
        <w:spacing w:after="0"/>
        <w:rPr>
          <w:rFonts w:ascii="StobiSerif Regular" w:hAnsi="StobiSerif Regular" w:cs="Arial"/>
          <w:sz w:val="20"/>
          <w:szCs w:val="20"/>
          <w:lang w:val="mk-MK"/>
        </w:rPr>
      </w:pPr>
      <w:r w:rsidRPr="00605149">
        <w:rPr>
          <w:rFonts w:ascii="Arial" w:hAnsi="Arial" w:cs="Arial"/>
          <w:b/>
          <w:sz w:val="20"/>
          <w:szCs w:val="20"/>
          <w:lang w:val="mk-MK"/>
        </w:rPr>
        <w:t xml:space="preserve">           </w:t>
      </w:r>
      <w:r w:rsidRPr="00605149">
        <w:rPr>
          <w:rFonts w:ascii="StobiSerif Regular" w:hAnsi="StobiSerif Regular" w:cs="Arial"/>
          <w:sz w:val="20"/>
          <w:szCs w:val="20"/>
          <w:lang w:val="mk-MK"/>
        </w:rPr>
        <w:t>19.3. Етички кодекси</w:t>
      </w:r>
    </w:p>
    <w:p w14:paraId="69DD1E7F" w14:textId="77777777" w:rsidR="00B157A7" w:rsidRPr="00605149" w:rsidRDefault="00B157A7" w:rsidP="00B157A7">
      <w:pPr>
        <w:spacing w:after="0"/>
        <w:rPr>
          <w:rFonts w:ascii="StobiSerif Regular" w:hAnsi="StobiSerif Regular" w:cs="Arial"/>
          <w:color w:val="000000"/>
          <w:sz w:val="20"/>
          <w:szCs w:val="20"/>
          <w:lang w:val="mk-MK"/>
        </w:rPr>
      </w:pPr>
      <w:r w:rsidRPr="00605149">
        <w:rPr>
          <w:rFonts w:ascii="Arial" w:hAnsi="Arial" w:cs="Arial"/>
          <w:b/>
          <w:sz w:val="20"/>
          <w:szCs w:val="20"/>
          <w:lang w:val="mk-MK"/>
        </w:rPr>
        <w:t xml:space="preserve">           </w:t>
      </w:r>
      <w:r w:rsidRPr="00605149">
        <w:rPr>
          <w:rFonts w:ascii="StobiSerif Regular" w:hAnsi="StobiSerif Regular" w:cs="Arial"/>
          <w:color w:val="000000"/>
          <w:sz w:val="20"/>
          <w:szCs w:val="20"/>
          <w:lang w:val="mk-MK"/>
        </w:rPr>
        <w:t>19.4. Односи меѓу сите структури во училиштето</w:t>
      </w:r>
    </w:p>
    <w:p w14:paraId="62E7E113" w14:textId="77777777" w:rsidR="00B157A7" w:rsidRPr="00605149" w:rsidRDefault="00B157A7" w:rsidP="00B157A7">
      <w:pPr>
        <w:pStyle w:val="ListParagraph"/>
        <w:spacing w:after="0"/>
        <w:ind w:left="0"/>
        <w:jc w:val="both"/>
        <w:rPr>
          <w:rFonts w:ascii="Arial" w:hAnsi="Arial" w:cs="Arial"/>
          <w:b/>
          <w:sz w:val="20"/>
          <w:szCs w:val="20"/>
        </w:rPr>
      </w:pPr>
    </w:p>
    <w:p w14:paraId="74B2882A"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20. Професионален и кариерен развој на воспитно-образовниот кадар </w:t>
      </w:r>
    </w:p>
    <w:p w14:paraId="001EB38A" w14:textId="77777777" w:rsidR="00B157A7" w:rsidRPr="00605149" w:rsidRDefault="00B157A7" w:rsidP="00B157A7">
      <w:pPr>
        <w:spacing w:after="0"/>
        <w:jc w:val="both"/>
        <w:rPr>
          <w:rFonts w:ascii="StobiSerif Regular" w:hAnsi="StobiSerif Regular" w:cs="Arial"/>
          <w:sz w:val="20"/>
          <w:szCs w:val="20"/>
          <w:lang w:val="mk-MK"/>
        </w:rPr>
      </w:pPr>
      <w:r w:rsidRPr="00605149">
        <w:rPr>
          <w:rFonts w:ascii="StobiSerif Regular" w:hAnsi="StobiSerif Regular" w:cs="Arial"/>
          <w:b/>
          <w:sz w:val="20"/>
          <w:szCs w:val="20"/>
          <w:lang w:val="mk-MK"/>
        </w:rPr>
        <w:t xml:space="preserve">            </w:t>
      </w:r>
      <w:r w:rsidRPr="00605149">
        <w:rPr>
          <w:rFonts w:ascii="StobiSerif Regular" w:hAnsi="StobiSerif Regular" w:cs="Arial"/>
          <w:sz w:val="20"/>
          <w:szCs w:val="20"/>
          <w:lang w:val="mk-MK"/>
        </w:rPr>
        <w:t>20.1. Детектирање на потребите и приоритетите</w:t>
      </w:r>
    </w:p>
    <w:p w14:paraId="34DA6769"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Arial" w:hAnsi="Arial" w:cs="Arial"/>
          <w:b/>
          <w:sz w:val="20"/>
          <w:szCs w:val="20"/>
          <w:lang w:val="mk-MK"/>
        </w:rPr>
        <w:t xml:space="preserve">           </w:t>
      </w:r>
      <w:r w:rsidRPr="00605149">
        <w:rPr>
          <w:rFonts w:ascii="StobiSerif Regular" w:hAnsi="StobiSerif Regular" w:cs="Arial"/>
          <w:color w:val="000000"/>
          <w:sz w:val="20"/>
          <w:szCs w:val="20"/>
          <w:lang w:val="mk-MK"/>
        </w:rPr>
        <w:t>20.2. Активности за професионален развој</w:t>
      </w:r>
    </w:p>
    <w:p w14:paraId="39BDFC6A"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Arial" w:hAnsi="Arial" w:cs="Arial"/>
          <w:b/>
          <w:sz w:val="20"/>
          <w:szCs w:val="20"/>
          <w:lang w:val="mk-MK"/>
        </w:rPr>
        <w:t xml:space="preserve">           </w:t>
      </w:r>
      <w:r w:rsidRPr="00605149">
        <w:rPr>
          <w:rFonts w:ascii="StobiSerif Regular" w:hAnsi="StobiSerif Regular" w:cs="Arial"/>
          <w:color w:val="000000"/>
          <w:sz w:val="20"/>
          <w:szCs w:val="20"/>
          <w:lang w:val="mk-MK"/>
        </w:rPr>
        <w:t>20.3. Личен професионален развој</w:t>
      </w:r>
    </w:p>
    <w:p w14:paraId="48894B7E" w14:textId="77777777" w:rsidR="00B157A7" w:rsidRPr="00605149" w:rsidRDefault="00B157A7" w:rsidP="00B157A7">
      <w:pPr>
        <w:spacing w:after="0"/>
        <w:jc w:val="both"/>
        <w:rPr>
          <w:rFonts w:ascii="StobiSerif Regular" w:hAnsi="StobiSerif Regular" w:cs="Arial"/>
          <w:color w:val="000000"/>
          <w:sz w:val="20"/>
          <w:szCs w:val="20"/>
          <w:lang w:val="mk-MK"/>
        </w:rPr>
      </w:pPr>
      <w:r w:rsidRPr="00605149">
        <w:rPr>
          <w:rFonts w:ascii="StobiSerif Regular" w:hAnsi="StobiSerif Regular" w:cs="Arial"/>
          <w:b/>
          <w:color w:val="000000"/>
          <w:sz w:val="20"/>
          <w:szCs w:val="20"/>
          <w:lang w:val="mk-MK"/>
        </w:rPr>
        <w:t xml:space="preserve">            </w:t>
      </w:r>
      <w:r w:rsidRPr="00605149">
        <w:rPr>
          <w:rFonts w:ascii="StobiSerif Regular" w:hAnsi="StobiSerif Regular" w:cs="Arial"/>
          <w:color w:val="000000"/>
          <w:sz w:val="20"/>
          <w:szCs w:val="20"/>
          <w:lang w:val="mk-MK"/>
        </w:rPr>
        <w:t>20.4. Хоризонтално учење</w:t>
      </w:r>
    </w:p>
    <w:p w14:paraId="56220A92"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Arial" w:hAnsi="Arial" w:cs="Arial"/>
          <w:b/>
          <w:sz w:val="20"/>
          <w:szCs w:val="20"/>
          <w:lang w:val="mk-MK"/>
        </w:rPr>
        <w:t xml:space="preserve">         </w:t>
      </w:r>
      <w:r w:rsidRPr="00605149">
        <w:rPr>
          <w:rFonts w:ascii="StobiSerif Regular" w:hAnsi="StobiSerif Regular" w:cs="Arial"/>
          <w:b/>
          <w:color w:val="000000"/>
          <w:sz w:val="20"/>
          <w:szCs w:val="20"/>
          <w:lang w:val="mk-MK"/>
        </w:rPr>
        <w:t xml:space="preserve">  </w:t>
      </w:r>
      <w:r w:rsidRPr="00605149">
        <w:rPr>
          <w:rFonts w:ascii="StobiSerif Regular" w:hAnsi="StobiSerif Regular" w:cs="Arial"/>
          <w:color w:val="000000"/>
          <w:sz w:val="20"/>
          <w:szCs w:val="20"/>
          <w:lang w:val="mk-MK"/>
        </w:rPr>
        <w:t>20.5. Кариерен развој на воспитно-образовниот кадар</w:t>
      </w:r>
    </w:p>
    <w:p w14:paraId="72FC6F28" w14:textId="77777777" w:rsidR="00B157A7" w:rsidRPr="00605149" w:rsidRDefault="00B157A7" w:rsidP="00B157A7">
      <w:pPr>
        <w:pStyle w:val="ListParagraph"/>
        <w:spacing w:before="240"/>
        <w:ind w:left="0"/>
        <w:jc w:val="both"/>
        <w:rPr>
          <w:rFonts w:ascii="Arial" w:hAnsi="Arial" w:cs="Arial"/>
          <w:b/>
          <w:sz w:val="20"/>
          <w:szCs w:val="20"/>
        </w:rPr>
      </w:pPr>
      <w:r w:rsidRPr="00605149">
        <w:rPr>
          <w:rFonts w:ascii="Arial" w:hAnsi="Arial" w:cs="Arial"/>
          <w:b/>
          <w:sz w:val="20"/>
          <w:szCs w:val="20"/>
        </w:rPr>
        <w:t xml:space="preserve"> </w:t>
      </w:r>
    </w:p>
    <w:p w14:paraId="594155DA" w14:textId="77777777" w:rsidR="00B157A7" w:rsidRPr="00605149" w:rsidRDefault="00B157A7" w:rsidP="00B157A7">
      <w:pPr>
        <w:pStyle w:val="ListParagraph"/>
        <w:spacing w:before="240"/>
        <w:ind w:left="0"/>
        <w:jc w:val="both"/>
        <w:rPr>
          <w:rFonts w:ascii="StobiSerif Regular" w:hAnsi="StobiSerif Regular" w:cs="Arial"/>
          <w:sz w:val="20"/>
          <w:szCs w:val="20"/>
        </w:rPr>
      </w:pPr>
      <w:r w:rsidRPr="00605149">
        <w:rPr>
          <w:rFonts w:ascii="StobiSerif Regular" w:hAnsi="StobiSerif Regular" w:cs="Arial"/>
          <w:sz w:val="20"/>
          <w:szCs w:val="20"/>
        </w:rPr>
        <w:t xml:space="preserve">21. Соработка на основното училиште со родителите/старателите </w:t>
      </w:r>
    </w:p>
    <w:p w14:paraId="3A878402" w14:textId="77777777" w:rsidR="00B157A7" w:rsidRPr="00605149" w:rsidRDefault="00B157A7" w:rsidP="00B157A7">
      <w:pPr>
        <w:pStyle w:val="ListParagraph"/>
        <w:spacing w:before="240"/>
        <w:ind w:left="567"/>
        <w:jc w:val="both"/>
        <w:rPr>
          <w:rFonts w:ascii="StobiSerif Regular" w:hAnsi="StobiSerif Regular" w:cs="Arial"/>
          <w:sz w:val="20"/>
          <w:szCs w:val="20"/>
        </w:rPr>
      </w:pPr>
      <w:r w:rsidRPr="00605149">
        <w:rPr>
          <w:rFonts w:ascii="StobiSerif Regular" w:hAnsi="StobiSerif Regular" w:cs="Arial"/>
          <w:sz w:val="20"/>
          <w:szCs w:val="20"/>
        </w:rPr>
        <w:t xml:space="preserve">  21.1. Вклученост на родителите/старателите во животот и работата на училиштето </w:t>
      </w:r>
    </w:p>
    <w:p w14:paraId="7BE00535" w14:textId="77777777" w:rsidR="00B157A7" w:rsidRPr="00605149" w:rsidRDefault="00B157A7" w:rsidP="00B157A7">
      <w:pPr>
        <w:pStyle w:val="ListParagraph"/>
        <w:spacing w:before="240"/>
        <w:ind w:left="567"/>
        <w:jc w:val="both"/>
        <w:rPr>
          <w:rFonts w:ascii="StobiSerif Regular" w:hAnsi="StobiSerif Regular" w:cs="Arial"/>
          <w:sz w:val="20"/>
          <w:szCs w:val="20"/>
        </w:rPr>
      </w:pPr>
      <w:r w:rsidRPr="00605149">
        <w:rPr>
          <w:rFonts w:ascii="Arial" w:hAnsi="Arial" w:cs="Arial"/>
          <w:b/>
          <w:sz w:val="20"/>
          <w:szCs w:val="20"/>
        </w:rPr>
        <w:t xml:space="preserve"> </w:t>
      </w:r>
      <w:r w:rsidRPr="00605149">
        <w:rPr>
          <w:rFonts w:ascii="StobiSerif Regular" w:hAnsi="StobiSerif Regular" w:cs="Arial"/>
          <w:sz w:val="20"/>
          <w:szCs w:val="20"/>
        </w:rPr>
        <w:t xml:space="preserve">21.2. Вклученост на родителите/старателите во процесот на учење и воннаставните активности </w:t>
      </w:r>
    </w:p>
    <w:p w14:paraId="5C34C334" w14:textId="77777777" w:rsidR="00B157A7" w:rsidRPr="00605149" w:rsidRDefault="00B157A7" w:rsidP="00B157A7">
      <w:pPr>
        <w:pStyle w:val="ListParagraph"/>
        <w:spacing w:before="240"/>
        <w:ind w:left="0"/>
        <w:jc w:val="both"/>
        <w:rPr>
          <w:rFonts w:ascii="StobiSerif Regular" w:hAnsi="StobiSerif Regular" w:cs="Arial"/>
          <w:sz w:val="20"/>
          <w:szCs w:val="20"/>
        </w:rPr>
      </w:pPr>
      <w:r w:rsidRPr="00605149">
        <w:rPr>
          <w:rFonts w:ascii="Arial" w:hAnsi="Arial" w:cs="Arial"/>
          <w:b/>
          <w:sz w:val="20"/>
          <w:szCs w:val="20"/>
        </w:rPr>
        <w:t xml:space="preserve">          </w:t>
      </w:r>
      <w:r w:rsidRPr="00605149">
        <w:rPr>
          <w:rFonts w:ascii="StobiSerif Regular" w:hAnsi="StobiSerif Regular" w:cs="Arial"/>
          <w:sz w:val="20"/>
          <w:szCs w:val="20"/>
        </w:rPr>
        <w:t xml:space="preserve">21.3. Едукација на родителите/старателите  </w:t>
      </w:r>
    </w:p>
    <w:p w14:paraId="6F3192F4" w14:textId="77777777" w:rsidR="00B157A7" w:rsidRPr="00605149" w:rsidRDefault="00B157A7" w:rsidP="00B157A7">
      <w:pPr>
        <w:spacing w:before="240" w:after="0"/>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w:t>
      </w:r>
    </w:p>
    <w:p w14:paraId="5BDF9E83"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color w:val="000000"/>
          <w:sz w:val="20"/>
          <w:szCs w:val="20"/>
          <w:lang w:val="mk-MK"/>
        </w:rPr>
        <w:lastRenderedPageBreak/>
        <w:t xml:space="preserve">22. </w:t>
      </w:r>
      <w:r w:rsidRPr="00605149">
        <w:rPr>
          <w:rFonts w:ascii="StobiSerif Regular" w:hAnsi="StobiSerif Regular" w:cs="Arial"/>
          <w:sz w:val="20"/>
          <w:szCs w:val="20"/>
          <w:lang w:val="mk-MK"/>
        </w:rPr>
        <w:t>Комуникација со јавноста и промоција на основното училиште</w:t>
      </w:r>
    </w:p>
    <w:p w14:paraId="2CD0FBCE"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color w:val="000000"/>
          <w:sz w:val="20"/>
          <w:szCs w:val="20"/>
          <w:lang w:val="mk-MK"/>
        </w:rPr>
        <w:t xml:space="preserve">23. </w:t>
      </w:r>
      <w:r w:rsidRPr="00605149">
        <w:rPr>
          <w:rFonts w:ascii="StobiSerif Regular" w:hAnsi="StobiSerif Regular" w:cs="Arial"/>
          <w:sz w:val="20"/>
          <w:szCs w:val="20"/>
          <w:lang w:val="mk-MK"/>
        </w:rPr>
        <w:t>Следење на имплементацијата на годишната програма за работа на основното училиште</w:t>
      </w:r>
    </w:p>
    <w:p w14:paraId="6858DD1C" w14:textId="77777777" w:rsidR="00B157A7" w:rsidRPr="00605149" w:rsidRDefault="00B157A7" w:rsidP="00B157A7">
      <w:pPr>
        <w:pStyle w:val="ListParagraph"/>
        <w:numPr>
          <w:ilvl w:val="0"/>
          <w:numId w:val="5"/>
        </w:numPr>
        <w:suppressAutoHyphens/>
        <w:spacing w:line="240" w:lineRule="auto"/>
        <w:jc w:val="both"/>
        <w:rPr>
          <w:rFonts w:ascii="StobiSerif Regular" w:hAnsi="StobiSerif Regular" w:cs="Arial"/>
          <w:sz w:val="20"/>
          <w:szCs w:val="20"/>
        </w:rPr>
      </w:pPr>
      <w:r w:rsidRPr="00605149">
        <w:rPr>
          <w:rFonts w:ascii="StobiSerif Regular" w:hAnsi="StobiSerif Regular" w:cs="Arial"/>
          <w:sz w:val="20"/>
          <w:szCs w:val="20"/>
        </w:rPr>
        <w:t>Евалуација на годишната програма за работа на основното училиште</w:t>
      </w:r>
    </w:p>
    <w:p w14:paraId="34275BC1" w14:textId="77777777" w:rsidR="00B157A7" w:rsidRPr="00605149" w:rsidRDefault="00B157A7" w:rsidP="00B157A7">
      <w:pPr>
        <w:pStyle w:val="ListParagraph"/>
        <w:suppressAutoHyphens/>
        <w:spacing w:line="240" w:lineRule="auto"/>
        <w:ind w:left="360"/>
        <w:jc w:val="both"/>
        <w:rPr>
          <w:rFonts w:ascii="StobiSerif Regular" w:hAnsi="StobiSerif Regular" w:cs="Arial"/>
          <w:sz w:val="20"/>
          <w:szCs w:val="20"/>
        </w:rPr>
      </w:pPr>
    </w:p>
    <w:p w14:paraId="64F7DA1F" w14:textId="77777777" w:rsidR="00B157A7" w:rsidRPr="00605149" w:rsidRDefault="00B157A7" w:rsidP="00B157A7">
      <w:pPr>
        <w:pStyle w:val="ListParagraph"/>
        <w:numPr>
          <w:ilvl w:val="0"/>
          <w:numId w:val="5"/>
        </w:numPr>
        <w:suppressAutoHyphens/>
        <w:spacing w:line="240" w:lineRule="auto"/>
        <w:jc w:val="both"/>
        <w:rPr>
          <w:rFonts w:ascii="StobiSerif Regular" w:hAnsi="StobiSerif Regular" w:cs="Arial"/>
          <w:sz w:val="20"/>
          <w:szCs w:val="20"/>
        </w:rPr>
      </w:pPr>
      <w:r w:rsidRPr="00605149">
        <w:rPr>
          <w:rFonts w:ascii="StobiSerif Regular" w:hAnsi="StobiSerif Regular" w:cs="Arial"/>
          <w:sz w:val="20"/>
          <w:szCs w:val="20"/>
        </w:rPr>
        <w:t>Заклучок</w:t>
      </w:r>
    </w:p>
    <w:p w14:paraId="1377BD64" w14:textId="77777777" w:rsidR="00B157A7" w:rsidRPr="00605149" w:rsidRDefault="00B157A7" w:rsidP="00B157A7">
      <w:pPr>
        <w:pStyle w:val="ListParagraph"/>
        <w:spacing w:line="240" w:lineRule="auto"/>
        <w:rPr>
          <w:rFonts w:ascii="StobiSerif Regular" w:hAnsi="StobiSerif Regular" w:cs="Arial"/>
          <w:sz w:val="20"/>
          <w:szCs w:val="20"/>
        </w:rPr>
      </w:pPr>
    </w:p>
    <w:p w14:paraId="73A96EE8" w14:textId="77777777" w:rsidR="00B157A7" w:rsidRPr="00605149" w:rsidRDefault="00B157A7" w:rsidP="00B157A7">
      <w:pPr>
        <w:pStyle w:val="ListParagraph"/>
        <w:numPr>
          <w:ilvl w:val="0"/>
          <w:numId w:val="5"/>
        </w:numPr>
        <w:tabs>
          <w:tab w:val="left" w:pos="426"/>
        </w:tabs>
        <w:spacing w:line="240" w:lineRule="auto"/>
        <w:ind w:left="0" w:firstLine="0"/>
        <w:jc w:val="both"/>
        <w:rPr>
          <w:rFonts w:ascii="StobiSerif Regular" w:hAnsi="StobiSerif Regular" w:cs="Arial"/>
          <w:sz w:val="20"/>
          <w:szCs w:val="20"/>
        </w:rPr>
      </w:pPr>
      <w:r w:rsidRPr="00605149">
        <w:rPr>
          <w:rFonts w:ascii="StobiSerif Regular" w:hAnsi="StobiSerif Regular" w:cs="Arial"/>
          <w:sz w:val="20"/>
          <w:szCs w:val="20"/>
        </w:rPr>
        <w:t>Комисија за изработка на годишната програма за работа на основното училиште</w:t>
      </w:r>
    </w:p>
    <w:p w14:paraId="4610A25B" w14:textId="77777777" w:rsidR="00B157A7" w:rsidRPr="00605149" w:rsidRDefault="00B157A7" w:rsidP="00B157A7">
      <w:pPr>
        <w:pStyle w:val="ListParagraph"/>
        <w:spacing w:line="240" w:lineRule="auto"/>
        <w:rPr>
          <w:rFonts w:ascii="StobiSerif Regular" w:hAnsi="StobiSerif Regular" w:cs="Arial"/>
          <w:sz w:val="20"/>
          <w:szCs w:val="20"/>
        </w:rPr>
      </w:pPr>
    </w:p>
    <w:p w14:paraId="07316271" w14:textId="77777777" w:rsidR="00B157A7" w:rsidRPr="00605149" w:rsidRDefault="00B157A7" w:rsidP="00B157A7">
      <w:pPr>
        <w:pStyle w:val="ListParagraph"/>
        <w:numPr>
          <w:ilvl w:val="0"/>
          <w:numId w:val="5"/>
        </w:numPr>
        <w:spacing w:line="240" w:lineRule="auto"/>
        <w:jc w:val="both"/>
        <w:rPr>
          <w:rFonts w:ascii="StobiSerif Regular" w:hAnsi="StobiSerif Regular" w:cs="Arial"/>
          <w:sz w:val="20"/>
          <w:szCs w:val="20"/>
        </w:rPr>
      </w:pPr>
      <w:r w:rsidRPr="00605149">
        <w:rPr>
          <w:rFonts w:ascii="StobiSerif Regular" w:hAnsi="StobiSerif Regular" w:cs="Arial"/>
          <w:sz w:val="20"/>
          <w:szCs w:val="20"/>
        </w:rPr>
        <w:t>Користена литература</w:t>
      </w:r>
    </w:p>
    <w:p w14:paraId="0C9A3350" w14:textId="77777777" w:rsidR="00B157A7" w:rsidRPr="00605149" w:rsidRDefault="00B157A7" w:rsidP="00B157A7">
      <w:pPr>
        <w:spacing w:line="240" w:lineRule="auto"/>
        <w:jc w:val="both"/>
        <w:rPr>
          <w:rFonts w:ascii="StobiSerif Regular" w:hAnsi="StobiSerif Regular" w:cs="Arial"/>
          <w:b/>
          <w:sz w:val="20"/>
          <w:szCs w:val="20"/>
          <w:lang w:val="mk-MK"/>
        </w:rPr>
      </w:pPr>
    </w:p>
    <w:p w14:paraId="12AF48A0" w14:textId="77777777" w:rsidR="00B157A7" w:rsidRPr="00605149" w:rsidRDefault="00B157A7" w:rsidP="00B157A7">
      <w:pPr>
        <w:jc w:val="both"/>
        <w:rPr>
          <w:rFonts w:ascii="StobiSerif Regular" w:hAnsi="StobiSerif Regular" w:cs="Arial"/>
          <w:b/>
          <w:sz w:val="24"/>
          <w:szCs w:val="24"/>
          <w:lang w:val="mk-MK"/>
        </w:rPr>
      </w:pPr>
      <w:r w:rsidRPr="00605149">
        <w:rPr>
          <w:rFonts w:ascii="StobiSerif Regular" w:hAnsi="StobiSerif Regular" w:cs="Arial"/>
          <w:b/>
          <w:sz w:val="24"/>
          <w:szCs w:val="24"/>
          <w:lang w:val="mk-MK"/>
        </w:rPr>
        <w:t>Вовед</w:t>
      </w:r>
    </w:p>
    <w:p w14:paraId="6981DD51" w14:textId="77777777" w:rsidR="00B157A7" w:rsidRPr="00605149" w:rsidRDefault="00B157A7" w:rsidP="00B157A7">
      <w:pPr>
        <w:jc w:val="both"/>
        <w:rPr>
          <w:rFonts w:ascii="Arial" w:hAnsi="Arial" w:cs="Arial"/>
          <w:lang w:val="mk-MK"/>
        </w:rPr>
      </w:pPr>
      <w:r w:rsidRPr="00605149">
        <w:rPr>
          <w:rFonts w:ascii="StobiSerif Regular" w:hAnsi="StobiSerif Regular" w:cs="Arial"/>
          <w:b/>
          <w:sz w:val="24"/>
          <w:szCs w:val="24"/>
          <w:lang w:val="mk-MK"/>
        </w:rPr>
        <w:t xml:space="preserve"> </w:t>
      </w:r>
      <w:r w:rsidRPr="00605149">
        <w:rPr>
          <w:rFonts w:ascii="StobiSerif Regular" w:hAnsi="StobiSerif Regular" w:cs="Arial"/>
          <w:lang w:val="mk-MK"/>
        </w:rPr>
        <w:t>(</w:t>
      </w:r>
      <w:r w:rsidRPr="00605149">
        <w:rPr>
          <w:rFonts w:ascii="StobiSerif Regular" w:hAnsi="StobiSerif Regular" w:cs="Arial"/>
          <w:sz w:val="20"/>
          <w:szCs w:val="20"/>
          <w:lang w:val="mk-MK"/>
        </w:rPr>
        <w:t>Ова поглавје</w:t>
      </w:r>
      <w:r w:rsidRPr="00605149">
        <w:rPr>
          <w:rFonts w:ascii="StobiSerif Regular" w:hAnsi="StobiSerif Regular" w:cs="Arial"/>
          <w:lang w:val="mk-MK"/>
        </w:rPr>
        <w:t xml:space="preserve"> </w:t>
      </w:r>
      <w:r w:rsidRPr="00605149">
        <w:rPr>
          <w:rFonts w:ascii="StobiSerif Regular" w:hAnsi="StobiSerif Regular" w:cs="Arial"/>
          <w:sz w:val="20"/>
          <w:szCs w:val="20"/>
          <w:lang w:val="mk-MK"/>
        </w:rPr>
        <w:t xml:space="preserve">треба да биде јасно, да го отсликува она што е содржано во програмата и да одговори на прашањето зошто се подготвува годишната програма за работа на основното училиште. </w:t>
      </w:r>
      <w:r w:rsidRPr="00605149">
        <w:rPr>
          <w:rFonts w:ascii="StobiSerif Regular" w:hAnsi="StobiSerif Regular" w:cs="Arial"/>
          <w:color w:val="000000"/>
          <w:sz w:val="20"/>
          <w:szCs w:val="20"/>
          <w:lang w:val="mk-MK"/>
        </w:rPr>
        <w:t>Се наведува врз основа на кои документи се заснова: Закон за основно образование, Законот за наставници и стручни соработници во основните и средните училишта, Законот за работни односи, Законот за јавни набавки, Законот за организација и работа на органите на државната управа и други закони, Стратегија за образование 2018-2025, наставни планови и програми, подзаконски и интерни акти (</w:t>
      </w:r>
      <w:r w:rsidRPr="00605149">
        <w:rPr>
          <w:rFonts w:ascii="StobiSerif Regular" w:hAnsi="StobiSerif Regular" w:cs="Arial"/>
          <w:sz w:val="20"/>
          <w:szCs w:val="20"/>
          <w:lang w:val="mk-MK"/>
        </w:rPr>
        <w:t>Статут, етички кодекс, деловници за работа на органите, правилник за работа на комисии, правилник за дежурства на наставници, правилник за работно време итн.),</w:t>
      </w:r>
      <w:r w:rsidRPr="00605149">
        <w:rPr>
          <w:rFonts w:ascii="Arial" w:hAnsi="Arial" w:cs="Arial"/>
          <w:lang w:val="mk-MK"/>
        </w:rPr>
        <w:t xml:space="preserve"> </w:t>
      </w:r>
      <w:r w:rsidRPr="00605149">
        <w:rPr>
          <w:rFonts w:ascii="StobiSerif Regular" w:hAnsi="StobiSerif Regular" w:cs="Arial"/>
          <w:sz w:val="20"/>
          <w:szCs w:val="20"/>
          <w:lang w:val="mk-MK"/>
        </w:rPr>
        <w:t>извештаи (Годишен извештај за работата на основното училиште од претходната учебна година, извештај од интегралната евалвација, извештај од само-евалвација, извештаи за финасиското работење на училиштето) записници итн.</w:t>
      </w:r>
      <w:r w:rsidRPr="00605149">
        <w:rPr>
          <w:rFonts w:ascii="Arial" w:hAnsi="Arial" w:cs="Arial"/>
          <w:lang w:val="mk-MK"/>
        </w:rPr>
        <w:t xml:space="preserve"> </w:t>
      </w:r>
      <w:r w:rsidRPr="00605149">
        <w:rPr>
          <w:rFonts w:ascii="StobiSerif Regular" w:hAnsi="StobiSerif Regular" w:cs="Arial"/>
          <w:sz w:val="20"/>
          <w:szCs w:val="20"/>
          <w:lang w:val="mk-MK"/>
        </w:rPr>
        <w:t>Воведот не треба да содржи повеќе од 500 збора)</w:t>
      </w:r>
      <w:r w:rsidRPr="00605149">
        <w:rPr>
          <w:rFonts w:ascii="Arial" w:hAnsi="Arial" w:cs="Arial"/>
          <w:lang w:val="mk-MK"/>
        </w:rPr>
        <w:t>.</w:t>
      </w:r>
    </w:p>
    <w:p w14:paraId="3614594C" w14:textId="77777777" w:rsidR="00B157A7" w:rsidRPr="00605149" w:rsidRDefault="00B157A7" w:rsidP="00B157A7">
      <w:pPr>
        <w:pStyle w:val="ListParagraph"/>
        <w:ind w:left="0"/>
        <w:jc w:val="both"/>
        <w:rPr>
          <w:rFonts w:ascii="Arial" w:hAnsi="Arial" w:cs="Arial"/>
        </w:rPr>
      </w:pPr>
    </w:p>
    <w:p w14:paraId="45B28F87" w14:textId="77777777" w:rsidR="00B157A7" w:rsidRPr="00605149" w:rsidRDefault="00B157A7" w:rsidP="00B157A7">
      <w:pPr>
        <w:jc w:val="both"/>
        <w:rPr>
          <w:rFonts w:ascii="StobiSerif Regular" w:hAnsi="StobiSerif Regular" w:cs="Arial"/>
          <w:b/>
          <w:sz w:val="24"/>
          <w:szCs w:val="24"/>
          <w:lang w:val="mk-MK"/>
        </w:rPr>
      </w:pPr>
      <w:r w:rsidRPr="00605149">
        <w:rPr>
          <w:rFonts w:ascii="StobiSerif Regular" w:hAnsi="StobiSerif Regular" w:cs="Arial"/>
          <w:b/>
          <w:sz w:val="24"/>
          <w:szCs w:val="24"/>
          <w:lang w:val="mk-MK"/>
        </w:rPr>
        <w:t>1.Општи податоци за основното училиште</w:t>
      </w:r>
    </w:p>
    <w:p w14:paraId="6E38FC7E" w14:textId="77777777" w:rsidR="00B157A7" w:rsidRPr="00605149" w:rsidRDefault="00B157A7" w:rsidP="00B157A7">
      <w:pPr>
        <w:jc w:val="both"/>
        <w:rPr>
          <w:rFonts w:ascii="Arial" w:hAnsi="Arial" w:cs="Arial"/>
          <w:lang w:val="mk-MK"/>
        </w:rPr>
      </w:pPr>
      <w:r w:rsidRPr="00605149">
        <w:rPr>
          <w:rFonts w:ascii="StobiSerif Regular" w:hAnsi="StobiSerif Regular" w:cs="Arial"/>
          <w:sz w:val="24"/>
          <w:szCs w:val="24"/>
          <w:lang w:val="mk-MK"/>
        </w:rPr>
        <w:t xml:space="preserve">        1.1.Табела со општи податоци</w:t>
      </w:r>
    </w:p>
    <w:p w14:paraId="1B3B4E6F" w14:textId="77777777" w:rsidR="00B157A7" w:rsidRPr="00605149" w:rsidRDefault="00B157A7" w:rsidP="00B157A7">
      <w:pPr>
        <w:jc w:val="both"/>
        <w:rPr>
          <w:rFonts w:ascii="StobiSerif Regular" w:hAnsi="StobiSerif Regular" w:cs="Arial"/>
          <w:sz w:val="20"/>
          <w:szCs w:val="20"/>
          <w:lang w:val="mk-MK"/>
        </w:rPr>
      </w:pPr>
      <w:r w:rsidRPr="00605149">
        <w:rPr>
          <w:rFonts w:ascii="Arial" w:hAnsi="Arial" w:cs="Arial"/>
          <w:lang w:val="mk-MK"/>
        </w:rPr>
        <w:t>(</w:t>
      </w:r>
      <w:r w:rsidRPr="00605149">
        <w:rPr>
          <w:rFonts w:ascii="StobiSerif Regular" w:hAnsi="StobiSerif Regular" w:cs="Arial"/>
          <w:sz w:val="20"/>
          <w:szCs w:val="20"/>
          <w:lang w:val="mk-MK"/>
        </w:rPr>
        <w:t>Се пополнува табелата со основни податоци за основното училиште. Доколку училиштето има повеќе подрачни училишта, оваа табела треба да се пополни за секое подрачно училиште одделно).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4887"/>
      </w:tblGrid>
      <w:tr w:rsidR="00B157A7" w:rsidRPr="00605149" w14:paraId="195C9FE7" w14:textId="77777777" w:rsidTr="00FE1157">
        <w:tc>
          <w:tcPr>
            <w:tcW w:w="4129" w:type="dxa"/>
          </w:tcPr>
          <w:p w14:paraId="4D3CB816"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Податоци</w:t>
            </w:r>
          </w:p>
        </w:tc>
        <w:tc>
          <w:tcPr>
            <w:tcW w:w="4887" w:type="dxa"/>
          </w:tcPr>
          <w:p w14:paraId="2D6F13F0" w14:textId="77777777" w:rsidR="00B157A7" w:rsidRPr="00605149" w:rsidRDefault="00B157A7" w:rsidP="00FE1157">
            <w:pPr>
              <w:spacing w:after="0" w:line="240" w:lineRule="auto"/>
              <w:jc w:val="center"/>
              <w:rPr>
                <w:rFonts w:ascii="StobiSerif Regular" w:hAnsi="StobiSerif Regular" w:cs="Arial"/>
                <w:b/>
                <w:sz w:val="24"/>
                <w:szCs w:val="24"/>
                <w:lang w:val="mk-MK"/>
              </w:rPr>
            </w:pPr>
          </w:p>
        </w:tc>
      </w:tr>
      <w:tr w:rsidR="00B157A7" w:rsidRPr="00605149" w14:paraId="208A6A73" w14:textId="77777777" w:rsidTr="00FE1157">
        <w:tc>
          <w:tcPr>
            <w:tcW w:w="4129" w:type="dxa"/>
          </w:tcPr>
          <w:p w14:paraId="116F1FDC"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Име на основното училиште</w:t>
            </w:r>
          </w:p>
        </w:tc>
        <w:tc>
          <w:tcPr>
            <w:tcW w:w="4887" w:type="dxa"/>
          </w:tcPr>
          <w:p w14:paraId="6F260493"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377CD320" w14:textId="77777777" w:rsidTr="00FE1157">
        <w:tc>
          <w:tcPr>
            <w:tcW w:w="4129" w:type="dxa"/>
          </w:tcPr>
          <w:p w14:paraId="792278BE"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Адреса, место, општина</w:t>
            </w:r>
          </w:p>
        </w:tc>
        <w:tc>
          <w:tcPr>
            <w:tcW w:w="4887" w:type="dxa"/>
          </w:tcPr>
          <w:p w14:paraId="3A7F0F5A"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17234D3C" w14:textId="77777777" w:rsidTr="00FE1157">
        <w:tc>
          <w:tcPr>
            <w:tcW w:w="4129" w:type="dxa"/>
          </w:tcPr>
          <w:p w14:paraId="4ABC4DE3"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Телефон</w:t>
            </w:r>
          </w:p>
        </w:tc>
        <w:tc>
          <w:tcPr>
            <w:tcW w:w="4887" w:type="dxa"/>
          </w:tcPr>
          <w:p w14:paraId="3504E072"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654F1A65" w14:textId="77777777" w:rsidTr="00FE1157">
        <w:tc>
          <w:tcPr>
            <w:tcW w:w="4129" w:type="dxa"/>
          </w:tcPr>
          <w:p w14:paraId="4056A5C7" w14:textId="77777777" w:rsidR="00B157A7" w:rsidRPr="00605149" w:rsidRDefault="00B157A7" w:rsidP="00FE1157">
            <w:pPr>
              <w:spacing w:after="0" w:line="240" w:lineRule="auto"/>
              <w:rPr>
                <w:rFonts w:ascii="StobiSerif Regular" w:hAnsi="StobiSerif Regular"/>
                <w:color w:val="FF0000"/>
                <w:lang w:val="mk-MK"/>
              </w:rPr>
            </w:pPr>
            <w:r w:rsidRPr="00605149">
              <w:rPr>
                <w:rFonts w:ascii="StobiSerif Regular" w:hAnsi="StobiSerif Regular"/>
                <w:color w:val="000000"/>
                <w:lang w:val="mk-MK"/>
              </w:rPr>
              <w:t xml:space="preserve">Факс </w:t>
            </w:r>
          </w:p>
        </w:tc>
        <w:tc>
          <w:tcPr>
            <w:tcW w:w="4887" w:type="dxa"/>
          </w:tcPr>
          <w:p w14:paraId="572298DC"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1C3F516D" w14:textId="77777777" w:rsidTr="00FE1157">
        <w:tc>
          <w:tcPr>
            <w:tcW w:w="4129" w:type="dxa"/>
          </w:tcPr>
          <w:p w14:paraId="26B472CE"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 xml:space="preserve">Веб-страница </w:t>
            </w:r>
          </w:p>
        </w:tc>
        <w:tc>
          <w:tcPr>
            <w:tcW w:w="4887" w:type="dxa"/>
          </w:tcPr>
          <w:p w14:paraId="73A501B4"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5753E25C" w14:textId="77777777" w:rsidTr="00FE1157">
        <w:tc>
          <w:tcPr>
            <w:tcW w:w="4129" w:type="dxa"/>
          </w:tcPr>
          <w:p w14:paraId="44237FF7"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 xml:space="preserve">Е-маил </w:t>
            </w:r>
          </w:p>
        </w:tc>
        <w:tc>
          <w:tcPr>
            <w:tcW w:w="4887" w:type="dxa"/>
          </w:tcPr>
          <w:p w14:paraId="20F0F781"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658AB83E" w14:textId="77777777" w:rsidTr="00FE1157">
        <w:tc>
          <w:tcPr>
            <w:tcW w:w="4129" w:type="dxa"/>
          </w:tcPr>
          <w:p w14:paraId="481FBCBC"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lastRenderedPageBreak/>
              <w:t>Основано од..</w:t>
            </w:r>
          </w:p>
        </w:tc>
        <w:tc>
          <w:tcPr>
            <w:tcW w:w="4887" w:type="dxa"/>
          </w:tcPr>
          <w:p w14:paraId="049865EC"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1D798BB0" w14:textId="77777777" w:rsidTr="00FE1157">
        <w:tc>
          <w:tcPr>
            <w:tcW w:w="4129" w:type="dxa"/>
          </w:tcPr>
          <w:p w14:paraId="15CB147E"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Верификација-број на актот</w:t>
            </w:r>
          </w:p>
        </w:tc>
        <w:tc>
          <w:tcPr>
            <w:tcW w:w="4887" w:type="dxa"/>
          </w:tcPr>
          <w:p w14:paraId="2ADDE3D1"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50720AFA" w14:textId="77777777" w:rsidTr="00FE1157">
        <w:tc>
          <w:tcPr>
            <w:tcW w:w="4129" w:type="dxa"/>
          </w:tcPr>
          <w:p w14:paraId="5AF0B2B5"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Година на изградба</w:t>
            </w:r>
          </w:p>
        </w:tc>
        <w:tc>
          <w:tcPr>
            <w:tcW w:w="4887" w:type="dxa"/>
          </w:tcPr>
          <w:p w14:paraId="5F04A670"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0BCFFDD1" w14:textId="77777777" w:rsidTr="00FE1157">
        <w:tc>
          <w:tcPr>
            <w:tcW w:w="4129" w:type="dxa"/>
          </w:tcPr>
          <w:p w14:paraId="421BEF10"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Тип на градба</w:t>
            </w:r>
          </w:p>
        </w:tc>
        <w:tc>
          <w:tcPr>
            <w:tcW w:w="4887" w:type="dxa"/>
          </w:tcPr>
          <w:p w14:paraId="44AF1546"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5C212BF3" w14:textId="77777777" w:rsidTr="00FE1157">
        <w:tc>
          <w:tcPr>
            <w:tcW w:w="4129" w:type="dxa"/>
          </w:tcPr>
          <w:p w14:paraId="4548F72B"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Внатрешна површина на училиштето (m2)</w:t>
            </w:r>
          </w:p>
        </w:tc>
        <w:tc>
          <w:tcPr>
            <w:tcW w:w="4887" w:type="dxa"/>
          </w:tcPr>
          <w:p w14:paraId="1B3F07F6"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58B2E26A" w14:textId="77777777" w:rsidTr="00FE1157">
        <w:tc>
          <w:tcPr>
            <w:tcW w:w="4129" w:type="dxa"/>
          </w:tcPr>
          <w:p w14:paraId="7FA00355"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color w:val="000000"/>
                <w:lang w:val="mk-MK"/>
              </w:rPr>
              <w:t xml:space="preserve">Училиштен двор </w:t>
            </w:r>
            <w:r w:rsidRPr="00605149">
              <w:rPr>
                <w:rFonts w:ascii="StobiSerif Regular" w:hAnsi="StobiSerif Regular"/>
                <w:lang w:val="mk-MK"/>
              </w:rPr>
              <w:t>(m2)</w:t>
            </w:r>
          </w:p>
        </w:tc>
        <w:tc>
          <w:tcPr>
            <w:tcW w:w="4887" w:type="dxa"/>
          </w:tcPr>
          <w:p w14:paraId="38ACCFF6"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0753A18D" w14:textId="77777777" w:rsidTr="00FE1157">
        <w:tc>
          <w:tcPr>
            <w:tcW w:w="4129" w:type="dxa"/>
          </w:tcPr>
          <w:p w14:paraId="61A4D260" w14:textId="77777777" w:rsidR="00B157A7" w:rsidRPr="00605149" w:rsidRDefault="00B157A7" w:rsidP="00FE1157">
            <w:pPr>
              <w:spacing w:after="0" w:line="240" w:lineRule="auto"/>
              <w:rPr>
                <w:rFonts w:ascii="StobiSerif Regular" w:hAnsi="StobiSerif Regular"/>
                <w:color w:val="FF0000"/>
                <w:lang w:val="mk-MK"/>
              </w:rPr>
            </w:pPr>
            <w:r w:rsidRPr="00605149">
              <w:rPr>
                <w:rFonts w:ascii="StobiSerif Regular" w:hAnsi="StobiSerif Regular"/>
                <w:color w:val="000000"/>
                <w:lang w:val="mk-MK"/>
              </w:rPr>
              <w:t xml:space="preserve">Површина на спортски терени и игралишта </w:t>
            </w:r>
          </w:p>
        </w:tc>
        <w:tc>
          <w:tcPr>
            <w:tcW w:w="4887" w:type="dxa"/>
          </w:tcPr>
          <w:p w14:paraId="0B278CDD"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1CB1E75C" w14:textId="77777777" w:rsidTr="00FE1157">
        <w:tc>
          <w:tcPr>
            <w:tcW w:w="4129" w:type="dxa"/>
          </w:tcPr>
          <w:p w14:paraId="2E695898"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Начин на загревање на училиштето</w:t>
            </w:r>
          </w:p>
        </w:tc>
        <w:tc>
          <w:tcPr>
            <w:tcW w:w="4887" w:type="dxa"/>
          </w:tcPr>
          <w:p w14:paraId="1A7885CE"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2C461730" w14:textId="77777777" w:rsidTr="00FE1157">
        <w:tc>
          <w:tcPr>
            <w:tcW w:w="4129" w:type="dxa"/>
          </w:tcPr>
          <w:p w14:paraId="70057EC0"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Училиштето работи во смени</w:t>
            </w:r>
          </w:p>
        </w:tc>
        <w:tc>
          <w:tcPr>
            <w:tcW w:w="4887" w:type="dxa"/>
          </w:tcPr>
          <w:p w14:paraId="1DDC6CC9"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5420139A" w14:textId="77777777" w:rsidTr="00FE1157">
        <w:tc>
          <w:tcPr>
            <w:tcW w:w="4129" w:type="dxa"/>
          </w:tcPr>
          <w:p w14:paraId="17F460CF"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Број на паралелки</w:t>
            </w:r>
          </w:p>
        </w:tc>
        <w:tc>
          <w:tcPr>
            <w:tcW w:w="4887" w:type="dxa"/>
          </w:tcPr>
          <w:p w14:paraId="1532ACE9"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6BD3B4B6" w14:textId="77777777" w:rsidTr="00FE1157">
        <w:tc>
          <w:tcPr>
            <w:tcW w:w="4129" w:type="dxa"/>
          </w:tcPr>
          <w:p w14:paraId="6D9CD42F" w14:textId="77777777" w:rsidR="00B157A7" w:rsidRPr="00605149" w:rsidRDefault="00B157A7" w:rsidP="00FE1157">
            <w:pPr>
              <w:spacing w:after="0" w:line="240" w:lineRule="auto"/>
              <w:rPr>
                <w:rFonts w:ascii="StobiSerif Regular" w:hAnsi="StobiSerif Regular"/>
                <w:lang w:val="mk-MK"/>
              </w:rPr>
            </w:pPr>
            <w:r w:rsidRPr="00605149">
              <w:rPr>
                <w:rFonts w:ascii="StobiSerif Regular" w:hAnsi="StobiSerif Regular"/>
                <w:lang w:val="mk-MK"/>
              </w:rPr>
              <w:t>Број на комбинирани паралелки</w:t>
            </w:r>
          </w:p>
        </w:tc>
        <w:tc>
          <w:tcPr>
            <w:tcW w:w="4887" w:type="dxa"/>
          </w:tcPr>
          <w:p w14:paraId="3484F5BA"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70DAD7FB" w14:textId="77777777" w:rsidTr="00FE1157">
        <w:tc>
          <w:tcPr>
            <w:tcW w:w="4129" w:type="dxa"/>
          </w:tcPr>
          <w:p w14:paraId="33C8A9A5" w14:textId="77777777" w:rsidR="00B157A7" w:rsidRPr="00605149" w:rsidRDefault="00B157A7" w:rsidP="00FE1157">
            <w:pPr>
              <w:spacing w:after="0" w:line="240" w:lineRule="auto"/>
              <w:rPr>
                <w:rFonts w:ascii="StobiSerif Regular" w:hAnsi="StobiSerif Regular"/>
                <w:color w:val="000000"/>
                <w:lang w:val="mk-MK"/>
              </w:rPr>
            </w:pPr>
            <w:r w:rsidRPr="00605149">
              <w:rPr>
                <w:rFonts w:ascii="StobiSerif Regular" w:hAnsi="StobiSerif Regular"/>
                <w:lang w:val="mk-MK"/>
              </w:rPr>
              <w:t>Јазик/јазици на кој/кои се реализира наставата во училиштето</w:t>
            </w:r>
          </w:p>
        </w:tc>
        <w:tc>
          <w:tcPr>
            <w:tcW w:w="4887" w:type="dxa"/>
          </w:tcPr>
          <w:p w14:paraId="3420FEC7"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429E0F5F" w14:textId="77777777" w:rsidTr="00FE1157">
        <w:tc>
          <w:tcPr>
            <w:tcW w:w="4129" w:type="dxa"/>
          </w:tcPr>
          <w:p w14:paraId="169CA129" w14:textId="77777777" w:rsidR="00B157A7" w:rsidRPr="00605149" w:rsidRDefault="00B157A7" w:rsidP="00FE1157">
            <w:pPr>
              <w:spacing w:after="0" w:line="240" w:lineRule="auto"/>
              <w:rPr>
                <w:rFonts w:ascii="StobiSerif Regular" w:hAnsi="StobiSerif Regular"/>
                <w:color w:val="000000"/>
                <w:lang w:val="mk-MK"/>
              </w:rPr>
            </w:pPr>
            <w:r w:rsidRPr="00605149">
              <w:rPr>
                <w:rFonts w:ascii="StobiSerif Regular" w:hAnsi="StobiSerif Regular"/>
                <w:color w:val="000000"/>
                <w:lang w:val="mk-MK"/>
              </w:rPr>
              <w:t>Во основното училиште има паралелки за ученици со посебни образовни потреби</w:t>
            </w:r>
          </w:p>
        </w:tc>
        <w:tc>
          <w:tcPr>
            <w:tcW w:w="4887" w:type="dxa"/>
          </w:tcPr>
          <w:p w14:paraId="11DF67CE"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34F12F08" w14:textId="77777777" w:rsidTr="00FE1157">
        <w:tc>
          <w:tcPr>
            <w:tcW w:w="4129" w:type="dxa"/>
          </w:tcPr>
          <w:p w14:paraId="44C07891" w14:textId="77777777" w:rsidR="00B157A7" w:rsidRPr="00605149" w:rsidRDefault="00B157A7" w:rsidP="00FE1157">
            <w:pPr>
              <w:spacing w:after="0" w:line="240" w:lineRule="auto"/>
              <w:rPr>
                <w:rFonts w:ascii="StobiSerif Regular" w:hAnsi="StobiSerif Regular"/>
                <w:color w:val="000000"/>
                <w:lang w:val="mk-MK"/>
              </w:rPr>
            </w:pPr>
            <w:r w:rsidRPr="00605149">
              <w:rPr>
                <w:rFonts w:ascii="StobiSerif Regular" w:hAnsi="StobiSerif Regular"/>
                <w:color w:val="000000"/>
                <w:lang w:val="mk-MK"/>
              </w:rPr>
              <w:t>Во основното училиште има паралелки од музичко училиште</w:t>
            </w:r>
          </w:p>
        </w:tc>
        <w:tc>
          <w:tcPr>
            <w:tcW w:w="4887" w:type="dxa"/>
          </w:tcPr>
          <w:p w14:paraId="26DE3057"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442AAA48" w14:textId="77777777" w:rsidTr="00FE1157">
        <w:tc>
          <w:tcPr>
            <w:tcW w:w="4129" w:type="dxa"/>
          </w:tcPr>
          <w:p w14:paraId="23A60CF1" w14:textId="77777777" w:rsidR="00B157A7" w:rsidRPr="00605149" w:rsidRDefault="00B157A7" w:rsidP="00FE1157">
            <w:pPr>
              <w:spacing w:after="0" w:line="240" w:lineRule="auto"/>
              <w:rPr>
                <w:rFonts w:ascii="StobiSerif Regular" w:hAnsi="StobiSerif Regular"/>
                <w:color w:val="000000"/>
                <w:lang w:val="mk-MK"/>
              </w:rPr>
            </w:pPr>
            <w:r w:rsidRPr="00605149">
              <w:rPr>
                <w:rFonts w:ascii="StobiSerif Regular" w:hAnsi="StobiSerif Regular"/>
                <w:color w:val="000000"/>
                <w:lang w:val="mk-MK"/>
              </w:rPr>
              <w:t>Во основното училиште има ресурсен центар</w:t>
            </w:r>
          </w:p>
        </w:tc>
        <w:tc>
          <w:tcPr>
            <w:tcW w:w="4887" w:type="dxa"/>
          </w:tcPr>
          <w:p w14:paraId="344B3485"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25B9EB22" w14:textId="77777777" w:rsidTr="00FE1157">
        <w:tc>
          <w:tcPr>
            <w:tcW w:w="4129" w:type="dxa"/>
          </w:tcPr>
          <w:p w14:paraId="33D36F70" w14:textId="77777777" w:rsidR="00B157A7" w:rsidRPr="00605149" w:rsidRDefault="00B157A7" w:rsidP="00FE1157">
            <w:pPr>
              <w:spacing w:after="0" w:line="240" w:lineRule="auto"/>
              <w:rPr>
                <w:rFonts w:ascii="StobiSerif Regular" w:hAnsi="StobiSerif Regular"/>
                <w:color w:val="FF0000"/>
                <w:lang w:val="mk-MK"/>
              </w:rPr>
            </w:pPr>
          </w:p>
          <w:p w14:paraId="5166E903" w14:textId="77777777" w:rsidR="00B157A7" w:rsidRPr="00605149" w:rsidRDefault="00B157A7" w:rsidP="00FE1157">
            <w:pPr>
              <w:spacing w:after="0" w:line="240" w:lineRule="auto"/>
              <w:rPr>
                <w:rFonts w:ascii="StobiSerif Regular" w:hAnsi="StobiSerif Regular"/>
                <w:color w:val="FF0000"/>
                <w:lang w:val="mk-MK"/>
              </w:rPr>
            </w:pPr>
            <w:r w:rsidRPr="00605149">
              <w:rPr>
                <w:rFonts w:ascii="StobiSerif Regular" w:hAnsi="StobiSerif Regular"/>
                <w:color w:val="000000"/>
                <w:lang w:val="mk-MK"/>
              </w:rPr>
              <w:t>Други податоци карактеристични за основното училиште</w:t>
            </w:r>
          </w:p>
        </w:tc>
        <w:tc>
          <w:tcPr>
            <w:tcW w:w="4887" w:type="dxa"/>
          </w:tcPr>
          <w:p w14:paraId="7406034F"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bl>
    <w:p w14:paraId="687E2D86" w14:textId="77777777" w:rsidR="00B157A7" w:rsidRPr="00605149" w:rsidRDefault="00B157A7" w:rsidP="00B157A7">
      <w:pPr>
        <w:jc w:val="both"/>
        <w:rPr>
          <w:rFonts w:ascii="Arial" w:hAnsi="Arial" w:cs="Arial"/>
          <w:lang w:val="mk-MK"/>
        </w:rPr>
      </w:pPr>
    </w:p>
    <w:p w14:paraId="4BA55408"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b/>
          <w:sz w:val="24"/>
          <w:szCs w:val="24"/>
          <w:lang w:val="mk-MK"/>
        </w:rPr>
        <w:t xml:space="preserve"> </w:t>
      </w:r>
      <w:r w:rsidRPr="00605149">
        <w:rPr>
          <w:rFonts w:ascii="StobiSerif Regular" w:hAnsi="StobiSerif Regular" w:cs="Arial"/>
          <w:sz w:val="24"/>
          <w:szCs w:val="24"/>
          <w:lang w:val="mk-MK"/>
        </w:rPr>
        <w:t>1.2. Органи на управување, стручни органи и ученичко организирање во основното училиште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968"/>
      </w:tblGrid>
      <w:tr w:rsidR="00B157A7" w:rsidRPr="00605149" w14:paraId="6016B3E7" w14:textId="77777777" w:rsidTr="00FE1157">
        <w:tc>
          <w:tcPr>
            <w:tcW w:w="5053" w:type="dxa"/>
          </w:tcPr>
          <w:p w14:paraId="20959565"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Членови на училиштен одбор (име и презиме)</w:t>
            </w:r>
          </w:p>
          <w:p w14:paraId="2590F90B"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45AEDB0F"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522BDF4E" w14:textId="77777777" w:rsidTr="00FE1157">
        <w:tc>
          <w:tcPr>
            <w:tcW w:w="5053" w:type="dxa"/>
          </w:tcPr>
          <w:p w14:paraId="62007C82"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Членови на советот на родители (име и презиме)</w:t>
            </w:r>
          </w:p>
          <w:p w14:paraId="47B56E07"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164AE47A"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2422DA1" w14:textId="77777777" w:rsidTr="00FE1157">
        <w:tc>
          <w:tcPr>
            <w:tcW w:w="5053" w:type="dxa"/>
          </w:tcPr>
          <w:p w14:paraId="78229C02"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Стручни активи (видови)</w:t>
            </w:r>
          </w:p>
          <w:p w14:paraId="62C7EF69"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2B38848F"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7F663DF" w14:textId="77777777" w:rsidTr="00FE1157">
        <w:tc>
          <w:tcPr>
            <w:tcW w:w="5053" w:type="dxa"/>
          </w:tcPr>
          <w:p w14:paraId="2FDD3E80"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Одделенси совети (број на наставници)</w:t>
            </w:r>
          </w:p>
          <w:p w14:paraId="55B37324"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60550039"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2EC93DAE" w14:textId="77777777" w:rsidTr="00FE1157">
        <w:tc>
          <w:tcPr>
            <w:tcW w:w="5053" w:type="dxa"/>
          </w:tcPr>
          <w:p w14:paraId="026241B3"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lastRenderedPageBreak/>
              <w:t>Членови на училиштниот инклузивен тим (име и презиме)</w:t>
            </w:r>
          </w:p>
          <w:p w14:paraId="0E7F21C8"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3E3FC083"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05233272" w14:textId="77777777" w:rsidTr="00FE1157">
        <w:tc>
          <w:tcPr>
            <w:tcW w:w="5053" w:type="dxa"/>
          </w:tcPr>
          <w:p w14:paraId="794FF8C0"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Заедница на паралелката (број на ученици)</w:t>
            </w:r>
          </w:p>
          <w:p w14:paraId="0C06D4F7"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7D24BAE7"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49DDC5DA" w14:textId="77777777" w:rsidTr="00FE1157">
        <w:tc>
          <w:tcPr>
            <w:tcW w:w="5053" w:type="dxa"/>
          </w:tcPr>
          <w:p w14:paraId="32530313"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Членови на ученичкиот парламент (број на ученици, име и презиме на претседателот на ученичкиот парламент)</w:t>
            </w:r>
          </w:p>
          <w:p w14:paraId="35A9CA91" w14:textId="77777777" w:rsidR="00B157A7" w:rsidRPr="00605149" w:rsidRDefault="00B157A7" w:rsidP="00FE1157">
            <w:pPr>
              <w:pStyle w:val="ListParagraph"/>
              <w:spacing w:after="0" w:line="240" w:lineRule="auto"/>
              <w:ind w:left="0"/>
              <w:jc w:val="center"/>
              <w:rPr>
                <w:rFonts w:ascii="StobiSerif Regular" w:hAnsi="StobiSerif Regular" w:cs="Arial"/>
              </w:rPr>
            </w:pPr>
          </w:p>
        </w:tc>
        <w:tc>
          <w:tcPr>
            <w:tcW w:w="3968" w:type="dxa"/>
          </w:tcPr>
          <w:p w14:paraId="4DCCEE46"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53C21E0" w14:textId="77777777" w:rsidTr="00FE1157">
        <w:tc>
          <w:tcPr>
            <w:tcW w:w="5053" w:type="dxa"/>
          </w:tcPr>
          <w:p w14:paraId="5BFC0E8A" w14:textId="77777777" w:rsidR="00B157A7" w:rsidRPr="00605149" w:rsidRDefault="00B157A7" w:rsidP="00FE1157">
            <w:pPr>
              <w:pStyle w:val="ListParagraph"/>
              <w:spacing w:after="0" w:line="240" w:lineRule="auto"/>
              <w:ind w:left="0"/>
              <w:rPr>
                <w:rFonts w:ascii="StobiSerif Regular" w:hAnsi="StobiSerif Regular" w:cs="Arial"/>
              </w:rPr>
            </w:pPr>
            <w:r w:rsidRPr="00605149">
              <w:rPr>
                <w:rFonts w:ascii="StobiSerif Regular" w:hAnsi="StobiSerif Regular" w:cs="Arial"/>
              </w:rPr>
              <w:t>Ученички правобранител</w:t>
            </w:r>
          </w:p>
        </w:tc>
        <w:tc>
          <w:tcPr>
            <w:tcW w:w="3968" w:type="dxa"/>
          </w:tcPr>
          <w:p w14:paraId="6FC6B5DF" w14:textId="77777777" w:rsidR="00B157A7" w:rsidRPr="00605149" w:rsidRDefault="00B157A7" w:rsidP="00FE1157">
            <w:pPr>
              <w:pStyle w:val="ListParagraph"/>
              <w:spacing w:after="0" w:line="240" w:lineRule="auto"/>
              <w:ind w:left="0"/>
              <w:jc w:val="both"/>
              <w:rPr>
                <w:rFonts w:ascii="Arial" w:hAnsi="Arial" w:cs="Arial"/>
              </w:rPr>
            </w:pPr>
          </w:p>
        </w:tc>
      </w:tr>
    </w:tbl>
    <w:p w14:paraId="5EEC5D93" w14:textId="77777777" w:rsidR="00B157A7" w:rsidRPr="00605149" w:rsidRDefault="00B157A7" w:rsidP="00B157A7">
      <w:pPr>
        <w:pStyle w:val="ListParagraph"/>
        <w:ind w:left="1080"/>
        <w:jc w:val="both"/>
        <w:rPr>
          <w:rFonts w:ascii="Arial" w:hAnsi="Arial" w:cs="Arial"/>
        </w:rPr>
      </w:pPr>
    </w:p>
    <w:p w14:paraId="2CCEAA05" w14:textId="77777777" w:rsidR="00B157A7" w:rsidRPr="00605149" w:rsidRDefault="00B157A7" w:rsidP="00B157A7">
      <w:pPr>
        <w:pStyle w:val="ListParagraph"/>
        <w:ind w:left="1080"/>
        <w:jc w:val="both"/>
        <w:rPr>
          <w:rFonts w:ascii="Arial" w:hAnsi="Arial" w:cs="Arial"/>
        </w:rPr>
      </w:pPr>
    </w:p>
    <w:p w14:paraId="0F5D3E96" w14:textId="77777777" w:rsidR="00B157A7" w:rsidRPr="00605149" w:rsidRDefault="00B157A7" w:rsidP="00B157A7">
      <w:pPr>
        <w:pStyle w:val="ListParagraph"/>
        <w:ind w:left="0"/>
        <w:jc w:val="both"/>
        <w:rPr>
          <w:rFonts w:ascii="StobiSerif Regular" w:hAnsi="StobiSerif Regular" w:cs="Arial"/>
          <w:b/>
          <w:sz w:val="24"/>
          <w:szCs w:val="24"/>
        </w:rPr>
      </w:pPr>
      <w:r w:rsidRPr="00605149">
        <w:rPr>
          <w:rFonts w:ascii="StobiSerif Regular" w:hAnsi="StobiSerif Regular" w:cs="Arial"/>
          <w:b/>
          <w:sz w:val="24"/>
          <w:szCs w:val="24"/>
        </w:rPr>
        <w:t>2. Податоци за условите за работа на основното училиште</w:t>
      </w:r>
    </w:p>
    <w:p w14:paraId="0736BFE3"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StobiSerif Regular" w:hAnsi="StobiSerif Regular" w:cs="Arial"/>
          <w:sz w:val="24"/>
          <w:szCs w:val="24"/>
        </w:rPr>
        <w:t xml:space="preserve">      2.1. Мапа на основното училиште</w:t>
      </w:r>
    </w:p>
    <w:p w14:paraId="5A6C0E34" w14:textId="77777777" w:rsidR="00B157A7" w:rsidRPr="00605149" w:rsidRDefault="00B157A7" w:rsidP="00B157A7">
      <w:pPr>
        <w:pStyle w:val="ListParagraph"/>
        <w:ind w:left="0"/>
        <w:jc w:val="both"/>
        <w:rPr>
          <w:rFonts w:ascii="Arial" w:hAnsi="Arial" w:cs="Arial"/>
          <w:sz w:val="24"/>
          <w:szCs w:val="24"/>
        </w:rPr>
      </w:pPr>
      <w:r w:rsidRPr="00605149">
        <w:rPr>
          <w:rFonts w:ascii="Arial" w:hAnsi="Arial" w:cs="Arial"/>
          <w:sz w:val="24"/>
          <w:szCs w:val="24"/>
        </w:rPr>
        <w:t>(</w:t>
      </w:r>
      <w:r w:rsidRPr="00605149">
        <w:rPr>
          <w:rFonts w:ascii="StobiSerif Regular" w:hAnsi="StobiSerif Regular" w:cs="Arial"/>
          <w:sz w:val="20"/>
          <w:szCs w:val="20"/>
        </w:rPr>
        <w:t>Каде се наоѓа основното училиште, план на просториите и други површини, а истото и за  подрачните училишта</w:t>
      </w:r>
      <w:r w:rsidRPr="00605149">
        <w:rPr>
          <w:rFonts w:ascii="Arial" w:hAnsi="Arial" w:cs="Arial"/>
          <w:sz w:val="24"/>
          <w:szCs w:val="24"/>
        </w:rPr>
        <w:t>).</w:t>
      </w:r>
    </w:p>
    <w:p w14:paraId="7E69B734" w14:textId="77777777" w:rsidR="00B157A7" w:rsidRPr="00605149" w:rsidRDefault="00B157A7" w:rsidP="00B157A7">
      <w:pPr>
        <w:pStyle w:val="ListParagraph"/>
        <w:spacing w:line="240" w:lineRule="auto"/>
        <w:ind w:left="0"/>
        <w:jc w:val="both"/>
        <w:rPr>
          <w:rFonts w:ascii="Arial" w:hAnsi="Arial" w:cs="Arial"/>
          <w:b/>
          <w:sz w:val="24"/>
          <w:szCs w:val="24"/>
        </w:rPr>
      </w:pPr>
    </w:p>
    <w:p w14:paraId="38A64FAF" w14:textId="77777777" w:rsidR="00B157A7" w:rsidRPr="00605149" w:rsidRDefault="00B157A7" w:rsidP="00B157A7">
      <w:pPr>
        <w:pStyle w:val="ListParagraph"/>
        <w:spacing w:line="240" w:lineRule="auto"/>
        <w:ind w:left="0"/>
        <w:jc w:val="both"/>
        <w:rPr>
          <w:rFonts w:ascii="StobiSerif Regular" w:hAnsi="StobiSerif Regular" w:cs="Arial"/>
          <w:sz w:val="24"/>
          <w:szCs w:val="24"/>
        </w:rPr>
      </w:pPr>
      <w:r w:rsidRPr="00605149">
        <w:rPr>
          <w:rFonts w:ascii="Arial" w:hAnsi="Arial" w:cs="Arial"/>
          <w:b/>
          <w:sz w:val="24"/>
          <w:szCs w:val="24"/>
        </w:rPr>
        <w:t xml:space="preserve">     </w:t>
      </w:r>
      <w:r w:rsidRPr="00605149">
        <w:rPr>
          <w:rFonts w:ascii="StobiSerif Regular" w:hAnsi="StobiSerif Regular" w:cs="Arial"/>
          <w:sz w:val="24"/>
          <w:szCs w:val="24"/>
        </w:rPr>
        <w:t>2.2. Податоци за училиштниот простор</w:t>
      </w:r>
    </w:p>
    <w:p w14:paraId="5F4BC7E9"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(Вкупен број на училишни згради, бруто и нето површина на училиштето, училишна спортска сала и спортски терени, број на катови, број на училници, број на помошни простории, училишна библиотека, медијатека и др.  Доколку во оваа учебна година се променила местоположбата на некоја училница, тоа треба да се наведе, на пр., заради ученикот/ученичката со попреченост-отежната моторика специјализираните училиници (кабинети) ќе бидат само на првиот кат).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157A7" w:rsidRPr="00605149" w14:paraId="28FF2FCD" w14:textId="77777777" w:rsidTr="00FE1157">
        <w:tc>
          <w:tcPr>
            <w:tcW w:w="4508" w:type="dxa"/>
          </w:tcPr>
          <w:p w14:paraId="79411F97"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Вкупен број на училишни згради</w:t>
            </w:r>
          </w:p>
        </w:tc>
        <w:tc>
          <w:tcPr>
            <w:tcW w:w="4508" w:type="dxa"/>
          </w:tcPr>
          <w:p w14:paraId="5265DDEA"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396CDBE4" w14:textId="77777777" w:rsidTr="00FE1157">
        <w:tc>
          <w:tcPr>
            <w:tcW w:w="4508" w:type="dxa"/>
          </w:tcPr>
          <w:p w14:paraId="60D9A47C"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Број на подрачни училишта</w:t>
            </w:r>
          </w:p>
        </w:tc>
        <w:tc>
          <w:tcPr>
            <w:tcW w:w="4508" w:type="dxa"/>
          </w:tcPr>
          <w:p w14:paraId="18882129"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6C3BE018" w14:textId="77777777" w:rsidTr="00FE1157">
        <w:tc>
          <w:tcPr>
            <w:tcW w:w="4508" w:type="dxa"/>
          </w:tcPr>
          <w:p w14:paraId="203C83EF"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Бруто површина</w:t>
            </w:r>
          </w:p>
        </w:tc>
        <w:tc>
          <w:tcPr>
            <w:tcW w:w="4508" w:type="dxa"/>
          </w:tcPr>
          <w:p w14:paraId="4C9E33F3"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173F1BB4" w14:textId="77777777" w:rsidTr="00FE1157">
        <w:tc>
          <w:tcPr>
            <w:tcW w:w="4508" w:type="dxa"/>
          </w:tcPr>
          <w:p w14:paraId="5010EB5C"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Нето површина</w:t>
            </w:r>
          </w:p>
        </w:tc>
        <w:tc>
          <w:tcPr>
            <w:tcW w:w="4508" w:type="dxa"/>
          </w:tcPr>
          <w:p w14:paraId="3421FEF7"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6D3C1829" w14:textId="77777777" w:rsidTr="00FE1157">
        <w:tc>
          <w:tcPr>
            <w:tcW w:w="4508" w:type="dxa"/>
          </w:tcPr>
          <w:p w14:paraId="6B16974A"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Број на спортски терени</w:t>
            </w:r>
          </w:p>
        </w:tc>
        <w:tc>
          <w:tcPr>
            <w:tcW w:w="4508" w:type="dxa"/>
          </w:tcPr>
          <w:p w14:paraId="5CB6D5FC"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15411108" w14:textId="77777777" w:rsidTr="00FE1157">
        <w:tc>
          <w:tcPr>
            <w:tcW w:w="4508" w:type="dxa"/>
          </w:tcPr>
          <w:p w14:paraId="3577C126"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Број на катови</w:t>
            </w:r>
          </w:p>
        </w:tc>
        <w:tc>
          <w:tcPr>
            <w:tcW w:w="4508" w:type="dxa"/>
          </w:tcPr>
          <w:p w14:paraId="4E39AA24"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13F233CA" w14:textId="77777777" w:rsidTr="00FE1157">
        <w:tc>
          <w:tcPr>
            <w:tcW w:w="4508" w:type="dxa"/>
          </w:tcPr>
          <w:p w14:paraId="7C370D3C"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Број на училници</w:t>
            </w:r>
          </w:p>
        </w:tc>
        <w:tc>
          <w:tcPr>
            <w:tcW w:w="4508" w:type="dxa"/>
          </w:tcPr>
          <w:p w14:paraId="6703B2E0"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2C6F7068" w14:textId="77777777" w:rsidTr="00FE1157">
        <w:tc>
          <w:tcPr>
            <w:tcW w:w="4508" w:type="dxa"/>
          </w:tcPr>
          <w:p w14:paraId="4DB97BE3"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Број на помошни простории</w:t>
            </w:r>
          </w:p>
        </w:tc>
        <w:tc>
          <w:tcPr>
            <w:tcW w:w="4508" w:type="dxa"/>
          </w:tcPr>
          <w:p w14:paraId="5FD29372"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525909A2" w14:textId="77777777" w:rsidTr="00FE1157">
        <w:tc>
          <w:tcPr>
            <w:tcW w:w="4508" w:type="dxa"/>
          </w:tcPr>
          <w:p w14:paraId="4A380026"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Училишна библиотека, медијатека</w:t>
            </w:r>
          </w:p>
        </w:tc>
        <w:tc>
          <w:tcPr>
            <w:tcW w:w="4508" w:type="dxa"/>
          </w:tcPr>
          <w:p w14:paraId="616A9EC0"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r w:rsidR="00B157A7" w:rsidRPr="00605149" w14:paraId="5FD63A7F" w14:textId="77777777" w:rsidTr="00FE1157">
        <w:tc>
          <w:tcPr>
            <w:tcW w:w="4508" w:type="dxa"/>
          </w:tcPr>
          <w:p w14:paraId="3CD37C8B" w14:textId="77777777" w:rsidR="00B157A7" w:rsidRPr="00605149" w:rsidRDefault="00B157A7" w:rsidP="00FE1157">
            <w:pPr>
              <w:pStyle w:val="ListParagraph"/>
              <w:spacing w:after="0" w:line="240" w:lineRule="auto"/>
              <w:ind w:left="0"/>
              <w:jc w:val="center"/>
              <w:rPr>
                <w:rFonts w:ascii="StobiSerif Regular" w:hAnsi="StobiSerif Regular" w:cs="Arial"/>
              </w:rPr>
            </w:pPr>
            <w:r w:rsidRPr="00605149">
              <w:rPr>
                <w:rFonts w:ascii="StobiSerif Regular" w:hAnsi="StobiSerif Regular" w:cs="Arial"/>
              </w:rPr>
              <w:t>Начин на загревање на училиштето</w:t>
            </w:r>
          </w:p>
        </w:tc>
        <w:tc>
          <w:tcPr>
            <w:tcW w:w="4508" w:type="dxa"/>
          </w:tcPr>
          <w:p w14:paraId="185DC188" w14:textId="77777777" w:rsidR="00B157A7" w:rsidRPr="00605149" w:rsidRDefault="00B157A7" w:rsidP="00FE1157">
            <w:pPr>
              <w:pStyle w:val="ListParagraph"/>
              <w:spacing w:after="0" w:line="240" w:lineRule="auto"/>
              <w:ind w:left="0"/>
              <w:jc w:val="both"/>
              <w:rPr>
                <w:rFonts w:ascii="StobiSerif Regular" w:hAnsi="StobiSerif Regular" w:cs="Arial"/>
                <w:sz w:val="20"/>
                <w:szCs w:val="20"/>
              </w:rPr>
            </w:pPr>
          </w:p>
        </w:tc>
      </w:tr>
    </w:tbl>
    <w:p w14:paraId="388F0DE7" w14:textId="77777777" w:rsidR="00B157A7" w:rsidRPr="00605149" w:rsidRDefault="00B157A7" w:rsidP="00B157A7">
      <w:pPr>
        <w:pStyle w:val="ListParagraph"/>
        <w:ind w:left="0"/>
        <w:jc w:val="both"/>
        <w:rPr>
          <w:rFonts w:ascii="StobiSerif Regular" w:hAnsi="StobiSerif Regular" w:cs="Arial"/>
          <w:sz w:val="20"/>
          <w:szCs w:val="20"/>
        </w:rPr>
      </w:pPr>
    </w:p>
    <w:p w14:paraId="631522BE"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2.3. Простор</w:t>
      </w:r>
    </w:p>
    <w:p w14:paraId="3CE2CC55"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w:t>
      </w:r>
      <w:r w:rsidRPr="00605149">
        <w:rPr>
          <w:rFonts w:ascii="StobiSerif Regular" w:hAnsi="StobiSerif Regular" w:cs="Arial"/>
          <w:color w:val="000000"/>
          <w:sz w:val="20"/>
          <w:szCs w:val="20"/>
          <w:lang w:val="mk-MK"/>
        </w:rPr>
        <w:t>(Бројот на редови може да се менува согласно просторните услови, односно просториите со кои располага основното 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455"/>
        <w:gridCol w:w="1440"/>
        <w:gridCol w:w="1587"/>
        <w:gridCol w:w="3055"/>
      </w:tblGrid>
      <w:tr w:rsidR="00B157A7" w:rsidRPr="00605149" w14:paraId="4EB1F680" w14:textId="77777777" w:rsidTr="00FE1157">
        <w:tc>
          <w:tcPr>
            <w:tcW w:w="1870" w:type="dxa"/>
            <w:vAlign w:val="center"/>
          </w:tcPr>
          <w:p w14:paraId="63C5B5A3"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Просторија</w:t>
            </w:r>
          </w:p>
        </w:tc>
        <w:tc>
          <w:tcPr>
            <w:tcW w:w="1455" w:type="dxa"/>
            <w:vAlign w:val="center"/>
          </w:tcPr>
          <w:p w14:paraId="32D62979"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 xml:space="preserve">Вкупен </w:t>
            </w:r>
            <w:r w:rsidRPr="00605149">
              <w:rPr>
                <w:rFonts w:ascii="StobiSerif Regular" w:hAnsi="StobiSerif Regular" w:cs="Arial"/>
                <w:b/>
                <w:lang w:val="mk-MK"/>
              </w:rPr>
              <w:lastRenderedPageBreak/>
              <w:t>број</w:t>
            </w:r>
          </w:p>
        </w:tc>
        <w:tc>
          <w:tcPr>
            <w:tcW w:w="1440" w:type="dxa"/>
            <w:vAlign w:val="center"/>
          </w:tcPr>
          <w:p w14:paraId="5D01D914"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lastRenderedPageBreak/>
              <w:t xml:space="preserve">Површина </w:t>
            </w:r>
            <w:r w:rsidRPr="00605149">
              <w:rPr>
                <w:rFonts w:ascii="StobiSerif Regular" w:hAnsi="StobiSerif Regular" w:cs="Arial"/>
                <w:b/>
                <w:lang w:val="mk-MK"/>
              </w:rPr>
              <w:lastRenderedPageBreak/>
              <w:t>(m2)</w:t>
            </w:r>
          </w:p>
        </w:tc>
        <w:tc>
          <w:tcPr>
            <w:tcW w:w="1530" w:type="dxa"/>
            <w:vAlign w:val="center"/>
          </w:tcPr>
          <w:p w14:paraId="2AF1B11A"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lastRenderedPageBreak/>
              <w:t>Состојба</w:t>
            </w:r>
          </w:p>
          <w:p w14:paraId="15240E4F"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lastRenderedPageBreak/>
              <w:t>(се оценува од 1 до 5, согласно Нормативот од 2019 година)</w:t>
            </w:r>
          </w:p>
        </w:tc>
        <w:tc>
          <w:tcPr>
            <w:tcW w:w="3055" w:type="dxa"/>
            <w:vAlign w:val="center"/>
          </w:tcPr>
          <w:p w14:paraId="2345BAB4"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lastRenderedPageBreak/>
              <w:t>Забелешка</w:t>
            </w:r>
          </w:p>
          <w:p w14:paraId="4518423D"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lastRenderedPageBreak/>
              <w:t xml:space="preserve">(се наведува потребата од </w:t>
            </w:r>
            <w:r w:rsidRPr="00605149">
              <w:rPr>
                <w:rFonts w:ascii="StobiSerif Regular" w:hAnsi="StobiSerif Regular" w:cs="Arial"/>
                <w:b/>
                <w:color w:val="000000"/>
                <w:lang w:val="mk-MK"/>
              </w:rPr>
              <w:t xml:space="preserve">дополнителни простории, </w:t>
            </w:r>
            <w:r w:rsidRPr="00605149">
              <w:rPr>
                <w:rFonts w:ascii="StobiSerif Regular" w:hAnsi="StobiSerif Regular" w:cs="Arial"/>
                <w:b/>
                <w:lang w:val="mk-MK"/>
              </w:rPr>
              <w:t>реконструкции и сл.)</w:t>
            </w:r>
          </w:p>
        </w:tc>
      </w:tr>
      <w:tr w:rsidR="00B157A7" w:rsidRPr="00605149" w14:paraId="2F153D4F" w14:textId="77777777" w:rsidTr="00FE1157">
        <w:tc>
          <w:tcPr>
            <w:tcW w:w="1870" w:type="dxa"/>
            <w:vAlign w:val="center"/>
          </w:tcPr>
          <w:p w14:paraId="1C4A6C43"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lastRenderedPageBreak/>
              <w:t>Училници</w:t>
            </w:r>
          </w:p>
        </w:tc>
        <w:tc>
          <w:tcPr>
            <w:tcW w:w="1455" w:type="dxa"/>
          </w:tcPr>
          <w:p w14:paraId="6E27FF0F"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0F70CF8C"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75D6F351"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524152E0"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6675FB4C" w14:textId="77777777" w:rsidTr="00FE1157">
        <w:tc>
          <w:tcPr>
            <w:tcW w:w="1870" w:type="dxa"/>
            <w:vAlign w:val="center"/>
          </w:tcPr>
          <w:p w14:paraId="5CDDC2AF"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t>Кабинети</w:t>
            </w:r>
          </w:p>
        </w:tc>
        <w:tc>
          <w:tcPr>
            <w:tcW w:w="1455" w:type="dxa"/>
          </w:tcPr>
          <w:p w14:paraId="42829C40"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27B11393"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4F48BD73"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3498D6D2"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1F11C088" w14:textId="77777777" w:rsidTr="00FE1157">
        <w:tc>
          <w:tcPr>
            <w:tcW w:w="1870" w:type="dxa"/>
            <w:vAlign w:val="center"/>
          </w:tcPr>
          <w:p w14:paraId="5736779D"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t xml:space="preserve">Библиотека </w:t>
            </w:r>
          </w:p>
        </w:tc>
        <w:tc>
          <w:tcPr>
            <w:tcW w:w="1455" w:type="dxa"/>
          </w:tcPr>
          <w:p w14:paraId="5F97962E"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55693BE0"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412AE00F"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24E27791"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0489843E" w14:textId="77777777" w:rsidTr="00FE1157">
        <w:tc>
          <w:tcPr>
            <w:tcW w:w="1870" w:type="dxa"/>
            <w:vAlign w:val="center"/>
          </w:tcPr>
          <w:p w14:paraId="0713E67E"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t>Медијатека</w:t>
            </w:r>
          </w:p>
        </w:tc>
        <w:tc>
          <w:tcPr>
            <w:tcW w:w="1455" w:type="dxa"/>
          </w:tcPr>
          <w:p w14:paraId="217E3562"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01D2C0A1"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0D3493AB"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3511BCEC"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4DC90E64" w14:textId="77777777" w:rsidTr="00FE1157">
        <w:tc>
          <w:tcPr>
            <w:tcW w:w="1870" w:type="dxa"/>
            <w:vAlign w:val="center"/>
          </w:tcPr>
          <w:p w14:paraId="2AA2F2F0"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t>Читална</w:t>
            </w:r>
          </w:p>
        </w:tc>
        <w:tc>
          <w:tcPr>
            <w:tcW w:w="1455" w:type="dxa"/>
          </w:tcPr>
          <w:p w14:paraId="484EAA0E"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0CDEBA83"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57A5E019"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1192F4E1"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1280F2EC" w14:textId="77777777" w:rsidTr="00FE1157">
        <w:tc>
          <w:tcPr>
            <w:tcW w:w="1870" w:type="dxa"/>
            <w:vAlign w:val="center"/>
          </w:tcPr>
          <w:p w14:paraId="3539E413"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t>Спортска сала</w:t>
            </w:r>
          </w:p>
        </w:tc>
        <w:tc>
          <w:tcPr>
            <w:tcW w:w="1455" w:type="dxa"/>
          </w:tcPr>
          <w:p w14:paraId="08EF8D44"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690B0D71"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680F9A8A"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39A88EF4"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090B284E" w14:textId="77777777" w:rsidTr="00FE1157">
        <w:tc>
          <w:tcPr>
            <w:tcW w:w="1870" w:type="dxa"/>
            <w:vAlign w:val="center"/>
          </w:tcPr>
          <w:p w14:paraId="77F3F7C3" w14:textId="77777777" w:rsidR="00B157A7" w:rsidRPr="00605149" w:rsidRDefault="00B157A7" w:rsidP="00FE1157">
            <w:pPr>
              <w:spacing w:after="0" w:line="240" w:lineRule="auto"/>
              <w:rPr>
                <w:rFonts w:ascii="StobiSerif Regular" w:hAnsi="StobiSerif Regular" w:cs="Arial"/>
                <w:lang w:val="mk-MK"/>
              </w:rPr>
            </w:pPr>
            <w:r w:rsidRPr="00605149">
              <w:rPr>
                <w:rFonts w:ascii="StobiSerif Regular" w:hAnsi="StobiSerif Regular" w:cs="Arial"/>
                <w:lang w:val="mk-MK"/>
              </w:rPr>
              <w:t>Канцеларии</w:t>
            </w:r>
          </w:p>
        </w:tc>
        <w:tc>
          <w:tcPr>
            <w:tcW w:w="1455" w:type="dxa"/>
          </w:tcPr>
          <w:p w14:paraId="6574DE3C"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4F7EA14D"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47FEEA54"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19706CD0"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316BA790" w14:textId="77777777" w:rsidTr="00FE1157">
        <w:tc>
          <w:tcPr>
            <w:tcW w:w="1870" w:type="dxa"/>
            <w:vAlign w:val="center"/>
          </w:tcPr>
          <w:p w14:paraId="0C15E96B"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Училиштен двор</w:t>
            </w:r>
          </w:p>
        </w:tc>
        <w:tc>
          <w:tcPr>
            <w:tcW w:w="1455" w:type="dxa"/>
          </w:tcPr>
          <w:p w14:paraId="3FA86060"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398606B0"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65BB502C"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5DFF97B3"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299D984E" w14:textId="77777777" w:rsidTr="00FE1157">
        <w:tc>
          <w:tcPr>
            <w:tcW w:w="1870" w:type="dxa"/>
            <w:vAlign w:val="center"/>
          </w:tcPr>
          <w:p w14:paraId="0A080A9E"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Заеднички простор за прослави</w:t>
            </w:r>
          </w:p>
        </w:tc>
        <w:tc>
          <w:tcPr>
            <w:tcW w:w="1455" w:type="dxa"/>
          </w:tcPr>
          <w:p w14:paraId="718C17ED"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267ED8B5"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6B4C6A19"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6D8F32D2"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0B3C5BA0" w14:textId="77777777" w:rsidTr="00FE1157">
        <w:tc>
          <w:tcPr>
            <w:tcW w:w="1870" w:type="dxa"/>
            <w:vAlign w:val="center"/>
          </w:tcPr>
          <w:p w14:paraId="1DE89F1C"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Кујна</w:t>
            </w:r>
          </w:p>
        </w:tc>
        <w:tc>
          <w:tcPr>
            <w:tcW w:w="1455" w:type="dxa"/>
          </w:tcPr>
          <w:p w14:paraId="002CC68C"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50C9A660"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63008F96"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27914622"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0463739D" w14:textId="77777777" w:rsidTr="00FE1157">
        <w:tc>
          <w:tcPr>
            <w:tcW w:w="1870" w:type="dxa"/>
            <w:vAlign w:val="center"/>
          </w:tcPr>
          <w:p w14:paraId="2593B15D"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Трпезарија</w:t>
            </w:r>
          </w:p>
        </w:tc>
        <w:tc>
          <w:tcPr>
            <w:tcW w:w="1455" w:type="dxa"/>
          </w:tcPr>
          <w:p w14:paraId="2E080504"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04B54831"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399F3C32"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2CD50D14" w14:textId="77777777" w:rsidR="00B157A7" w:rsidRPr="00605149" w:rsidRDefault="00B157A7" w:rsidP="00FE1157">
            <w:pPr>
              <w:spacing w:after="0" w:line="240" w:lineRule="auto"/>
              <w:jc w:val="both"/>
              <w:rPr>
                <w:rFonts w:ascii="Arial" w:hAnsi="Arial" w:cs="Arial"/>
                <w:sz w:val="24"/>
                <w:szCs w:val="24"/>
                <w:lang w:val="mk-MK"/>
              </w:rPr>
            </w:pPr>
          </w:p>
        </w:tc>
      </w:tr>
      <w:tr w:rsidR="00B157A7" w:rsidRPr="00605149" w14:paraId="4856D6B8" w14:textId="77777777" w:rsidTr="00FE1157">
        <w:tc>
          <w:tcPr>
            <w:tcW w:w="1870" w:type="dxa"/>
            <w:vAlign w:val="center"/>
          </w:tcPr>
          <w:p w14:paraId="7656FC1D"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Друго</w:t>
            </w:r>
          </w:p>
        </w:tc>
        <w:tc>
          <w:tcPr>
            <w:tcW w:w="1455" w:type="dxa"/>
          </w:tcPr>
          <w:p w14:paraId="0212D994" w14:textId="77777777" w:rsidR="00B157A7" w:rsidRPr="00605149" w:rsidRDefault="00B157A7" w:rsidP="00FE1157">
            <w:pPr>
              <w:spacing w:after="0" w:line="240" w:lineRule="auto"/>
              <w:jc w:val="both"/>
              <w:rPr>
                <w:rFonts w:ascii="Arial" w:hAnsi="Arial" w:cs="Arial"/>
                <w:sz w:val="24"/>
                <w:szCs w:val="24"/>
                <w:lang w:val="mk-MK"/>
              </w:rPr>
            </w:pPr>
          </w:p>
        </w:tc>
        <w:tc>
          <w:tcPr>
            <w:tcW w:w="1440" w:type="dxa"/>
          </w:tcPr>
          <w:p w14:paraId="2831ABC1" w14:textId="77777777" w:rsidR="00B157A7" w:rsidRPr="00605149" w:rsidRDefault="00B157A7" w:rsidP="00FE1157">
            <w:pPr>
              <w:spacing w:after="0" w:line="240" w:lineRule="auto"/>
              <w:jc w:val="both"/>
              <w:rPr>
                <w:rFonts w:ascii="Arial" w:hAnsi="Arial" w:cs="Arial"/>
                <w:sz w:val="24"/>
                <w:szCs w:val="24"/>
                <w:lang w:val="mk-MK"/>
              </w:rPr>
            </w:pPr>
          </w:p>
        </w:tc>
        <w:tc>
          <w:tcPr>
            <w:tcW w:w="1530" w:type="dxa"/>
          </w:tcPr>
          <w:p w14:paraId="1496CC4E" w14:textId="77777777" w:rsidR="00B157A7" w:rsidRPr="00605149" w:rsidRDefault="00B157A7" w:rsidP="00FE1157">
            <w:pPr>
              <w:spacing w:after="0" w:line="240" w:lineRule="auto"/>
              <w:jc w:val="both"/>
              <w:rPr>
                <w:rFonts w:ascii="Arial" w:hAnsi="Arial" w:cs="Arial"/>
                <w:sz w:val="24"/>
                <w:szCs w:val="24"/>
                <w:lang w:val="mk-MK"/>
              </w:rPr>
            </w:pPr>
          </w:p>
        </w:tc>
        <w:tc>
          <w:tcPr>
            <w:tcW w:w="3055" w:type="dxa"/>
          </w:tcPr>
          <w:p w14:paraId="782897DC" w14:textId="77777777" w:rsidR="00B157A7" w:rsidRPr="00605149" w:rsidRDefault="00B157A7" w:rsidP="00FE1157">
            <w:pPr>
              <w:spacing w:after="0" w:line="240" w:lineRule="auto"/>
              <w:jc w:val="both"/>
              <w:rPr>
                <w:rFonts w:ascii="Arial" w:hAnsi="Arial" w:cs="Arial"/>
                <w:sz w:val="24"/>
                <w:szCs w:val="24"/>
                <w:lang w:val="mk-MK"/>
              </w:rPr>
            </w:pPr>
          </w:p>
        </w:tc>
      </w:tr>
    </w:tbl>
    <w:p w14:paraId="46783E2A" w14:textId="77777777" w:rsidR="00B157A7" w:rsidRPr="00605149" w:rsidRDefault="00B157A7" w:rsidP="00B157A7">
      <w:pPr>
        <w:pStyle w:val="ListParagraph"/>
        <w:ind w:left="0"/>
        <w:jc w:val="both"/>
        <w:rPr>
          <w:rFonts w:ascii="Arial" w:hAnsi="Arial" w:cs="Arial"/>
          <w:b/>
          <w:sz w:val="24"/>
          <w:szCs w:val="24"/>
        </w:rPr>
      </w:pPr>
    </w:p>
    <w:p w14:paraId="0DF5ABA0"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sz w:val="24"/>
          <w:szCs w:val="24"/>
          <w:lang w:val="mk-MK"/>
        </w:rPr>
        <w:t>2.4. Опрема и наставни средства согласно „Нормативот и стандардите за простор, опрема и наставни средства“</w:t>
      </w:r>
      <w:r w:rsidRPr="00605149">
        <w:rPr>
          <w:rFonts w:ascii="Arial" w:hAnsi="Arial" w:cs="Arial"/>
          <w:color w:val="FF0000"/>
          <w:sz w:val="24"/>
          <w:szCs w:val="24"/>
          <w:lang w:val="mk-MK"/>
        </w:rPr>
        <w:t xml:space="preserve"> </w:t>
      </w:r>
    </w:p>
    <w:p w14:paraId="24C5CEDA"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 xml:space="preserve">(Во овој дел се наведуваат материјално-техничките ресурси што ги поседува основното училиште, како и потребата од опремување на просториите (на пр. со информатичко технолошка и мултимедијална опрема, музички инструменти, книги и учебници за училишната библиотека, спортски реквизити, средства, материјали и играчки за училниците за одделенска настава и сл.  </w:t>
      </w:r>
      <w:r w:rsidRPr="00605149">
        <w:rPr>
          <w:rFonts w:ascii="Arial" w:hAnsi="Arial" w:cs="Arial"/>
          <w:sz w:val="20"/>
          <w:szCs w:val="20"/>
        </w:rPr>
        <w:t xml:space="preserve">Се </w:t>
      </w:r>
      <w:r w:rsidRPr="00605149">
        <w:rPr>
          <w:rFonts w:ascii="StobiSerif Regular" w:hAnsi="StobiSerif Regular" w:cs="Arial"/>
          <w:sz w:val="20"/>
          <w:szCs w:val="20"/>
        </w:rPr>
        <w:t xml:space="preserve">пополнува наративно и бројчано).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287"/>
        <w:gridCol w:w="3276"/>
      </w:tblGrid>
      <w:tr w:rsidR="00B157A7" w:rsidRPr="00605149" w14:paraId="51634EC4" w14:textId="77777777" w:rsidTr="00FE1157">
        <w:tc>
          <w:tcPr>
            <w:tcW w:w="2453" w:type="dxa"/>
          </w:tcPr>
          <w:p w14:paraId="539D3DBD"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Наставен предмет</w:t>
            </w:r>
          </w:p>
          <w:p w14:paraId="52564C82" w14:textId="77777777" w:rsidR="00B157A7" w:rsidRPr="00605149" w:rsidRDefault="00B157A7" w:rsidP="00FE1157">
            <w:pPr>
              <w:pStyle w:val="ListParagraph"/>
              <w:spacing w:after="0" w:line="240" w:lineRule="auto"/>
              <w:ind w:left="0"/>
              <w:jc w:val="center"/>
              <w:rPr>
                <w:rFonts w:ascii="StobiSerif Regular" w:hAnsi="StobiSerif Regular" w:cs="Arial"/>
                <w:b/>
                <w:color w:val="FF0000"/>
              </w:rPr>
            </w:pPr>
            <w:r w:rsidRPr="00605149">
              <w:rPr>
                <w:rFonts w:ascii="StobiSerif Regular" w:hAnsi="StobiSerif Regular" w:cs="Arial"/>
                <w:b/>
              </w:rPr>
              <w:t>(одделенска и предметна настава)</w:t>
            </w:r>
          </w:p>
        </w:tc>
        <w:tc>
          <w:tcPr>
            <w:tcW w:w="3287" w:type="dxa"/>
          </w:tcPr>
          <w:p w14:paraId="53C1F0B1"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Постоечка опрема и наставни средства</w:t>
            </w:r>
          </w:p>
        </w:tc>
        <w:tc>
          <w:tcPr>
            <w:tcW w:w="3276" w:type="dxa"/>
          </w:tcPr>
          <w:p w14:paraId="523B8B7E"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Потребна опрема и наставни средства</w:t>
            </w:r>
          </w:p>
        </w:tc>
      </w:tr>
      <w:tr w:rsidR="00B157A7" w:rsidRPr="00605149" w14:paraId="500EA222" w14:textId="77777777" w:rsidTr="00FE1157">
        <w:tc>
          <w:tcPr>
            <w:tcW w:w="2453" w:type="dxa"/>
          </w:tcPr>
          <w:p w14:paraId="69D1A7EB"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B23BFBC"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157F4F37"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541990C7" w14:textId="77777777" w:rsidTr="00FE1157">
        <w:tc>
          <w:tcPr>
            <w:tcW w:w="2453" w:type="dxa"/>
          </w:tcPr>
          <w:p w14:paraId="5C6ED22F"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2823B21"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79232399"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0675D605" w14:textId="77777777" w:rsidTr="00FE1157">
        <w:tc>
          <w:tcPr>
            <w:tcW w:w="2453" w:type="dxa"/>
          </w:tcPr>
          <w:p w14:paraId="73D4073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825E2E3"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507DD589"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3DFED8A1" w14:textId="77777777" w:rsidTr="00FE1157">
        <w:tc>
          <w:tcPr>
            <w:tcW w:w="2453" w:type="dxa"/>
          </w:tcPr>
          <w:p w14:paraId="71A02AD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898A70B"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034D0D2B"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4AFA228D" w14:textId="77777777" w:rsidTr="00FE1157">
        <w:tc>
          <w:tcPr>
            <w:tcW w:w="2453" w:type="dxa"/>
          </w:tcPr>
          <w:p w14:paraId="74C96032"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6C7C487C"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76F5B3A8"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2E289C8B" w14:textId="77777777" w:rsidTr="00FE1157">
        <w:tc>
          <w:tcPr>
            <w:tcW w:w="2453" w:type="dxa"/>
          </w:tcPr>
          <w:p w14:paraId="790C5210"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68B51DA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073F9AF7"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048C989C" w14:textId="77777777" w:rsidTr="00FE1157">
        <w:tc>
          <w:tcPr>
            <w:tcW w:w="2453" w:type="dxa"/>
          </w:tcPr>
          <w:p w14:paraId="670A5DC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13BCA0F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4677FF5E"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6D7B32EC" w14:textId="77777777" w:rsidTr="00FE1157">
        <w:tc>
          <w:tcPr>
            <w:tcW w:w="2453" w:type="dxa"/>
          </w:tcPr>
          <w:p w14:paraId="20C75BE3"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1B1CC452"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39A441C0"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34EB6A44" w14:textId="77777777" w:rsidTr="00FE1157">
        <w:tc>
          <w:tcPr>
            <w:tcW w:w="2453" w:type="dxa"/>
          </w:tcPr>
          <w:p w14:paraId="2A5D6F36"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5D803E9C"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1BEED844"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516F3B9F" w14:textId="77777777" w:rsidTr="00FE1157">
        <w:tc>
          <w:tcPr>
            <w:tcW w:w="2453" w:type="dxa"/>
          </w:tcPr>
          <w:p w14:paraId="46588A12"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4DB5A66F"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4CBEDE9E"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4E0D4F59" w14:textId="77777777" w:rsidTr="00FE1157">
        <w:tc>
          <w:tcPr>
            <w:tcW w:w="2453" w:type="dxa"/>
          </w:tcPr>
          <w:p w14:paraId="334F3601"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00D785C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6733ECB8"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4EA4B7BC" w14:textId="77777777" w:rsidTr="00FE1157">
        <w:tc>
          <w:tcPr>
            <w:tcW w:w="2453" w:type="dxa"/>
          </w:tcPr>
          <w:p w14:paraId="6FA9DBFA"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6268ED12"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6E5BB110"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037EB1B2" w14:textId="77777777" w:rsidTr="00FE1157">
        <w:tc>
          <w:tcPr>
            <w:tcW w:w="2453" w:type="dxa"/>
          </w:tcPr>
          <w:p w14:paraId="20298A21"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74A4DDDD"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73E06B3B"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31F7C89F" w14:textId="77777777" w:rsidTr="00FE1157">
        <w:tc>
          <w:tcPr>
            <w:tcW w:w="2453" w:type="dxa"/>
          </w:tcPr>
          <w:p w14:paraId="2E73A580"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5A0DCF1"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2748E14B"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499C9734" w14:textId="77777777" w:rsidTr="00FE1157">
        <w:tc>
          <w:tcPr>
            <w:tcW w:w="2453" w:type="dxa"/>
          </w:tcPr>
          <w:p w14:paraId="09D85574"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4B5306E0"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4B3BA102"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4BFA5F31" w14:textId="77777777" w:rsidTr="00FE1157">
        <w:tc>
          <w:tcPr>
            <w:tcW w:w="2453" w:type="dxa"/>
          </w:tcPr>
          <w:p w14:paraId="176178B0"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115FC6C4"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225903FA"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1C18DDFA" w14:textId="77777777" w:rsidTr="00FE1157">
        <w:tc>
          <w:tcPr>
            <w:tcW w:w="2453" w:type="dxa"/>
          </w:tcPr>
          <w:p w14:paraId="5F22BEAE"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52F9F7EB"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5AA8E2FD"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3DBC2A05" w14:textId="77777777" w:rsidTr="00FE1157">
        <w:tc>
          <w:tcPr>
            <w:tcW w:w="2453" w:type="dxa"/>
          </w:tcPr>
          <w:p w14:paraId="0108800A"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3E24A64C"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1F0C80F6"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2BC282E5" w14:textId="77777777" w:rsidTr="00FE1157">
        <w:tc>
          <w:tcPr>
            <w:tcW w:w="2453" w:type="dxa"/>
          </w:tcPr>
          <w:p w14:paraId="76A4D4AF"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C8039BB"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4E339406"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34F37B52" w14:textId="77777777" w:rsidTr="00FE1157">
        <w:tc>
          <w:tcPr>
            <w:tcW w:w="2453" w:type="dxa"/>
          </w:tcPr>
          <w:p w14:paraId="6024676D"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6FA0B170"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02C404A9"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6B272025" w14:textId="77777777" w:rsidTr="00FE1157">
        <w:tc>
          <w:tcPr>
            <w:tcW w:w="2453" w:type="dxa"/>
          </w:tcPr>
          <w:p w14:paraId="7BCECDE8"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47BE3B4F"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67F6339E"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0E80F495" w14:textId="77777777" w:rsidTr="00FE1157">
        <w:tc>
          <w:tcPr>
            <w:tcW w:w="2453" w:type="dxa"/>
          </w:tcPr>
          <w:p w14:paraId="57090CEC"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11419FB7"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1D98EB20"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55A27A9F" w14:textId="77777777" w:rsidTr="00FE1157">
        <w:tc>
          <w:tcPr>
            <w:tcW w:w="2453" w:type="dxa"/>
          </w:tcPr>
          <w:p w14:paraId="0433B653"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4EE6387C"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7111DEEF"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35AFFE54" w14:textId="77777777" w:rsidTr="00FE1157">
        <w:tc>
          <w:tcPr>
            <w:tcW w:w="2453" w:type="dxa"/>
          </w:tcPr>
          <w:p w14:paraId="55471315"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22B3E6FF"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6AB17A5C"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748F4B0B" w14:textId="77777777" w:rsidTr="00FE1157">
        <w:tc>
          <w:tcPr>
            <w:tcW w:w="2453" w:type="dxa"/>
          </w:tcPr>
          <w:p w14:paraId="3BBCAD5D"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5053A240"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33844672" w14:textId="77777777" w:rsidR="00B157A7" w:rsidRPr="00605149" w:rsidRDefault="00B157A7" w:rsidP="00FE1157">
            <w:pPr>
              <w:pStyle w:val="ListParagraph"/>
              <w:spacing w:after="0" w:line="240" w:lineRule="auto"/>
              <w:ind w:left="0"/>
              <w:jc w:val="both"/>
              <w:rPr>
                <w:rFonts w:ascii="Arial" w:hAnsi="Arial" w:cs="Arial"/>
                <w:sz w:val="24"/>
                <w:szCs w:val="24"/>
              </w:rPr>
            </w:pPr>
          </w:p>
        </w:tc>
      </w:tr>
      <w:tr w:rsidR="00B157A7" w:rsidRPr="00605149" w14:paraId="7C1E92FC" w14:textId="77777777" w:rsidTr="00FE1157">
        <w:tc>
          <w:tcPr>
            <w:tcW w:w="2453" w:type="dxa"/>
          </w:tcPr>
          <w:p w14:paraId="383ED7B6"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87" w:type="dxa"/>
          </w:tcPr>
          <w:p w14:paraId="5DE63E8D" w14:textId="77777777" w:rsidR="00B157A7" w:rsidRPr="00605149" w:rsidRDefault="00B157A7" w:rsidP="00FE1157">
            <w:pPr>
              <w:pStyle w:val="ListParagraph"/>
              <w:spacing w:after="0" w:line="240" w:lineRule="auto"/>
              <w:ind w:left="0"/>
              <w:jc w:val="both"/>
              <w:rPr>
                <w:rFonts w:ascii="Arial" w:hAnsi="Arial" w:cs="Arial"/>
                <w:sz w:val="24"/>
                <w:szCs w:val="24"/>
              </w:rPr>
            </w:pPr>
          </w:p>
        </w:tc>
        <w:tc>
          <w:tcPr>
            <w:tcW w:w="3276" w:type="dxa"/>
          </w:tcPr>
          <w:p w14:paraId="64FA9477" w14:textId="77777777" w:rsidR="00B157A7" w:rsidRPr="00605149" w:rsidRDefault="00B157A7" w:rsidP="00FE1157">
            <w:pPr>
              <w:pStyle w:val="ListParagraph"/>
              <w:spacing w:after="0" w:line="240" w:lineRule="auto"/>
              <w:ind w:left="0"/>
              <w:jc w:val="both"/>
              <w:rPr>
                <w:rFonts w:ascii="Arial" w:hAnsi="Arial" w:cs="Arial"/>
                <w:sz w:val="24"/>
                <w:szCs w:val="24"/>
              </w:rPr>
            </w:pPr>
          </w:p>
        </w:tc>
      </w:tr>
    </w:tbl>
    <w:p w14:paraId="3BF9D41E" w14:textId="77777777" w:rsidR="00B157A7" w:rsidRPr="00605149" w:rsidRDefault="00B157A7" w:rsidP="00B157A7">
      <w:pPr>
        <w:pStyle w:val="ListParagraph"/>
        <w:ind w:left="450"/>
        <w:jc w:val="both"/>
        <w:rPr>
          <w:rFonts w:ascii="Arial" w:hAnsi="Arial" w:cs="Arial"/>
          <w:b/>
          <w:sz w:val="24"/>
          <w:szCs w:val="24"/>
        </w:rPr>
      </w:pPr>
    </w:p>
    <w:p w14:paraId="7A4B656D"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StobiSerif Regular" w:hAnsi="StobiSerif Regular" w:cs="Arial"/>
          <w:sz w:val="24"/>
          <w:szCs w:val="24"/>
        </w:rPr>
        <w:t xml:space="preserve">2.5.  Податоци за училишната библиотека </w:t>
      </w:r>
    </w:p>
    <w:p w14:paraId="397F0155"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4"/>
          <w:szCs w:val="24"/>
        </w:rPr>
        <w:t>(</w:t>
      </w:r>
      <w:r w:rsidRPr="00605149">
        <w:rPr>
          <w:rFonts w:ascii="StobiSerif Regular" w:hAnsi="StobiSerif Regular" w:cs="Arial"/>
          <w:sz w:val="20"/>
          <w:szCs w:val="20"/>
        </w:rPr>
        <w:t>Се наведува вид на библиотечниот фонд: учебници, лектири, стручна литература за наставници и стручни соработници, сериски публикации итн).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031"/>
        <w:gridCol w:w="2856"/>
      </w:tblGrid>
      <w:tr w:rsidR="00B157A7" w:rsidRPr="00605149" w14:paraId="47A08D88" w14:textId="77777777" w:rsidTr="00FE1157">
        <w:tc>
          <w:tcPr>
            <w:tcW w:w="1134" w:type="dxa"/>
          </w:tcPr>
          <w:p w14:paraId="5862E1BC" w14:textId="77777777" w:rsidR="00B157A7" w:rsidRPr="00605149" w:rsidRDefault="00B157A7" w:rsidP="00FE1157">
            <w:pPr>
              <w:pStyle w:val="ListParagraph"/>
              <w:spacing w:after="0" w:line="240" w:lineRule="auto"/>
              <w:ind w:left="0"/>
              <w:jc w:val="both"/>
              <w:rPr>
                <w:rFonts w:ascii="StobiSerif Regular" w:hAnsi="StobiSerif Regular" w:cs="Arial"/>
                <w:b/>
              </w:rPr>
            </w:pPr>
            <w:r w:rsidRPr="00605149">
              <w:rPr>
                <w:rFonts w:ascii="StobiSerif Regular" w:hAnsi="StobiSerif Regular" w:cs="Arial"/>
                <w:b/>
              </w:rPr>
              <w:t>Ред.број</w:t>
            </w:r>
          </w:p>
        </w:tc>
        <w:tc>
          <w:tcPr>
            <w:tcW w:w="5031" w:type="dxa"/>
          </w:tcPr>
          <w:p w14:paraId="647ACA8D"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Библиотечен фонд</w:t>
            </w:r>
          </w:p>
        </w:tc>
        <w:tc>
          <w:tcPr>
            <w:tcW w:w="2856" w:type="dxa"/>
          </w:tcPr>
          <w:p w14:paraId="55B97A95"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Количество</w:t>
            </w:r>
          </w:p>
        </w:tc>
      </w:tr>
      <w:tr w:rsidR="00B157A7" w:rsidRPr="00605149" w14:paraId="189795B3" w14:textId="77777777" w:rsidTr="00FE1157">
        <w:tc>
          <w:tcPr>
            <w:tcW w:w="1134" w:type="dxa"/>
          </w:tcPr>
          <w:p w14:paraId="7562675B"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5031" w:type="dxa"/>
          </w:tcPr>
          <w:p w14:paraId="5B23FCCD"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2856" w:type="dxa"/>
          </w:tcPr>
          <w:p w14:paraId="0EA6304C"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r>
      <w:tr w:rsidR="00B157A7" w:rsidRPr="00605149" w14:paraId="35A77E9D" w14:textId="77777777" w:rsidTr="00FE1157">
        <w:tc>
          <w:tcPr>
            <w:tcW w:w="1134" w:type="dxa"/>
          </w:tcPr>
          <w:p w14:paraId="0A56AF73"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5031" w:type="dxa"/>
          </w:tcPr>
          <w:p w14:paraId="3A9583D4"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2856" w:type="dxa"/>
          </w:tcPr>
          <w:p w14:paraId="14EF2692"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r>
      <w:tr w:rsidR="00B157A7" w:rsidRPr="00605149" w14:paraId="6EBA53D6" w14:textId="77777777" w:rsidTr="00FE1157">
        <w:tc>
          <w:tcPr>
            <w:tcW w:w="1134" w:type="dxa"/>
          </w:tcPr>
          <w:p w14:paraId="75B12320"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5031" w:type="dxa"/>
          </w:tcPr>
          <w:p w14:paraId="279D7784"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2856" w:type="dxa"/>
          </w:tcPr>
          <w:p w14:paraId="5EFEC437"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r>
      <w:tr w:rsidR="00B157A7" w:rsidRPr="00605149" w14:paraId="41B10163" w14:textId="77777777" w:rsidTr="00FE1157">
        <w:tc>
          <w:tcPr>
            <w:tcW w:w="1134" w:type="dxa"/>
          </w:tcPr>
          <w:p w14:paraId="7D2F1B1F"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5031" w:type="dxa"/>
          </w:tcPr>
          <w:p w14:paraId="13306123"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c>
          <w:tcPr>
            <w:tcW w:w="2856" w:type="dxa"/>
          </w:tcPr>
          <w:p w14:paraId="420B2C58" w14:textId="77777777" w:rsidR="00B157A7" w:rsidRPr="00605149" w:rsidRDefault="00B157A7" w:rsidP="00FE1157">
            <w:pPr>
              <w:pStyle w:val="ListParagraph"/>
              <w:spacing w:after="0" w:line="240" w:lineRule="auto"/>
              <w:ind w:left="0"/>
              <w:jc w:val="both"/>
              <w:rPr>
                <w:rFonts w:ascii="StobiSerif Regular" w:hAnsi="StobiSerif Regular" w:cs="Arial"/>
                <w:sz w:val="24"/>
                <w:szCs w:val="24"/>
              </w:rPr>
            </w:pPr>
          </w:p>
        </w:tc>
      </w:tr>
    </w:tbl>
    <w:p w14:paraId="3E8F0F80" w14:textId="77777777" w:rsidR="00B157A7" w:rsidRPr="00605149" w:rsidRDefault="00B157A7" w:rsidP="00B157A7">
      <w:pPr>
        <w:pStyle w:val="ListParagraph"/>
        <w:ind w:left="450"/>
        <w:jc w:val="both"/>
        <w:rPr>
          <w:rFonts w:ascii="StobiSerif Regular" w:hAnsi="StobiSerif Regular" w:cs="Arial"/>
          <w:sz w:val="24"/>
          <w:szCs w:val="24"/>
        </w:rPr>
      </w:pPr>
    </w:p>
    <w:p w14:paraId="115287DB" w14:textId="77777777" w:rsidR="00B157A7" w:rsidRPr="00605149" w:rsidRDefault="00B157A7" w:rsidP="00B157A7">
      <w:pPr>
        <w:pStyle w:val="ListParagraph"/>
        <w:ind w:left="0"/>
        <w:jc w:val="both"/>
        <w:rPr>
          <w:rFonts w:ascii="StobiSerif Regular" w:hAnsi="StobiSerif Regular" w:cs="Arial"/>
        </w:rPr>
      </w:pPr>
      <w:r w:rsidRPr="00605149">
        <w:rPr>
          <w:rFonts w:ascii="StobiSerif Regular" w:hAnsi="StobiSerif Regular" w:cs="Arial"/>
          <w:sz w:val="24"/>
          <w:szCs w:val="24"/>
        </w:rPr>
        <w:t>2.6. План за обновување  и адаптација во основното училиште во оваа учебна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08"/>
        <w:gridCol w:w="2996"/>
      </w:tblGrid>
      <w:tr w:rsidR="00B157A7" w:rsidRPr="00605149" w14:paraId="0597806D" w14:textId="77777777" w:rsidTr="00FE1157">
        <w:tc>
          <w:tcPr>
            <w:tcW w:w="3012" w:type="dxa"/>
          </w:tcPr>
          <w:p w14:paraId="263294AF"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Што се преуредува или обновува</w:t>
            </w:r>
          </w:p>
        </w:tc>
        <w:tc>
          <w:tcPr>
            <w:tcW w:w="3008" w:type="dxa"/>
          </w:tcPr>
          <w:p w14:paraId="7D7EB2EB" w14:textId="77777777" w:rsidR="00B157A7" w:rsidRPr="00605149" w:rsidRDefault="00B157A7" w:rsidP="00FE1157">
            <w:pPr>
              <w:pStyle w:val="ListParagraph"/>
              <w:spacing w:after="0" w:line="240" w:lineRule="auto"/>
              <w:ind w:left="0"/>
              <w:jc w:val="center"/>
              <w:rPr>
                <w:rFonts w:ascii="StobiSerif Regular" w:hAnsi="StobiSerif Regular" w:cs="Arial"/>
                <w:b/>
                <w:vertAlign w:val="superscript"/>
              </w:rPr>
            </w:pPr>
            <w:r w:rsidRPr="00605149">
              <w:rPr>
                <w:rFonts w:ascii="StobiSerif Regular" w:hAnsi="StobiSerif Regular" w:cs="Arial"/>
                <w:b/>
              </w:rPr>
              <w:t>Површина во  m</w:t>
            </w:r>
            <w:r w:rsidRPr="00605149">
              <w:rPr>
                <w:rFonts w:ascii="StobiSerif Regular" w:hAnsi="StobiSerif Regular" w:cs="Arial"/>
                <w:b/>
                <w:vertAlign w:val="superscript"/>
              </w:rPr>
              <w:t xml:space="preserve"> 2</w:t>
            </w:r>
          </w:p>
        </w:tc>
        <w:tc>
          <w:tcPr>
            <w:tcW w:w="2996" w:type="dxa"/>
          </w:tcPr>
          <w:p w14:paraId="00A2EE2A" w14:textId="77777777" w:rsidR="00B157A7" w:rsidRPr="00605149" w:rsidRDefault="00B157A7" w:rsidP="00FE1157">
            <w:pPr>
              <w:pStyle w:val="ListParagraph"/>
              <w:spacing w:after="0" w:line="240" w:lineRule="auto"/>
              <w:ind w:left="0"/>
              <w:jc w:val="center"/>
              <w:rPr>
                <w:rFonts w:ascii="StobiSerif Regular" w:hAnsi="StobiSerif Regular" w:cs="Arial"/>
                <w:b/>
              </w:rPr>
            </w:pPr>
            <w:r w:rsidRPr="00605149">
              <w:rPr>
                <w:rFonts w:ascii="StobiSerif Regular" w:hAnsi="StobiSerif Regular" w:cs="Arial"/>
                <w:b/>
              </w:rPr>
              <w:t>Намена</w:t>
            </w:r>
          </w:p>
        </w:tc>
      </w:tr>
      <w:tr w:rsidR="00B157A7" w:rsidRPr="00605149" w14:paraId="58C90B5F" w14:textId="77777777" w:rsidTr="00FE1157">
        <w:tc>
          <w:tcPr>
            <w:tcW w:w="3012" w:type="dxa"/>
          </w:tcPr>
          <w:p w14:paraId="20268DCC" w14:textId="77777777" w:rsidR="00B157A7" w:rsidRPr="00605149" w:rsidRDefault="00B157A7" w:rsidP="00FE1157">
            <w:pPr>
              <w:pStyle w:val="ListParagraph"/>
              <w:spacing w:after="0" w:line="240" w:lineRule="auto"/>
              <w:ind w:left="0"/>
              <w:jc w:val="both"/>
              <w:rPr>
                <w:rFonts w:ascii="StobiSerif Regular" w:hAnsi="StobiSerif Regular" w:cs="Arial"/>
              </w:rPr>
            </w:pPr>
          </w:p>
        </w:tc>
        <w:tc>
          <w:tcPr>
            <w:tcW w:w="3008" w:type="dxa"/>
          </w:tcPr>
          <w:p w14:paraId="021A92ED" w14:textId="77777777" w:rsidR="00B157A7" w:rsidRPr="00605149" w:rsidRDefault="00B157A7" w:rsidP="00FE1157">
            <w:pPr>
              <w:pStyle w:val="ListParagraph"/>
              <w:spacing w:after="0" w:line="240" w:lineRule="auto"/>
              <w:ind w:left="0"/>
              <w:jc w:val="both"/>
              <w:rPr>
                <w:rFonts w:ascii="StobiSerif Regular" w:hAnsi="StobiSerif Regular" w:cs="Arial"/>
              </w:rPr>
            </w:pPr>
          </w:p>
        </w:tc>
        <w:tc>
          <w:tcPr>
            <w:tcW w:w="2996" w:type="dxa"/>
          </w:tcPr>
          <w:p w14:paraId="5083510C" w14:textId="77777777" w:rsidR="00B157A7" w:rsidRPr="00605149" w:rsidRDefault="00B157A7" w:rsidP="00FE1157">
            <w:pPr>
              <w:pStyle w:val="ListParagraph"/>
              <w:spacing w:after="0" w:line="240" w:lineRule="auto"/>
              <w:ind w:left="0"/>
              <w:jc w:val="both"/>
              <w:rPr>
                <w:rFonts w:ascii="StobiSerif Regular" w:hAnsi="StobiSerif Regular" w:cs="Arial"/>
              </w:rPr>
            </w:pPr>
          </w:p>
        </w:tc>
      </w:tr>
      <w:tr w:rsidR="00B157A7" w:rsidRPr="00605149" w14:paraId="494C9C6C" w14:textId="77777777" w:rsidTr="00FE1157">
        <w:tc>
          <w:tcPr>
            <w:tcW w:w="3012" w:type="dxa"/>
          </w:tcPr>
          <w:p w14:paraId="33C611AE" w14:textId="77777777" w:rsidR="00B157A7" w:rsidRPr="00605149" w:rsidRDefault="00B157A7" w:rsidP="00FE1157">
            <w:pPr>
              <w:pStyle w:val="ListParagraph"/>
              <w:spacing w:after="0" w:line="240" w:lineRule="auto"/>
              <w:ind w:left="0"/>
              <w:jc w:val="both"/>
              <w:rPr>
                <w:rFonts w:ascii="StobiSerif Regular" w:hAnsi="StobiSerif Regular" w:cs="Arial"/>
              </w:rPr>
            </w:pPr>
          </w:p>
        </w:tc>
        <w:tc>
          <w:tcPr>
            <w:tcW w:w="3008" w:type="dxa"/>
          </w:tcPr>
          <w:p w14:paraId="50A115B4" w14:textId="77777777" w:rsidR="00B157A7" w:rsidRPr="00605149" w:rsidRDefault="00B157A7" w:rsidP="00FE1157">
            <w:pPr>
              <w:pStyle w:val="ListParagraph"/>
              <w:spacing w:after="0" w:line="240" w:lineRule="auto"/>
              <w:ind w:left="0"/>
              <w:jc w:val="both"/>
              <w:rPr>
                <w:rFonts w:ascii="StobiSerif Regular" w:hAnsi="StobiSerif Regular" w:cs="Arial"/>
              </w:rPr>
            </w:pPr>
          </w:p>
        </w:tc>
        <w:tc>
          <w:tcPr>
            <w:tcW w:w="2996" w:type="dxa"/>
          </w:tcPr>
          <w:p w14:paraId="4ECA7DE5" w14:textId="77777777" w:rsidR="00B157A7" w:rsidRPr="00605149" w:rsidRDefault="00B157A7" w:rsidP="00FE1157">
            <w:pPr>
              <w:pStyle w:val="ListParagraph"/>
              <w:spacing w:after="0" w:line="240" w:lineRule="auto"/>
              <w:ind w:left="0"/>
              <w:jc w:val="both"/>
              <w:rPr>
                <w:rFonts w:ascii="StobiSerif Regular" w:hAnsi="StobiSerif Regular" w:cs="Arial"/>
              </w:rPr>
            </w:pPr>
          </w:p>
        </w:tc>
      </w:tr>
      <w:tr w:rsidR="00B157A7" w:rsidRPr="00605149" w14:paraId="72C69A8E" w14:textId="77777777" w:rsidTr="00FE1157">
        <w:tc>
          <w:tcPr>
            <w:tcW w:w="3012" w:type="dxa"/>
          </w:tcPr>
          <w:p w14:paraId="1B19BA19" w14:textId="77777777" w:rsidR="00B157A7" w:rsidRPr="00605149" w:rsidRDefault="00B157A7" w:rsidP="00FE1157">
            <w:pPr>
              <w:pStyle w:val="ListParagraph"/>
              <w:spacing w:after="0" w:line="240" w:lineRule="auto"/>
              <w:ind w:left="0"/>
              <w:jc w:val="both"/>
              <w:rPr>
                <w:rFonts w:ascii="StobiSerif Regular" w:hAnsi="StobiSerif Regular" w:cs="Arial"/>
              </w:rPr>
            </w:pPr>
          </w:p>
        </w:tc>
        <w:tc>
          <w:tcPr>
            <w:tcW w:w="3008" w:type="dxa"/>
          </w:tcPr>
          <w:p w14:paraId="450502E9" w14:textId="77777777" w:rsidR="00B157A7" w:rsidRPr="00605149" w:rsidRDefault="00B157A7" w:rsidP="00FE1157">
            <w:pPr>
              <w:pStyle w:val="ListParagraph"/>
              <w:spacing w:after="0" w:line="240" w:lineRule="auto"/>
              <w:ind w:left="0"/>
              <w:jc w:val="both"/>
              <w:rPr>
                <w:rFonts w:ascii="StobiSerif Regular" w:hAnsi="StobiSerif Regular" w:cs="Arial"/>
              </w:rPr>
            </w:pPr>
          </w:p>
        </w:tc>
        <w:tc>
          <w:tcPr>
            <w:tcW w:w="2996" w:type="dxa"/>
          </w:tcPr>
          <w:p w14:paraId="6C4D7677" w14:textId="77777777" w:rsidR="00B157A7" w:rsidRPr="00605149" w:rsidRDefault="00B157A7" w:rsidP="00FE1157">
            <w:pPr>
              <w:pStyle w:val="ListParagraph"/>
              <w:spacing w:after="0" w:line="240" w:lineRule="auto"/>
              <w:ind w:left="0"/>
              <w:jc w:val="both"/>
              <w:rPr>
                <w:rFonts w:ascii="StobiSerif Regular" w:hAnsi="StobiSerif Regular" w:cs="Arial"/>
              </w:rPr>
            </w:pPr>
          </w:p>
        </w:tc>
      </w:tr>
    </w:tbl>
    <w:p w14:paraId="48242602" w14:textId="77777777" w:rsidR="00B157A7" w:rsidRPr="00605149" w:rsidRDefault="00B157A7" w:rsidP="00B157A7">
      <w:pPr>
        <w:pStyle w:val="ListParagraph"/>
        <w:ind w:left="0"/>
        <w:jc w:val="both"/>
        <w:rPr>
          <w:rFonts w:ascii="StobiSerif Regular" w:hAnsi="StobiSerif Regular" w:cs="Arial"/>
          <w:sz w:val="24"/>
          <w:szCs w:val="24"/>
        </w:rPr>
      </w:pPr>
    </w:p>
    <w:p w14:paraId="2DD2EE46" w14:textId="77777777" w:rsidR="00B157A7" w:rsidRPr="00605149" w:rsidRDefault="00B157A7" w:rsidP="00B157A7">
      <w:pPr>
        <w:pStyle w:val="ListParagraph"/>
        <w:ind w:left="0"/>
        <w:jc w:val="both"/>
        <w:rPr>
          <w:rFonts w:ascii="StobiSerif Regular" w:hAnsi="StobiSerif Regular" w:cs="Arial"/>
          <w:b/>
          <w:sz w:val="24"/>
          <w:szCs w:val="24"/>
        </w:rPr>
      </w:pPr>
      <w:r w:rsidRPr="00605149">
        <w:rPr>
          <w:rFonts w:ascii="StobiSerif Regular" w:hAnsi="StobiSerif Regular" w:cs="Arial"/>
          <w:b/>
          <w:sz w:val="24"/>
          <w:szCs w:val="24"/>
        </w:rPr>
        <w:t xml:space="preserve">3. </w:t>
      </w:r>
      <w:bookmarkStart w:id="1" w:name="_Hlk25920471"/>
      <w:r w:rsidRPr="00605149">
        <w:rPr>
          <w:rFonts w:ascii="StobiSerif Regular" w:hAnsi="StobiSerif Regular" w:cs="Arial"/>
          <w:b/>
          <w:sz w:val="24"/>
          <w:szCs w:val="24"/>
        </w:rPr>
        <w:t>Податоци за вработените и за учениците во основното училиште</w:t>
      </w:r>
    </w:p>
    <w:bookmarkEnd w:id="1"/>
    <w:p w14:paraId="100BBB37"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StobiSerif Regular" w:hAnsi="StobiSerif Regular" w:cs="Arial"/>
          <w:b/>
          <w:sz w:val="24"/>
          <w:szCs w:val="24"/>
        </w:rPr>
        <w:t xml:space="preserve">    </w:t>
      </w:r>
      <w:r w:rsidRPr="00605149">
        <w:rPr>
          <w:rFonts w:ascii="StobiSerif Regular" w:hAnsi="StobiSerif Regular" w:cs="Arial"/>
          <w:sz w:val="24"/>
          <w:szCs w:val="24"/>
        </w:rPr>
        <w:t xml:space="preserve">3.1. </w:t>
      </w:r>
      <w:bookmarkStart w:id="2" w:name="_Hlk25926915"/>
      <w:r w:rsidRPr="00605149">
        <w:rPr>
          <w:rFonts w:ascii="StobiSerif Regular" w:hAnsi="StobiSerif Regular" w:cs="Arial"/>
          <w:sz w:val="24"/>
          <w:szCs w:val="24"/>
        </w:rPr>
        <w:t>Податоци за вработените кои ја остваруваат воспитно-образовната работа</w:t>
      </w:r>
    </w:p>
    <w:bookmarkEnd w:id="2"/>
    <w:p w14:paraId="2D19E0E8"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Arial" w:hAnsi="Arial" w:cs="Arial"/>
        </w:rPr>
        <w:t xml:space="preserve"> (</w:t>
      </w:r>
      <w:r w:rsidRPr="00605149">
        <w:rPr>
          <w:rFonts w:ascii="StobiSerif Regular" w:hAnsi="StobiSerif Regular" w:cs="Arial"/>
          <w:sz w:val="20"/>
          <w:szCs w:val="20"/>
        </w:rPr>
        <w:t xml:space="preserve">Се наведуваат основните податоци за лицата кои ја реализираат воспитно-образовната работа: наставници по одделенска настава, наставници за предучилишно воспитание, </w:t>
      </w:r>
      <w:r w:rsidRPr="00605149">
        <w:rPr>
          <w:rFonts w:ascii="StobiSerif Regular" w:hAnsi="StobiSerif Regular" w:cs="Arial"/>
          <w:sz w:val="20"/>
          <w:szCs w:val="20"/>
        </w:rPr>
        <w:lastRenderedPageBreak/>
        <w:t>предметни наставници, педагог, психолог, специјален едукатор и рехабилитатор, социолог, социјален работник, библиотекар).</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022"/>
        <w:gridCol w:w="1163"/>
        <w:gridCol w:w="1276"/>
        <w:gridCol w:w="1025"/>
      </w:tblGrid>
      <w:tr w:rsidR="00B157A7" w:rsidRPr="00605149" w14:paraId="1CE44416" w14:textId="77777777" w:rsidTr="00FE1157">
        <w:tc>
          <w:tcPr>
            <w:tcW w:w="675" w:type="dxa"/>
          </w:tcPr>
          <w:p w14:paraId="54D5F96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Ред.</w:t>
            </w:r>
          </w:p>
          <w:p w14:paraId="2FCDA515"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бр.</w:t>
            </w:r>
          </w:p>
        </w:tc>
        <w:tc>
          <w:tcPr>
            <w:tcW w:w="2127" w:type="dxa"/>
          </w:tcPr>
          <w:p w14:paraId="7F42E719"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Име и презиме</w:t>
            </w:r>
          </w:p>
        </w:tc>
        <w:tc>
          <w:tcPr>
            <w:tcW w:w="992" w:type="dxa"/>
          </w:tcPr>
          <w:p w14:paraId="44A8AD6E"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Година </w:t>
            </w:r>
          </w:p>
          <w:p w14:paraId="16123ED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на раѓање</w:t>
            </w:r>
          </w:p>
        </w:tc>
        <w:tc>
          <w:tcPr>
            <w:tcW w:w="962" w:type="dxa"/>
          </w:tcPr>
          <w:p w14:paraId="55016478"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Звање</w:t>
            </w:r>
          </w:p>
        </w:tc>
        <w:tc>
          <w:tcPr>
            <w:tcW w:w="1022" w:type="dxa"/>
          </w:tcPr>
          <w:p w14:paraId="3178296F"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Степен</w:t>
            </w:r>
          </w:p>
          <w:p w14:paraId="69DA58FE" w14:textId="77777777" w:rsidR="00B157A7" w:rsidRPr="00605149" w:rsidRDefault="00B157A7" w:rsidP="00FE1157">
            <w:pPr>
              <w:pStyle w:val="ListParagraph"/>
              <w:spacing w:after="0" w:line="240" w:lineRule="auto"/>
              <w:ind w:left="0"/>
              <w:rPr>
                <w:rFonts w:ascii="StobiSerif Regular" w:hAnsi="StobiSerif Regular" w:cs="Arial"/>
                <w:b/>
                <w:sz w:val="20"/>
                <w:szCs w:val="20"/>
              </w:rPr>
            </w:pPr>
            <w:r w:rsidRPr="00605149">
              <w:rPr>
                <w:rFonts w:ascii="StobiSerif Regular" w:hAnsi="StobiSerif Regular" w:cs="Arial"/>
                <w:b/>
                <w:sz w:val="20"/>
                <w:szCs w:val="20"/>
              </w:rPr>
              <w:t xml:space="preserve"> на образо-вание</w:t>
            </w:r>
          </w:p>
        </w:tc>
        <w:tc>
          <w:tcPr>
            <w:tcW w:w="1163" w:type="dxa"/>
          </w:tcPr>
          <w:p w14:paraId="7895080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Работно место</w:t>
            </w:r>
          </w:p>
        </w:tc>
        <w:tc>
          <w:tcPr>
            <w:tcW w:w="1276" w:type="dxa"/>
          </w:tcPr>
          <w:p w14:paraId="0861C2C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Ментор/</w:t>
            </w:r>
          </w:p>
          <w:p w14:paraId="2979CB52"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советник</w:t>
            </w:r>
          </w:p>
        </w:tc>
        <w:tc>
          <w:tcPr>
            <w:tcW w:w="1025" w:type="dxa"/>
          </w:tcPr>
          <w:p w14:paraId="4079D4C4" w14:textId="77777777" w:rsidR="00B157A7" w:rsidRPr="00605149" w:rsidRDefault="00B157A7" w:rsidP="00FE1157">
            <w:pPr>
              <w:pStyle w:val="ListParagraph"/>
              <w:spacing w:after="0" w:line="240" w:lineRule="auto"/>
              <w:ind w:left="0"/>
              <w:rPr>
                <w:rFonts w:ascii="StobiSerif Regular" w:hAnsi="StobiSerif Regular" w:cs="Arial"/>
                <w:b/>
                <w:sz w:val="20"/>
                <w:szCs w:val="20"/>
              </w:rPr>
            </w:pPr>
            <w:r w:rsidRPr="00605149">
              <w:rPr>
                <w:rFonts w:ascii="StobiSerif Regular" w:hAnsi="StobiSerif Regular" w:cs="Arial"/>
                <w:b/>
                <w:sz w:val="20"/>
                <w:szCs w:val="20"/>
              </w:rPr>
              <w:t>Години на стаж</w:t>
            </w:r>
          </w:p>
        </w:tc>
      </w:tr>
      <w:tr w:rsidR="00B157A7" w:rsidRPr="00605149" w14:paraId="4E517FE4" w14:textId="77777777" w:rsidTr="00FE1157">
        <w:tc>
          <w:tcPr>
            <w:tcW w:w="675" w:type="dxa"/>
          </w:tcPr>
          <w:p w14:paraId="7C14D482"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46297B3C"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406977F3"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292B863C"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05C9874A"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1F57CD0B"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0661EA74"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756C143E"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4C8A352A" w14:textId="77777777" w:rsidTr="00FE1157">
        <w:tc>
          <w:tcPr>
            <w:tcW w:w="675" w:type="dxa"/>
          </w:tcPr>
          <w:p w14:paraId="27A420ED"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5E8FE86E"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51D4B6FA"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687C67B0"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07A2C719"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0ABCBCBD"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05A14A0C"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17A2685B"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5EB2709C" w14:textId="77777777" w:rsidTr="00FE1157">
        <w:tc>
          <w:tcPr>
            <w:tcW w:w="675" w:type="dxa"/>
          </w:tcPr>
          <w:p w14:paraId="6D265862"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7319966B"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37AC7996"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6EC14CED"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08B10D59"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0B59BC84"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0CA1DBBD"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38779596"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54B3A825" w14:textId="77777777" w:rsidTr="00FE1157">
        <w:tc>
          <w:tcPr>
            <w:tcW w:w="675" w:type="dxa"/>
          </w:tcPr>
          <w:p w14:paraId="7E96F7B2"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00A95E81"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7C9B31A2"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68CC0B96"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76E568E8"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59F6904E"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630ADC45"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32B13E66"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A20C7D0" w14:textId="77777777" w:rsidTr="00FE1157">
        <w:tc>
          <w:tcPr>
            <w:tcW w:w="675" w:type="dxa"/>
          </w:tcPr>
          <w:p w14:paraId="0B466C29"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27B016C5"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29664E0C"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54CCEAF7"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545EDFF1"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56C21510"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6EAEF1F5"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48853A77"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27919725" w14:textId="77777777" w:rsidTr="00FE1157">
        <w:tc>
          <w:tcPr>
            <w:tcW w:w="675" w:type="dxa"/>
          </w:tcPr>
          <w:p w14:paraId="169E5593"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5345A82A"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32514334"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728BE39A"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7BA7703F"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618A10E7"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08B75D0A"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7D790A6B"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6DD944B" w14:textId="77777777" w:rsidTr="00FE1157">
        <w:tc>
          <w:tcPr>
            <w:tcW w:w="675" w:type="dxa"/>
          </w:tcPr>
          <w:p w14:paraId="17602C0D"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5F86BEBF"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4F507EED"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5E222642"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5F229BD9"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4DC1C6EC"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1DF92593"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7A234A12"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0A80E066" w14:textId="77777777" w:rsidTr="00FE1157">
        <w:tc>
          <w:tcPr>
            <w:tcW w:w="675" w:type="dxa"/>
          </w:tcPr>
          <w:p w14:paraId="6D8ECF8B"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1ABD0095"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5FCC1BFC"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345A73CE"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0D1976D6"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24F0B0C8"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40BAB59C"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55D5EA0D"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6A773406" w14:textId="77777777" w:rsidTr="00FE1157">
        <w:tc>
          <w:tcPr>
            <w:tcW w:w="675" w:type="dxa"/>
          </w:tcPr>
          <w:p w14:paraId="0D2D5D35"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205D7DEB"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3DB454AC"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4A211C15"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733F240C"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5856D911"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16D252FF"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1DC6B0BE" w14:textId="77777777" w:rsidR="00B157A7" w:rsidRPr="00605149" w:rsidRDefault="00B157A7" w:rsidP="00FE1157">
            <w:pPr>
              <w:pStyle w:val="ListParagraph"/>
              <w:spacing w:after="0" w:line="240" w:lineRule="auto"/>
              <w:ind w:left="0"/>
              <w:jc w:val="both"/>
              <w:rPr>
                <w:rFonts w:ascii="Arial" w:hAnsi="Arial" w:cs="Arial"/>
              </w:rPr>
            </w:pPr>
          </w:p>
        </w:tc>
      </w:tr>
    </w:tbl>
    <w:p w14:paraId="7A13C38F" w14:textId="77777777" w:rsidR="00B157A7" w:rsidRPr="00605149" w:rsidRDefault="00B157A7" w:rsidP="00B157A7">
      <w:pPr>
        <w:pStyle w:val="ListParagraph"/>
        <w:ind w:left="0"/>
        <w:jc w:val="both"/>
        <w:rPr>
          <w:rFonts w:ascii="Arial" w:hAnsi="Arial" w:cs="Arial"/>
        </w:rPr>
      </w:pPr>
    </w:p>
    <w:p w14:paraId="63424F0A"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Arial" w:hAnsi="Arial" w:cs="Arial"/>
          <w:sz w:val="24"/>
          <w:szCs w:val="24"/>
        </w:rPr>
        <w:t xml:space="preserve">      </w:t>
      </w:r>
      <w:r w:rsidRPr="00605149">
        <w:rPr>
          <w:rFonts w:ascii="StobiSerif Regular" w:hAnsi="StobiSerif Regular" w:cs="Arial"/>
          <w:sz w:val="24"/>
          <w:szCs w:val="24"/>
        </w:rPr>
        <w:t xml:space="preserve">3.2. </w:t>
      </w:r>
      <w:bookmarkStart w:id="3" w:name="_Hlk25927361"/>
      <w:r w:rsidRPr="00605149">
        <w:rPr>
          <w:rFonts w:ascii="StobiSerif Regular" w:hAnsi="StobiSerif Regular" w:cs="Arial"/>
          <w:sz w:val="24"/>
          <w:szCs w:val="24"/>
        </w:rPr>
        <w:t>Податоци за раководните лица</w:t>
      </w:r>
      <w:bookmarkEnd w:id="3"/>
    </w:p>
    <w:p w14:paraId="01DF29D9" w14:textId="77777777" w:rsidR="00B157A7" w:rsidRPr="00605149" w:rsidRDefault="00B157A7" w:rsidP="00B157A7">
      <w:pPr>
        <w:pStyle w:val="ListParagraph"/>
        <w:ind w:left="0"/>
        <w:jc w:val="both"/>
        <w:rPr>
          <w:rFonts w:ascii="StobiSerif Regular" w:hAnsi="StobiSerif Regular" w:cs="Arial"/>
          <w:b/>
          <w:sz w:val="20"/>
          <w:szCs w:val="20"/>
        </w:rPr>
      </w:pPr>
      <w:r w:rsidRPr="00605149">
        <w:rPr>
          <w:rFonts w:ascii="StobiSerif Regular" w:hAnsi="StobiSerif Regular" w:cs="Arial"/>
          <w:sz w:val="20"/>
          <w:szCs w:val="20"/>
        </w:rPr>
        <w:t>(Се наведуваат основните податоци за директорот, помошникот на директорот).</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022"/>
        <w:gridCol w:w="1163"/>
        <w:gridCol w:w="1276"/>
        <w:gridCol w:w="1025"/>
      </w:tblGrid>
      <w:tr w:rsidR="00B157A7" w:rsidRPr="00605149" w14:paraId="4A16DD2A" w14:textId="77777777" w:rsidTr="00FE1157">
        <w:tc>
          <w:tcPr>
            <w:tcW w:w="675" w:type="dxa"/>
          </w:tcPr>
          <w:p w14:paraId="69551CEE"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Ред.</w:t>
            </w:r>
          </w:p>
          <w:p w14:paraId="0143D20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број</w:t>
            </w:r>
          </w:p>
        </w:tc>
        <w:tc>
          <w:tcPr>
            <w:tcW w:w="2127" w:type="dxa"/>
          </w:tcPr>
          <w:p w14:paraId="21DCE874"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Име и презиме</w:t>
            </w:r>
          </w:p>
        </w:tc>
        <w:tc>
          <w:tcPr>
            <w:tcW w:w="992" w:type="dxa"/>
          </w:tcPr>
          <w:p w14:paraId="32CE6D6E"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Година </w:t>
            </w:r>
          </w:p>
          <w:p w14:paraId="3448D849"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на раѓање</w:t>
            </w:r>
          </w:p>
        </w:tc>
        <w:tc>
          <w:tcPr>
            <w:tcW w:w="962" w:type="dxa"/>
          </w:tcPr>
          <w:p w14:paraId="699E3701"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Звање</w:t>
            </w:r>
          </w:p>
        </w:tc>
        <w:tc>
          <w:tcPr>
            <w:tcW w:w="1022" w:type="dxa"/>
          </w:tcPr>
          <w:p w14:paraId="75B118AF"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Степен</w:t>
            </w:r>
          </w:p>
          <w:p w14:paraId="260CE8B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 на образо-вание</w:t>
            </w:r>
          </w:p>
        </w:tc>
        <w:tc>
          <w:tcPr>
            <w:tcW w:w="1163" w:type="dxa"/>
          </w:tcPr>
          <w:p w14:paraId="584860C3"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Работно место</w:t>
            </w:r>
          </w:p>
        </w:tc>
        <w:tc>
          <w:tcPr>
            <w:tcW w:w="1276" w:type="dxa"/>
          </w:tcPr>
          <w:p w14:paraId="6BB50017"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Ментор/</w:t>
            </w:r>
          </w:p>
          <w:p w14:paraId="19D157BC"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советник</w:t>
            </w:r>
          </w:p>
        </w:tc>
        <w:tc>
          <w:tcPr>
            <w:tcW w:w="1025" w:type="dxa"/>
          </w:tcPr>
          <w:p w14:paraId="0F1F97FF"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Години на стаж</w:t>
            </w:r>
          </w:p>
        </w:tc>
      </w:tr>
      <w:tr w:rsidR="00B157A7" w:rsidRPr="00605149" w14:paraId="7FEF788A" w14:textId="77777777" w:rsidTr="00FE1157">
        <w:tc>
          <w:tcPr>
            <w:tcW w:w="675" w:type="dxa"/>
          </w:tcPr>
          <w:p w14:paraId="6A2F71B1"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3929808C"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08354E42"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0007F3D3"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4C21A1D2"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4149C9A9"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46CA2DBD"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5549813A"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2B14BAFD" w14:textId="77777777" w:rsidTr="00FE1157">
        <w:tc>
          <w:tcPr>
            <w:tcW w:w="675" w:type="dxa"/>
          </w:tcPr>
          <w:p w14:paraId="20F04A9C"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3D6AFB8B"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4C40D82A"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6EB1A6D6"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305A48F1"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12AD204B"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16BC8F73"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5AD7FD13"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2A5C2291" w14:textId="77777777" w:rsidTr="00FE1157">
        <w:tc>
          <w:tcPr>
            <w:tcW w:w="675" w:type="dxa"/>
          </w:tcPr>
          <w:p w14:paraId="555643C4"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69729775"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6C295ADD"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098FB7B1"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6986A7E3"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6DE39E35"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503942ED"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3FC958B0" w14:textId="77777777" w:rsidR="00B157A7" w:rsidRPr="00605149" w:rsidRDefault="00B157A7" w:rsidP="00FE1157">
            <w:pPr>
              <w:pStyle w:val="ListParagraph"/>
              <w:spacing w:after="0" w:line="240" w:lineRule="auto"/>
              <w:ind w:left="0"/>
              <w:jc w:val="both"/>
              <w:rPr>
                <w:rFonts w:ascii="Arial" w:hAnsi="Arial" w:cs="Arial"/>
              </w:rPr>
            </w:pPr>
          </w:p>
        </w:tc>
      </w:tr>
    </w:tbl>
    <w:p w14:paraId="2BA6EB38" w14:textId="77777777" w:rsidR="00B157A7" w:rsidRPr="00605149" w:rsidRDefault="00B157A7" w:rsidP="00B157A7">
      <w:pPr>
        <w:pStyle w:val="ListParagraph"/>
        <w:ind w:left="0"/>
        <w:jc w:val="both"/>
        <w:rPr>
          <w:rFonts w:ascii="Arial" w:hAnsi="Arial" w:cs="Arial"/>
          <w:b/>
          <w:sz w:val="24"/>
          <w:szCs w:val="24"/>
        </w:rPr>
      </w:pPr>
    </w:p>
    <w:p w14:paraId="3D9A9551"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Arial" w:hAnsi="Arial" w:cs="Arial"/>
          <w:b/>
          <w:sz w:val="24"/>
          <w:szCs w:val="24"/>
        </w:rPr>
        <w:t xml:space="preserve">      </w:t>
      </w:r>
      <w:r w:rsidRPr="00605149">
        <w:rPr>
          <w:rFonts w:ascii="StobiSerif Regular" w:hAnsi="StobiSerif Regular" w:cs="Arial"/>
          <w:sz w:val="24"/>
          <w:szCs w:val="24"/>
        </w:rPr>
        <w:t xml:space="preserve">3.3. </w:t>
      </w:r>
      <w:bookmarkStart w:id="4" w:name="_Hlk25927400"/>
      <w:r w:rsidRPr="00605149">
        <w:rPr>
          <w:rFonts w:ascii="StobiSerif Regular" w:hAnsi="StobiSerif Regular" w:cs="Arial"/>
          <w:sz w:val="24"/>
          <w:szCs w:val="24"/>
        </w:rPr>
        <w:t>Податоци за воспитувачите</w:t>
      </w:r>
      <w:bookmarkEnd w:id="4"/>
    </w:p>
    <w:p w14:paraId="6E5F1353" w14:textId="77777777" w:rsidR="00B157A7" w:rsidRPr="00605149" w:rsidRDefault="00B157A7" w:rsidP="00B157A7">
      <w:pPr>
        <w:pStyle w:val="ListParagraph"/>
        <w:ind w:left="0"/>
        <w:jc w:val="both"/>
        <w:rPr>
          <w:rFonts w:ascii="StobiSerif Regular" w:hAnsi="StobiSerif Regular" w:cs="Arial"/>
          <w:b/>
          <w:color w:val="FF0000"/>
          <w:sz w:val="20"/>
          <w:szCs w:val="20"/>
        </w:rPr>
      </w:pPr>
      <w:r w:rsidRPr="00605149">
        <w:rPr>
          <w:rFonts w:ascii="StobiSerif Regular" w:hAnsi="StobiSerif Regular" w:cs="Arial"/>
          <w:sz w:val="20"/>
          <w:szCs w:val="20"/>
        </w:rPr>
        <w:t>(Се наведуваат основните податоци за вработени лица, воспитувачи  кои не се вработиле согласно одредбите од Законот за наставници и стручни соработници во основните и средните училишта).</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022"/>
        <w:gridCol w:w="1163"/>
        <w:gridCol w:w="1276"/>
        <w:gridCol w:w="1025"/>
      </w:tblGrid>
      <w:tr w:rsidR="00B157A7" w:rsidRPr="00605149" w14:paraId="54658DE3" w14:textId="77777777" w:rsidTr="00FE1157">
        <w:tc>
          <w:tcPr>
            <w:tcW w:w="675" w:type="dxa"/>
          </w:tcPr>
          <w:p w14:paraId="50753B42"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Ред.</w:t>
            </w:r>
          </w:p>
          <w:p w14:paraId="3C6F203A"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број</w:t>
            </w:r>
          </w:p>
        </w:tc>
        <w:tc>
          <w:tcPr>
            <w:tcW w:w="2127" w:type="dxa"/>
          </w:tcPr>
          <w:p w14:paraId="0E343554"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Име и презиме</w:t>
            </w:r>
          </w:p>
        </w:tc>
        <w:tc>
          <w:tcPr>
            <w:tcW w:w="992" w:type="dxa"/>
          </w:tcPr>
          <w:p w14:paraId="03EE8C58"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Година </w:t>
            </w:r>
          </w:p>
          <w:p w14:paraId="718AC19D"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на раѓање</w:t>
            </w:r>
          </w:p>
        </w:tc>
        <w:tc>
          <w:tcPr>
            <w:tcW w:w="962" w:type="dxa"/>
          </w:tcPr>
          <w:p w14:paraId="7332A655"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Звање</w:t>
            </w:r>
          </w:p>
        </w:tc>
        <w:tc>
          <w:tcPr>
            <w:tcW w:w="1022" w:type="dxa"/>
          </w:tcPr>
          <w:p w14:paraId="79240648"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Степен</w:t>
            </w:r>
          </w:p>
          <w:p w14:paraId="7611FEA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 на образо-вание</w:t>
            </w:r>
          </w:p>
        </w:tc>
        <w:tc>
          <w:tcPr>
            <w:tcW w:w="1163" w:type="dxa"/>
          </w:tcPr>
          <w:p w14:paraId="2B63284F"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Работно место</w:t>
            </w:r>
          </w:p>
        </w:tc>
        <w:tc>
          <w:tcPr>
            <w:tcW w:w="1276" w:type="dxa"/>
          </w:tcPr>
          <w:p w14:paraId="160E17DF"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Ментор/</w:t>
            </w:r>
          </w:p>
          <w:p w14:paraId="35B69031"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советник</w:t>
            </w:r>
          </w:p>
        </w:tc>
        <w:tc>
          <w:tcPr>
            <w:tcW w:w="1025" w:type="dxa"/>
          </w:tcPr>
          <w:p w14:paraId="37C67AE6"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Години на стаж</w:t>
            </w:r>
          </w:p>
        </w:tc>
      </w:tr>
      <w:tr w:rsidR="00B157A7" w:rsidRPr="00605149" w14:paraId="176FD88D" w14:textId="77777777" w:rsidTr="00FE1157">
        <w:tc>
          <w:tcPr>
            <w:tcW w:w="675" w:type="dxa"/>
          </w:tcPr>
          <w:p w14:paraId="5701307B"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63ADB18D"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19816A62"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14DAE442"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2C73635D"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61B7A0C7"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5C9FE2C2"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7CCB1EF7"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635A0DE1" w14:textId="77777777" w:rsidTr="00FE1157">
        <w:tc>
          <w:tcPr>
            <w:tcW w:w="675" w:type="dxa"/>
          </w:tcPr>
          <w:p w14:paraId="38D36593"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20EC95C4"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2F3A401E"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68BA966A"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59294057"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1E962FA9"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02AF2903"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14C4F790"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6F425B2" w14:textId="77777777" w:rsidTr="00FE1157">
        <w:tc>
          <w:tcPr>
            <w:tcW w:w="675" w:type="dxa"/>
          </w:tcPr>
          <w:p w14:paraId="10D354EC"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166D8F98"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042A73FE"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6BB08C78" w14:textId="77777777" w:rsidR="00B157A7" w:rsidRPr="00605149" w:rsidRDefault="00B157A7" w:rsidP="00FE1157">
            <w:pPr>
              <w:pStyle w:val="ListParagraph"/>
              <w:spacing w:after="0" w:line="240" w:lineRule="auto"/>
              <w:ind w:left="0"/>
              <w:jc w:val="both"/>
              <w:rPr>
                <w:rFonts w:ascii="Arial" w:hAnsi="Arial" w:cs="Arial"/>
              </w:rPr>
            </w:pPr>
          </w:p>
        </w:tc>
        <w:tc>
          <w:tcPr>
            <w:tcW w:w="1022" w:type="dxa"/>
          </w:tcPr>
          <w:p w14:paraId="6F09D672" w14:textId="77777777" w:rsidR="00B157A7" w:rsidRPr="00605149" w:rsidRDefault="00B157A7" w:rsidP="00FE1157">
            <w:pPr>
              <w:pStyle w:val="ListParagraph"/>
              <w:spacing w:after="0" w:line="240" w:lineRule="auto"/>
              <w:ind w:left="0"/>
              <w:jc w:val="both"/>
              <w:rPr>
                <w:rFonts w:ascii="Arial" w:hAnsi="Arial" w:cs="Arial"/>
              </w:rPr>
            </w:pPr>
          </w:p>
        </w:tc>
        <w:tc>
          <w:tcPr>
            <w:tcW w:w="1163" w:type="dxa"/>
          </w:tcPr>
          <w:p w14:paraId="6774C12F" w14:textId="77777777" w:rsidR="00B157A7" w:rsidRPr="00605149" w:rsidRDefault="00B157A7" w:rsidP="00FE1157">
            <w:pPr>
              <w:pStyle w:val="ListParagraph"/>
              <w:spacing w:after="0" w:line="240" w:lineRule="auto"/>
              <w:ind w:left="0"/>
              <w:jc w:val="both"/>
              <w:rPr>
                <w:rFonts w:ascii="Arial" w:hAnsi="Arial" w:cs="Arial"/>
              </w:rPr>
            </w:pPr>
          </w:p>
        </w:tc>
        <w:tc>
          <w:tcPr>
            <w:tcW w:w="1276" w:type="dxa"/>
          </w:tcPr>
          <w:p w14:paraId="052405F7" w14:textId="77777777" w:rsidR="00B157A7" w:rsidRPr="00605149" w:rsidRDefault="00B157A7" w:rsidP="00FE1157">
            <w:pPr>
              <w:pStyle w:val="ListParagraph"/>
              <w:spacing w:after="0" w:line="240" w:lineRule="auto"/>
              <w:ind w:left="0"/>
              <w:jc w:val="both"/>
              <w:rPr>
                <w:rFonts w:ascii="Arial" w:hAnsi="Arial" w:cs="Arial"/>
              </w:rPr>
            </w:pPr>
          </w:p>
        </w:tc>
        <w:tc>
          <w:tcPr>
            <w:tcW w:w="1025" w:type="dxa"/>
          </w:tcPr>
          <w:p w14:paraId="520578B2" w14:textId="77777777" w:rsidR="00B157A7" w:rsidRPr="00605149" w:rsidRDefault="00B157A7" w:rsidP="00FE1157">
            <w:pPr>
              <w:pStyle w:val="ListParagraph"/>
              <w:spacing w:after="0" w:line="240" w:lineRule="auto"/>
              <w:ind w:left="0"/>
              <w:jc w:val="both"/>
              <w:rPr>
                <w:rFonts w:ascii="Arial" w:hAnsi="Arial" w:cs="Arial"/>
              </w:rPr>
            </w:pPr>
          </w:p>
        </w:tc>
      </w:tr>
    </w:tbl>
    <w:p w14:paraId="4F57001F" w14:textId="77777777" w:rsidR="00B157A7" w:rsidRPr="00605149" w:rsidRDefault="00B157A7" w:rsidP="00B157A7">
      <w:pPr>
        <w:pStyle w:val="ListParagraph"/>
        <w:ind w:left="0"/>
        <w:jc w:val="both"/>
        <w:rPr>
          <w:rFonts w:ascii="Arial" w:hAnsi="Arial" w:cs="Arial"/>
          <w:b/>
          <w:sz w:val="24"/>
          <w:szCs w:val="24"/>
        </w:rPr>
      </w:pPr>
    </w:p>
    <w:p w14:paraId="57AC72A9" w14:textId="77777777" w:rsidR="00B157A7" w:rsidRPr="00605149" w:rsidRDefault="00B157A7" w:rsidP="00B157A7">
      <w:pPr>
        <w:pStyle w:val="ListParagraph"/>
        <w:ind w:left="0"/>
        <w:jc w:val="both"/>
        <w:rPr>
          <w:rFonts w:ascii="Arial" w:hAnsi="Arial" w:cs="Arial"/>
          <w:b/>
          <w:sz w:val="24"/>
          <w:szCs w:val="24"/>
        </w:rPr>
      </w:pPr>
    </w:p>
    <w:p w14:paraId="0DB7AF97"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Arial" w:hAnsi="Arial" w:cs="Arial"/>
          <w:b/>
          <w:sz w:val="24"/>
          <w:szCs w:val="24"/>
        </w:rPr>
        <w:t xml:space="preserve">     </w:t>
      </w:r>
      <w:r w:rsidRPr="00605149">
        <w:rPr>
          <w:rFonts w:ascii="StobiSerif Regular" w:hAnsi="StobiSerif Regular" w:cs="Arial"/>
          <w:sz w:val="24"/>
          <w:szCs w:val="24"/>
        </w:rPr>
        <w:t xml:space="preserve">3.4. </w:t>
      </w:r>
      <w:bookmarkStart w:id="5" w:name="_Hlk25927433"/>
      <w:r w:rsidRPr="00605149">
        <w:rPr>
          <w:rFonts w:ascii="StobiSerif Regular" w:hAnsi="StobiSerif Regular" w:cs="Arial"/>
          <w:sz w:val="24"/>
          <w:szCs w:val="24"/>
        </w:rPr>
        <w:t>Податоци за вработените административни службеници</w:t>
      </w:r>
      <w:bookmarkEnd w:id="5"/>
    </w:p>
    <w:p w14:paraId="5AD7E070" w14:textId="77777777" w:rsidR="00B157A7" w:rsidRPr="00605149" w:rsidRDefault="00B157A7" w:rsidP="00B157A7">
      <w:pPr>
        <w:pStyle w:val="ListParagraph"/>
        <w:ind w:left="0"/>
        <w:jc w:val="both"/>
        <w:rPr>
          <w:rFonts w:ascii="Arial" w:hAnsi="Arial" w:cs="Arial"/>
        </w:rPr>
      </w:pPr>
      <w:r w:rsidRPr="00605149">
        <w:rPr>
          <w:rFonts w:ascii="Arial" w:hAnsi="Arial" w:cs="Arial"/>
        </w:rPr>
        <w:t>(</w:t>
      </w:r>
      <w:r w:rsidRPr="00605149">
        <w:rPr>
          <w:rFonts w:ascii="StobiSerif Regular" w:hAnsi="StobiSerif Regular" w:cs="Arial"/>
          <w:sz w:val="20"/>
          <w:szCs w:val="20"/>
        </w:rPr>
        <w:t>Се наведуваат основните податоци за вработените административни службеници</w:t>
      </w:r>
      <w:r w:rsidRPr="00605149">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335"/>
        <w:gridCol w:w="1984"/>
        <w:gridCol w:w="1134"/>
      </w:tblGrid>
      <w:tr w:rsidR="00B157A7" w:rsidRPr="00605149" w14:paraId="7FDF0872" w14:textId="77777777" w:rsidTr="00FE1157">
        <w:tc>
          <w:tcPr>
            <w:tcW w:w="675" w:type="dxa"/>
          </w:tcPr>
          <w:p w14:paraId="26CA0573"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Ред.</w:t>
            </w:r>
          </w:p>
          <w:p w14:paraId="2F3FE1AC"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број</w:t>
            </w:r>
          </w:p>
        </w:tc>
        <w:tc>
          <w:tcPr>
            <w:tcW w:w="2127" w:type="dxa"/>
          </w:tcPr>
          <w:p w14:paraId="40C1559B"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Име и презиме</w:t>
            </w:r>
          </w:p>
        </w:tc>
        <w:tc>
          <w:tcPr>
            <w:tcW w:w="992" w:type="dxa"/>
          </w:tcPr>
          <w:p w14:paraId="53FDF825"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Година </w:t>
            </w:r>
          </w:p>
          <w:p w14:paraId="51257F4E"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на раѓање</w:t>
            </w:r>
          </w:p>
        </w:tc>
        <w:tc>
          <w:tcPr>
            <w:tcW w:w="962" w:type="dxa"/>
          </w:tcPr>
          <w:p w14:paraId="2691A157"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Звање</w:t>
            </w:r>
          </w:p>
        </w:tc>
        <w:tc>
          <w:tcPr>
            <w:tcW w:w="1335" w:type="dxa"/>
          </w:tcPr>
          <w:p w14:paraId="3BE73D74"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Степен</w:t>
            </w:r>
          </w:p>
          <w:p w14:paraId="312D637B"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 на образо-вание</w:t>
            </w:r>
          </w:p>
        </w:tc>
        <w:tc>
          <w:tcPr>
            <w:tcW w:w="1984" w:type="dxa"/>
          </w:tcPr>
          <w:p w14:paraId="354E4571"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Работно место</w:t>
            </w:r>
          </w:p>
        </w:tc>
        <w:tc>
          <w:tcPr>
            <w:tcW w:w="1134" w:type="dxa"/>
          </w:tcPr>
          <w:p w14:paraId="16CADF23"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Години на стаж</w:t>
            </w:r>
          </w:p>
        </w:tc>
      </w:tr>
      <w:tr w:rsidR="00B157A7" w:rsidRPr="00605149" w14:paraId="22C6712D" w14:textId="77777777" w:rsidTr="00FE1157">
        <w:tc>
          <w:tcPr>
            <w:tcW w:w="675" w:type="dxa"/>
          </w:tcPr>
          <w:p w14:paraId="2A53E93D"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70278B52"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3818B18A"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265FD293"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451E2A44"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31485CE1" w14:textId="77777777" w:rsidR="00B157A7" w:rsidRPr="00605149" w:rsidRDefault="00B157A7" w:rsidP="00FE1157">
            <w:pPr>
              <w:pStyle w:val="ListParagraph"/>
              <w:spacing w:after="0" w:line="240" w:lineRule="auto"/>
              <w:ind w:left="0"/>
              <w:jc w:val="both"/>
              <w:rPr>
                <w:rFonts w:ascii="Arial" w:hAnsi="Arial" w:cs="Arial"/>
              </w:rPr>
            </w:pPr>
          </w:p>
        </w:tc>
        <w:tc>
          <w:tcPr>
            <w:tcW w:w="1134" w:type="dxa"/>
          </w:tcPr>
          <w:p w14:paraId="401FE5FA"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65346C2F" w14:textId="77777777" w:rsidTr="00FE1157">
        <w:tc>
          <w:tcPr>
            <w:tcW w:w="675" w:type="dxa"/>
          </w:tcPr>
          <w:p w14:paraId="31F09E85"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76FE1F9E"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0E0FDF4C"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11F6137F"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28569B0C"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1D86DFC5" w14:textId="77777777" w:rsidR="00B157A7" w:rsidRPr="00605149" w:rsidRDefault="00B157A7" w:rsidP="00FE1157">
            <w:pPr>
              <w:pStyle w:val="ListParagraph"/>
              <w:spacing w:after="0" w:line="240" w:lineRule="auto"/>
              <w:ind w:left="0"/>
              <w:jc w:val="both"/>
              <w:rPr>
                <w:rFonts w:ascii="Arial" w:hAnsi="Arial" w:cs="Arial"/>
              </w:rPr>
            </w:pPr>
          </w:p>
        </w:tc>
        <w:tc>
          <w:tcPr>
            <w:tcW w:w="1134" w:type="dxa"/>
          </w:tcPr>
          <w:p w14:paraId="5A435C2F"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53A7D5FF" w14:textId="77777777" w:rsidTr="00FE1157">
        <w:tc>
          <w:tcPr>
            <w:tcW w:w="675" w:type="dxa"/>
          </w:tcPr>
          <w:p w14:paraId="2727439B"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285966CE"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08C9A9FB"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3B8ABE0D"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54A9D795"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12C04753" w14:textId="77777777" w:rsidR="00B157A7" w:rsidRPr="00605149" w:rsidRDefault="00B157A7" w:rsidP="00FE1157">
            <w:pPr>
              <w:pStyle w:val="ListParagraph"/>
              <w:spacing w:after="0" w:line="240" w:lineRule="auto"/>
              <w:ind w:left="0"/>
              <w:jc w:val="both"/>
              <w:rPr>
                <w:rFonts w:ascii="Arial" w:hAnsi="Arial" w:cs="Arial"/>
              </w:rPr>
            </w:pPr>
          </w:p>
        </w:tc>
        <w:tc>
          <w:tcPr>
            <w:tcW w:w="1134" w:type="dxa"/>
          </w:tcPr>
          <w:p w14:paraId="757CE69C"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1AAAB2D9" w14:textId="77777777" w:rsidTr="00FE1157">
        <w:tc>
          <w:tcPr>
            <w:tcW w:w="675" w:type="dxa"/>
          </w:tcPr>
          <w:p w14:paraId="68C9840E"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15DC06EC"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35024C8C"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343F7545"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0182ACD0"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0D2C6BC0" w14:textId="77777777" w:rsidR="00B157A7" w:rsidRPr="00605149" w:rsidRDefault="00B157A7" w:rsidP="00FE1157">
            <w:pPr>
              <w:pStyle w:val="ListParagraph"/>
              <w:spacing w:after="0" w:line="240" w:lineRule="auto"/>
              <w:ind w:left="0"/>
              <w:jc w:val="both"/>
              <w:rPr>
                <w:rFonts w:ascii="Arial" w:hAnsi="Arial" w:cs="Arial"/>
              </w:rPr>
            </w:pPr>
          </w:p>
        </w:tc>
        <w:tc>
          <w:tcPr>
            <w:tcW w:w="1134" w:type="dxa"/>
          </w:tcPr>
          <w:p w14:paraId="7C2E6376" w14:textId="77777777" w:rsidR="00B157A7" w:rsidRPr="00605149" w:rsidRDefault="00B157A7" w:rsidP="00FE1157">
            <w:pPr>
              <w:pStyle w:val="ListParagraph"/>
              <w:spacing w:after="0" w:line="240" w:lineRule="auto"/>
              <w:ind w:left="0"/>
              <w:jc w:val="both"/>
              <w:rPr>
                <w:rFonts w:ascii="Arial" w:hAnsi="Arial" w:cs="Arial"/>
              </w:rPr>
            </w:pPr>
          </w:p>
        </w:tc>
      </w:tr>
    </w:tbl>
    <w:p w14:paraId="219BEC33" w14:textId="77777777" w:rsidR="00B157A7" w:rsidRPr="00605149" w:rsidRDefault="00B157A7" w:rsidP="00B157A7">
      <w:pPr>
        <w:pStyle w:val="ListParagraph"/>
        <w:ind w:left="0"/>
        <w:jc w:val="both"/>
        <w:rPr>
          <w:rFonts w:ascii="Arial" w:hAnsi="Arial" w:cs="Arial"/>
        </w:rPr>
      </w:pPr>
    </w:p>
    <w:p w14:paraId="75C1314C"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Arial" w:hAnsi="Arial" w:cs="Arial"/>
          <w:b/>
          <w:sz w:val="24"/>
          <w:szCs w:val="24"/>
        </w:rPr>
        <w:t xml:space="preserve">       </w:t>
      </w:r>
      <w:r w:rsidRPr="00605149">
        <w:rPr>
          <w:rFonts w:ascii="StobiSerif Regular" w:hAnsi="StobiSerif Regular" w:cs="Arial"/>
          <w:sz w:val="24"/>
          <w:szCs w:val="24"/>
        </w:rPr>
        <w:t xml:space="preserve">3.5.  </w:t>
      </w:r>
      <w:bookmarkStart w:id="6" w:name="_Hlk25927479"/>
      <w:r w:rsidRPr="00605149">
        <w:rPr>
          <w:rFonts w:ascii="StobiSerif Regular" w:hAnsi="StobiSerif Regular" w:cs="Arial"/>
          <w:sz w:val="24"/>
          <w:szCs w:val="24"/>
        </w:rPr>
        <w:t>Податоци за вработените помошно-технички лица</w:t>
      </w:r>
    </w:p>
    <w:bookmarkEnd w:id="6"/>
    <w:p w14:paraId="0F8D2979"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 xml:space="preserve">(Се наведуваат основните податоци за вработени лица кои вршат помошно-технички работи).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335"/>
        <w:gridCol w:w="1984"/>
        <w:gridCol w:w="992"/>
      </w:tblGrid>
      <w:tr w:rsidR="00B157A7" w:rsidRPr="00605149" w14:paraId="5179E946" w14:textId="77777777" w:rsidTr="00FE1157">
        <w:tc>
          <w:tcPr>
            <w:tcW w:w="675" w:type="dxa"/>
          </w:tcPr>
          <w:p w14:paraId="357CB9FC"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Ред.</w:t>
            </w:r>
          </w:p>
          <w:p w14:paraId="0CF7C6C7"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број</w:t>
            </w:r>
          </w:p>
        </w:tc>
        <w:tc>
          <w:tcPr>
            <w:tcW w:w="2127" w:type="dxa"/>
          </w:tcPr>
          <w:p w14:paraId="189165AF"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Име и презиме</w:t>
            </w:r>
          </w:p>
        </w:tc>
        <w:tc>
          <w:tcPr>
            <w:tcW w:w="992" w:type="dxa"/>
          </w:tcPr>
          <w:p w14:paraId="1CF6B68E"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Година </w:t>
            </w:r>
          </w:p>
          <w:p w14:paraId="3FC6201B"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на раѓање</w:t>
            </w:r>
          </w:p>
        </w:tc>
        <w:tc>
          <w:tcPr>
            <w:tcW w:w="962" w:type="dxa"/>
          </w:tcPr>
          <w:p w14:paraId="2ECA8054"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Звање</w:t>
            </w:r>
          </w:p>
        </w:tc>
        <w:tc>
          <w:tcPr>
            <w:tcW w:w="1335" w:type="dxa"/>
          </w:tcPr>
          <w:p w14:paraId="29A9EC29"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Степен</w:t>
            </w:r>
          </w:p>
          <w:p w14:paraId="76D5ABF8"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 xml:space="preserve"> на образо-вание</w:t>
            </w:r>
          </w:p>
        </w:tc>
        <w:tc>
          <w:tcPr>
            <w:tcW w:w="1984" w:type="dxa"/>
          </w:tcPr>
          <w:p w14:paraId="7E334971"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Работно место</w:t>
            </w:r>
          </w:p>
        </w:tc>
        <w:tc>
          <w:tcPr>
            <w:tcW w:w="992" w:type="dxa"/>
          </w:tcPr>
          <w:p w14:paraId="10957A1A" w14:textId="77777777" w:rsidR="00B157A7" w:rsidRPr="00605149" w:rsidRDefault="00B157A7" w:rsidP="00FE1157">
            <w:pPr>
              <w:pStyle w:val="ListParagraph"/>
              <w:spacing w:after="0" w:line="240" w:lineRule="auto"/>
              <w:ind w:left="0"/>
              <w:jc w:val="both"/>
              <w:rPr>
                <w:rFonts w:ascii="StobiSerif Regular" w:hAnsi="StobiSerif Regular" w:cs="Arial"/>
                <w:b/>
                <w:sz w:val="20"/>
                <w:szCs w:val="20"/>
              </w:rPr>
            </w:pPr>
            <w:r w:rsidRPr="00605149">
              <w:rPr>
                <w:rFonts w:ascii="StobiSerif Regular" w:hAnsi="StobiSerif Regular" w:cs="Arial"/>
                <w:b/>
                <w:sz w:val="20"/>
                <w:szCs w:val="20"/>
              </w:rPr>
              <w:t>Години на стаж</w:t>
            </w:r>
          </w:p>
        </w:tc>
      </w:tr>
      <w:tr w:rsidR="00B157A7" w:rsidRPr="00605149" w14:paraId="31FEE34C" w14:textId="77777777" w:rsidTr="00FE1157">
        <w:tc>
          <w:tcPr>
            <w:tcW w:w="675" w:type="dxa"/>
          </w:tcPr>
          <w:p w14:paraId="4CF6F440"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39052294"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150C4DC0"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140F8B41"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335E018C"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386E35E5"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77166A74"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7095BB98" w14:textId="77777777" w:rsidTr="00FE1157">
        <w:tc>
          <w:tcPr>
            <w:tcW w:w="675" w:type="dxa"/>
          </w:tcPr>
          <w:p w14:paraId="1A629787"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535BE35E"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072E7860"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1CCCAB95"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72DF2926"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763A9595"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40895BDB"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4E8EBA6" w14:textId="77777777" w:rsidTr="00FE1157">
        <w:tc>
          <w:tcPr>
            <w:tcW w:w="675" w:type="dxa"/>
          </w:tcPr>
          <w:p w14:paraId="3B4AAAA8"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3A81D35C"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21965295"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1EEACFA9"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312D3C58"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2F70CD6B"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1585465C"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24F890D" w14:textId="77777777" w:rsidTr="00FE1157">
        <w:tc>
          <w:tcPr>
            <w:tcW w:w="675" w:type="dxa"/>
          </w:tcPr>
          <w:p w14:paraId="66A509EE"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647AEC5D"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5ACAA41E"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2B07082A"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47D0F100"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35BA5A41"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49252D81" w14:textId="77777777" w:rsidR="00B157A7" w:rsidRPr="00605149" w:rsidRDefault="00B157A7" w:rsidP="00FE1157">
            <w:pPr>
              <w:pStyle w:val="ListParagraph"/>
              <w:spacing w:after="0" w:line="240" w:lineRule="auto"/>
              <w:ind w:left="0"/>
              <w:jc w:val="both"/>
              <w:rPr>
                <w:rFonts w:ascii="Arial" w:hAnsi="Arial" w:cs="Arial"/>
              </w:rPr>
            </w:pPr>
          </w:p>
        </w:tc>
      </w:tr>
    </w:tbl>
    <w:p w14:paraId="304993BC"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StobiSerif Regular" w:hAnsi="StobiSerif Regular" w:cs="Arial"/>
          <w:sz w:val="24"/>
          <w:szCs w:val="24"/>
        </w:rPr>
        <w:t xml:space="preserve">      3.6. </w:t>
      </w:r>
      <w:bookmarkStart w:id="7" w:name="_Hlk25927513"/>
      <w:r w:rsidRPr="00605149">
        <w:rPr>
          <w:rFonts w:ascii="StobiSerif Regular" w:hAnsi="StobiSerif Regular" w:cs="Arial"/>
          <w:sz w:val="24"/>
          <w:szCs w:val="24"/>
        </w:rPr>
        <w:t>Податоци за ангажираните образовни медијатори</w:t>
      </w:r>
      <w:bookmarkEnd w:id="7"/>
    </w:p>
    <w:p w14:paraId="11B56F3D"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(Се наведуваат основните податоци за ангажираните образовни медијатори кои се ангажираат за учениците Роми кои потекнуваат од социјално загрозени семејства и/или се подолго време надвор од образовниот систем).</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92"/>
        <w:gridCol w:w="962"/>
        <w:gridCol w:w="1335"/>
        <w:gridCol w:w="992"/>
        <w:gridCol w:w="1984"/>
      </w:tblGrid>
      <w:tr w:rsidR="00B157A7" w:rsidRPr="00605149" w14:paraId="7B6DCCC2" w14:textId="77777777" w:rsidTr="00FE1157">
        <w:tc>
          <w:tcPr>
            <w:tcW w:w="675" w:type="dxa"/>
          </w:tcPr>
          <w:p w14:paraId="787925C3"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rPr>
              <w:t xml:space="preserve">  </w:t>
            </w:r>
            <w:r w:rsidRPr="00605149">
              <w:rPr>
                <w:rFonts w:ascii="Arial" w:hAnsi="Arial" w:cs="Arial"/>
                <w:sz w:val="20"/>
                <w:szCs w:val="20"/>
              </w:rPr>
              <w:t>Ред.</w:t>
            </w:r>
          </w:p>
          <w:p w14:paraId="5AAAA94B"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број</w:t>
            </w:r>
          </w:p>
        </w:tc>
        <w:tc>
          <w:tcPr>
            <w:tcW w:w="2127" w:type="dxa"/>
          </w:tcPr>
          <w:p w14:paraId="602D7B09"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Име и презиме на образовниот медијатор</w:t>
            </w:r>
          </w:p>
        </w:tc>
        <w:tc>
          <w:tcPr>
            <w:tcW w:w="992" w:type="dxa"/>
          </w:tcPr>
          <w:p w14:paraId="4BD5EB79"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 xml:space="preserve">Година </w:t>
            </w:r>
          </w:p>
          <w:p w14:paraId="68B76DAD"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на раѓање</w:t>
            </w:r>
          </w:p>
        </w:tc>
        <w:tc>
          <w:tcPr>
            <w:tcW w:w="962" w:type="dxa"/>
          </w:tcPr>
          <w:p w14:paraId="5FF77531"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Звање</w:t>
            </w:r>
          </w:p>
        </w:tc>
        <w:tc>
          <w:tcPr>
            <w:tcW w:w="1335" w:type="dxa"/>
          </w:tcPr>
          <w:p w14:paraId="3357AF7E"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Степен</w:t>
            </w:r>
          </w:p>
          <w:p w14:paraId="45F454AE"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 xml:space="preserve"> на образо-вание</w:t>
            </w:r>
          </w:p>
        </w:tc>
        <w:tc>
          <w:tcPr>
            <w:tcW w:w="992" w:type="dxa"/>
          </w:tcPr>
          <w:p w14:paraId="4961843B" w14:textId="77777777" w:rsidR="00B157A7" w:rsidRPr="00605149" w:rsidRDefault="00B157A7" w:rsidP="00FE1157">
            <w:pPr>
              <w:pStyle w:val="ListParagraph"/>
              <w:spacing w:after="0" w:line="240" w:lineRule="auto"/>
              <w:ind w:left="0"/>
              <w:jc w:val="both"/>
              <w:rPr>
                <w:rFonts w:ascii="Arial" w:hAnsi="Arial" w:cs="Arial"/>
                <w:sz w:val="20"/>
                <w:szCs w:val="20"/>
              </w:rPr>
            </w:pPr>
            <w:r w:rsidRPr="00605149">
              <w:rPr>
                <w:rFonts w:ascii="Arial" w:hAnsi="Arial" w:cs="Arial"/>
                <w:sz w:val="20"/>
                <w:szCs w:val="20"/>
              </w:rPr>
              <w:t>Години на стаж</w:t>
            </w:r>
          </w:p>
          <w:p w14:paraId="3D1AB04A" w14:textId="77777777" w:rsidR="00B157A7" w:rsidRPr="00605149" w:rsidRDefault="00B157A7" w:rsidP="00FE1157">
            <w:pPr>
              <w:pStyle w:val="ListParagraph"/>
              <w:spacing w:after="0" w:line="240" w:lineRule="auto"/>
              <w:ind w:left="0"/>
              <w:jc w:val="both"/>
              <w:rPr>
                <w:rFonts w:ascii="Arial" w:hAnsi="Arial" w:cs="Arial"/>
                <w:sz w:val="20"/>
                <w:szCs w:val="20"/>
              </w:rPr>
            </w:pPr>
          </w:p>
        </w:tc>
        <w:tc>
          <w:tcPr>
            <w:tcW w:w="1984" w:type="dxa"/>
          </w:tcPr>
          <w:p w14:paraId="43E9CD17" w14:textId="77777777" w:rsidR="00B157A7" w:rsidRPr="00605149" w:rsidRDefault="00B157A7" w:rsidP="00FE1157">
            <w:pPr>
              <w:pStyle w:val="ListParagraph"/>
              <w:spacing w:after="0" w:line="240" w:lineRule="auto"/>
              <w:ind w:left="0"/>
              <w:rPr>
                <w:rFonts w:ascii="Arial" w:hAnsi="Arial" w:cs="Arial"/>
                <w:sz w:val="20"/>
                <w:szCs w:val="20"/>
              </w:rPr>
            </w:pPr>
            <w:r w:rsidRPr="00605149">
              <w:rPr>
                <w:rFonts w:ascii="Arial" w:hAnsi="Arial" w:cs="Arial"/>
                <w:sz w:val="20"/>
                <w:szCs w:val="20"/>
              </w:rPr>
              <w:t>Временски период за кој е ангажиран образовниот медијатор</w:t>
            </w:r>
          </w:p>
        </w:tc>
      </w:tr>
      <w:tr w:rsidR="00B157A7" w:rsidRPr="00605149" w14:paraId="6093629A" w14:textId="77777777" w:rsidTr="00FE1157">
        <w:tc>
          <w:tcPr>
            <w:tcW w:w="675" w:type="dxa"/>
          </w:tcPr>
          <w:p w14:paraId="3E5533C6"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65B01229"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2EB5A9EE"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0A44CCAE"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0C6CF20D"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4A8E9119"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5A6144A5"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30F95508" w14:textId="77777777" w:rsidTr="00FE1157">
        <w:tc>
          <w:tcPr>
            <w:tcW w:w="675" w:type="dxa"/>
          </w:tcPr>
          <w:p w14:paraId="113AA708"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1226A5C4"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6FB20B18"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1C608F15"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3F5DD9BE"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0E7721F2"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0B5E052D" w14:textId="77777777" w:rsidR="00B157A7" w:rsidRPr="00605149" w:rsidRDefault="00B157A7" w:rsidP="00FE1157">
            <w:pPr>
              <w:pStyle w:val="ListParagraph"/>
              <w:spacing w:after="0" w:line="240" w:lineRule="auto"/>
              <w:ind w:left="0"/>
              <w:jc w:val="both"/>
              <w:rPr>
                <w:rFonts w:ascii="Arial" w:hAnsi="Arial" w:cs="Arial"/>
              </w:rPr>
            </w:pPr>
          </w:p>
        </w:tc>
      </w:tr>
      <w:tr w:rsidR="00B157A7" w:rsidRPr="00605149" w14:paraId="7A5CAB3B" w14:textId="77777777" w:rsidTr="00FE1157">
        <w:tc>
          <w:tcPr>
            <w:tcW w:w="675" w:type="dxa"/>
          </w:tcPr>
          <w:p w14:paraId="683FEAE5" w14:textId="77777777" w:rsidR="00B157A7" w:rsidRPr="00605149" w:rsidRDefault="00B157A7" w:rsidP="00FE1157">
            <w:pPr>
              <w:pStyle w:val="ListParagraph"/>
              <w:spacing w:after="0" w:line="240" w:lineRule="auto"/>
              <w:ind w:left="0"/>
              <w:jc w:val="both"/>
              <w:rPr>
                <w:rFonts w:ascii="Arial" w:hAnsi="Arial" w:cs="Arial"/>
              </w:rPr>
            </w:pPr>
          </w:p>
        </w:tc>
        <w:tc>
          <w:tcPr>
            <w:tcW w:w="2127" w:type="dxa"/>
          </w:tcPr>
          <w:p w14:paraId="77234EF8"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209982FF" w14:textId="77777777" w:rsidR="00B157A7" w:rsidRPr="00605149" w:rsidRDefault="00B157A7" w:rsidP="00FE1157">
            <w:pPr>
              <w:pStyle w:val="ListParagraph"/>
              <w:spacing w:after="0" w:line="240" w:lineRule="auto"/>
              <w:ind w:left="0"/>
              <w:jc w:val="both"/>
              <w:rPr>
                <w:rFonts w:ascii="Arial" w:hAnsi="Arial" w:cs="Arial"/>
              </w:rPr>
            </w:pPr>
          </w:p>
        </w:tc>
        <w:tc>
          <w:tcPr>
            <w:tcW w:w="962" w:type="dxa"/>
          </w:tcPr>
          <w:p w14:paraId="3C4330B3" w14:textId="77777777" w:rsidR="00B157A7" w:rsidRPr="00605149" w:rsidRDefault="00B157A7" w:rsidP="00FE1157">
            <w:pPr>
              <w:pStyle w:val="ListParagraph"/>
              <w:spacing w:after="0" w:line="240" w:lineRule="auto"/>
              <w:ind w:left="0"/>
              <w:jc w:val="both"/>
              <w:rPr>
                <w:rFonts w:ascii="Arial" w:hAnsi="Arial" w:cs="Arial"/>
              </w:rPr>
            </w:pPr>
          </w:p>
        </w:tc>
        <w:tc>
          <w:tcPr>
            <w:tcW w:w="1335" w:type="dxa"/>
          </w:tcPr>
          <w:p w14:paraId="78B0287A" w14:textId="77777777" w:rsidR="00B157A7" w:rsidRPr="00605149" w:rsidRDefault="00B157A7" w:rsidP="00FE1157">
            <w:pPr>
              <w:pStyle w:val="ListParagraph"/>
              <w:spacing w:after="0" w:line="240" w:lineRule="auto"/>
              <w:ind w:left="0"/>
              <w:jc w:val="both"/>
              <w:rPr>
                <w:rFonts w:ascii="Arial" w:hAnsi="Arial" w:cs="Arial"/>
              </w:rPr>
            </w:pPr>
          </w:p>
        </w:tc>
        <w:tc>
          <w:tcPr>
            <w:tcW w:w="992" w:type="dxa"/>
          </w:tcPr>
          <w:p w14:paraId="190DCE47" w14:textId="77777777" w:rsidR="00B157A7" w:rsidRPr="00605149" w:rsidRDefault="00B157A7" w:rsidP="00FE1157">
            <w:pPr>
              <w:pStyle w:val="ListParagraph"/>
              <w:spacing w:after="0" w:line="240" w:lineRule="auto"/>
              <w:ind w:left="0"/>
              <w:jc w:val="both"/>
              <w:rPr>
                <w:rFonts w:ascii="Arial" w:hAnsi="Arial" w:cs="Arial"/>
              </w:rPr>
            </w:pPr>
          </w:p>
        </w:tc>
        <w:tc>
          <w:tcPr>
            <w:tcW w:w="1984" w:type="dxa"/>
          </w:tcPr>
          <w:p w14:paraId="41AF3A4E" w14:textId="77777777" w:rsidR="00B157A7" w:rsidRPr="00605149" w:rsidRDefault="00B157A7" w:rsidP="00FE1157">
            <w:pPr>
              <w:pStyle w:val="ListParagraph"/>
              <w:spacing w:after="0" w:line="240" w:lineRule="auto"/>
              <w:ind w:left="0"/>
              <w:jc w:val="both"/>
              <w:rPr>
                <w:rFonts w:ascii="Arial" w:hAnsi="Arial" w:cs="Arial"/>
              </w:rPr>
            </w:pPr>
          </w:p>
        </w:tc>
      </w:tr>
    </w:tbl>
    <w:p w14:paraId="50220206" w14:textId="77777777" w:rsidR="00B157A7" w:rsidRPr="00605149" w:rsidRDefault="00B157A7" w:rsidP="00B157A7">
      <w:pPr>
        <w:pStyle w:val="ListParagraph"/>
        <w:ind w:left="0"/>
        <w:jc w:val="both"/>
        <w:rPr>
          <w:rFonts w:ascii="Arial" w:hAnsi="Arial" w:cs="Arial"/>
          <w:b/>
          <w:sz w:val="24"/>
          <w:szCs w:val="24"/>
        </w:rPr>
      </w:pPr>
    </w:p>
    <w:p w14:paraId="43B4894E" w14:textId="77777777" w:rsidR="00B157A7" w:rsidRPr="00605149" w:rsidRDefault="00B157A7" w:rsidP="00B157A7">
      <w:pPr>
        <w:pStyle w:val="ListParagraph"/>
        <w:ind w:left="0"/>
        <w:jc w:val="both"/>
        <w:rPr>
          <w:rFonts w:ascii="StobiSerif Regular" w:hAnsi="StobiSerif Regular" w:cs="Arial"/>
          <w:sz w:val="24"/>
          <w:szCs w:val="24"/>
        </w:rPr>
      </w:pPr>
      <w:r w:rsidRPr="00605149">
        <w:rPr>
          <w:rFonts w:ascii="Arial" w:hAnsi="Arial" w:cs="Arial"/>
          <w:b/>
          <w:sz w:val="24"/>
          <w:szCs w:val="24"/>
        </w:rPr>
        <w:t xml:space="preserve">   </w:t>
      </w:r>
      <w:r w:rsidRPr="00605149">
        <w:rPr>
          <w:rFonts w:ascii="StobiSerif Regular" w:hAnsi="StobiSerif Regular" w:cs="Arial"/>
          <w:sz w:val="24"/>
          <w:szCs w:val="24"/>
        </w:rPr>
        <w:t xml:space="preserve"> 3.7. </w:t>
      </w:r>
      <w:bookmarkStart w:id="8" w:name="_Hlk25927613"/>
      <w:r w:rsidRPr="00605149">
        <w:rPr>
          <w:rFonts w:ascii="StobiSerif Regular" w:hAnsi="StobiSerif Regular" w:cs="Arial"/>
          <w:sz w:val="24"/>
          <w:szCs w:val="24"/>
        </w:rPr>
        <w:t>Вкупни податоци за наставен и ненаставен кадар</w:t>
      </w:r>
    </w:p>
    <w:bookmarkEnd w:id="8"/>
    <w:p w14:paraId="0004491C" w14:textId="77777777" w:rsidR="00B157A7" w:rsidRPr="00605149" w:rsidRDefault="00B157A7" w:rsidP="00B157A7">
      <w:pPr>
        <w:jc w:val="both"/>
        <w:rPr>
          <w:rFonts w:ascii="StobiSerif Regular" w:hAnsi="StobiSerif Regular" w:cs="Arial"/>
          <w:sz w:val="20"/>
          <w:szCs w:val="20"/>
          <w:lang w:val="mk-MK"/>
        </w:rPr>
      </w:pPr>
      <w:r w:rsidRPr="00605149">
        <w:rPr>
          <w:rFonts w:ascii="Arial" w:hAnsi="Arial" w:cs="Arial"/>
          <w:lang w:val="mk-MK"/>
        </w:rPr>
        <w:t>(</w:t>
      </w:r>
      <w:r w:rsidRPr="00605149">
        <w:rPr>
          <w:rFonts w:ascii="StobiSerif Regular" w:hAnsi="StobiSerif Regular" w:cs="Arial"/>
          <w:sz w:val="20"/>
          <w:szCs w:val="20"/>
          <w:lang w:val="mk-MK"/>
        </w:rPr>
        <w:t xml:space="preserve">Унифицирана табела: вкупен број на вработени, структура на вработени, степен на образование, стаж на вработените, етничка припадност, директор, помошник или заменик директор, наставен кадар, стручни соработници, административни работници, техничка служба, </w:t>
      </w:r>
      <w:r w:rsidRPr="00605149">
        <w:rPr>
          <w:rFonts w:ascii="StobiSerif Regular" w:hAnsi="StobiSerif Regular" w:cs="Arial"/>
          <w:bCs/>
          <w:color w:val="000000"/>
          <w:sz w:val="20"/>
          <w:szCs w:val="20"/>
          <w:lang w:val="mk-MK"/>
        </w:rPr>
        <w:t>образовни медијатори (доколку има ангажирано училиштето</w:t>
      </w:r>
      <w:r w:rsidRPr="00605149">
        <w:rPr>
          <w:rFonts w:ascii="StobiSerif Regular" w:hAnsi="StobiSerif Regular" w:cs="Arial"/>
          <w:sz w:val="20"/>
          <w:szCs w:val="20"/>
          <w:lang w:val="mk-MK"/>
        </w:rPr>
        <w:t>).</w:t>
      </w:r>
    </w:p>
    <w:tbl>
      <w:tblPr>
        <w:tblW w:w="9640" w:type="dxa"/>
        <w:tblInd w:w="-176" w:type="dxa"/>
        <w:tblLayout w:type="fixed"/>
        <w:tblLook w:val="0000" w:firstRow="0" w:lastRow="0" w:firstColumn="0" w:lastColumn="0" w:noHBand="0" w:noVBand="0"/>
      </w:tblPr>
      <w:tblGrid>
        <w:gridCol w:w="1580"/>
        <w:gridCol w:w="972"/>
        <w:gridCol w:w="709"/>
        <w:gridCol w:w="709"/>
        <w:gridCol w:w="567"/>
        <w:gridCol w:w="567"/>
        <w:gridCol w:w="567"/>
        <w:gridCol w:w="567"/>
        <w:gridCol w:w="567"/>
        <w:gridCol w:w="567"/>
        <w:gridCol w:w="567"/>
        <w:gridCol w:w="567"/>
        <w:gridCol w:w="567"/>
        <w:gridCol w:w="567"/>
      </w:tblGrid>
      <w:tr w:rsidR="00B157A7" w:rsidRPr="00605149" w14:paraId="7D03B09E" w14:textId="77777777" w:rsidTr="00FE1157">
        <w:trPr>
          <w:trHeight w:val="330"/>
        </w:trPr>
        <w:tc>
          <w:tcPr>
            <w:tcW w:w="1580" w:type="dxa"/>
            <w:vMerge w:val="restart"/>
            <w:tcBorders>
              <w:top w:val="single" w:sz="4" w:space="0" w:color="000000"/>
              <w:left w:val="single" w:sz="4" w:space="0" w:color="000000"/>
              <w:bottom w:val="single" w:sz="4" w:space="0" w:color="000000"/>
            </w:tcBorders>
            <w:shd w:val="clear" w:color="auto" w:fill="auto"/>
          </w:tcPr>
          <w:p w14:paraId="3F756D7F"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Кадар</w:t>
            </w:r>
          </w:p>
        </w:tc>
        <w:tc>
          <w:tcPr>
            <w:tcW w:w="972" w:type="dxa"/>
            <w:vMerge w:val="restart"/>
            <w:tcBorders>
              <w:top w:val="single" w:sz="4" w:space="0" w:color="000000"/>
              <w:left w:val="single" w:sz="4" w:space="0" w:color="000000"/>
              <w:bottom w:val="single" w:sz="4" w:space="0" w:color="000000"/>
            </w:tcBorders>
            <w:shd w:val="clear" w:color="auto" w:fill="auto"/>
          </w:tcPr>
          <w:p w14:paraId="16F66F11"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вкупно</w:t>
            </w:r>
          </w:p>
        </w:tc>
        <w:tc>
          <w:tcPr>
            <w:tcW w:w="7088" w:type="dxa"/>
            <w:gridSpan w:val="12"/>
            <w:tcBorders>
              <w:top w:val="single" w:sz="4" w:space="0" w:color="000000"/>
              <w:left w:val="single" w:sz="4" w:space="0" w:color="000000"/>
              <w:bottom w:val="single" w:sz="4" w:space="0" w:color="000000"/>
              <w:right w:val="single" w:sz="4" w:space="0" w:color="000000"/>
            </w:tcBorders>
            <w:shd w:val="clear" w:color="auto" w:fill="auto"/>
          </w:tcPr>
          <w:p w14:paraId="070F9CEC"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Етничка и полова структура на вработените</w:t>
            </w:r>
          </w:p>
        </w:tc>
      </w:tr>
      <w:tr w:rsidR="00B157A7" w:rsidRPr="00605149" w14:paraId="0EFCF206" w14:textId="77777777" w:rsidTr="00FE1157">
        <w:trPr>
          <w:trHeight w:val="330"/>
        </w:trPr>
        <w:tc>
          <w:tcPr>
            <w:tcW w:w="1580" w:type="dxa"/>
            <w:vMerge/>
            <w:tcBorders>
              <w:top w:val="single" w:sz="4" w:space="0" w:color="000000"/>
              <w:left w:val="single" w:sz="4" w:space="0" w:color="000000"/>
              <w:bottom w:val="single" w:sz="4" w:space="0" w:color="000000"/>
            </w:tcBorders>
            <w:shd w:val="clear" w:color="auto" w:fill="auto"/>
          </w:tcPr>
          <w:p w14:paraId="119BA80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972" w:type="dxa"/>
            <w:vMerge/>
            <w:tcBorders>
              <w:top w:val="single" w:sz="4" w:space="0" w:color="000000"/>
              <w:left w:val="single" w:sz="4" w:space="0" w:color="000000"/>
              <w:bottom w:val="single" w:sz="4" w:space="0" w:color="000000"/>
            </w:tcBorders>
            <w:shd w:val="clear" w:color="auto" w:fill="auto"/>
          </w:tcPr>
          <w:p w14:paraId="1B897CCB"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418" w:type="dxa"/>
            <w:gridSpan w:val="2"/>
            <w:tcBorders>
              <w:top w:val="single" w:sz="4" w:space="0" w:color="000000"/>
              <w:left w:val="single" w:sz="4" w:space="0" w:color="000000"/>
              <w:bottom w:val="single" w:sz="4" w:space="0" w:color="000000"/>
            </w:tcBorders>
            <w:shd w:val="clear" w:color="auto" w:fill="auto"/>
          </w:tcPr>
          <w:p w14:paraId="04853B56"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Македонци</w:t>
            </w:r>
          </w:p>
        </w:tc>
        <w:tc>
          <w:tcPr>
            <w:tcW w:w="1134" w:type="dxa"/>
            <w:gridSpan w:val="2"/>
            <w:tcBorders>
              <w:top w:val="single" w:sz="4" w:space="0" w:color="000000"/>
              <w:left w:val="single" w:sz="4" w:space="0" w:color="000000"/>
              <w:bottom w:val="single" w:sz="4" w:space="0" w:color="000000"/>
            </w:tcBorders>
            <w:shd w:val="clear" w:color="auto" w:fill="auto"/>
          </w:tcPr>
          <w:p w14:paraId="0641FF94"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Албанци</w:t>
            </w:r>
          </w:p>
        </w:tc>
        <w:tc>
          <w:tcPr>
            <w:tcW w:w="1134" w:type="dxa"/>
            <w:gridSpan w:val="2"/>
            <w:tcBorders>
              <w:top w:val="single" w:sz="4" w:space="0" w:color="000000"/>
              <w:left w:val="single" w:sz="4" w:space="0" w:color="000000"/>
              <w:bottom w:val="single" w:sz="4" w:space="0" w:color="000000"/>
            </w:tcBorders>
            <w:shd w:val="clear" w:color="auto" w:fill="auto"/>
          </w:tcPr>
          <w:p w14:paraId="2CF6801F"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Турци</w:t>
            </w:r>
          </w:p>
        </w:tc>
        <w:tc>
          <w:tcPr>
            <w:tcW w:w="1134" w:type="dxa"/>
            <w:gridSpan w:val="2"/>
            <w:tcBorders>
              <w:top w:val="single" w:sz="4" w:space="0" w:color="000000"/>
              <w:left w:val="single" w:sz="4" w:space="0" w:color="000000"/>
              <w:bottom w:val="single" w:sz="4" w:space="0" w:color="000000"/>
            </w:tcBorders>
            <w:shd w:val="clear" w:color="auto" w:fill="auto"/>
          </w:tcPr>
          <w:p w14:paraId="079DF750"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Срби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14:paraId="52256791"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Роми</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14:paraId="000305AA"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други</w:t>
            </w:r>
          </w:p>
        </w:tc>
      </w:tr>
      <w:tr w:rsidR="00B157A7" w:rsidRPr="00605149" w14:paraId="00435A7A" w14:textId="77777777" w:rsidTr="00FE1157">
        <w:trPr>
          <w:trHeight w:val="330"/>
        </w:trPr>
        <w:tc>
          <w:tcPr>
            <w:tcW w:w="1580" w:type="dxa"/>
            <w:vMerge/>
            <w:tcBorders>
              <w:top w:val="single" w:sz="4" w:space="0" w:color="000000"/>
              <w:left w:val="single" w:sz="4" w:space="0" w:color="000000"/>
              <w:bottom w:val="single" w:sz="4" w:space="0" w:color="000000"/>
            </w:tcBorders>
            <w:shd w:val="clear" w:color="auto" w:fill="auto"/>
          </w:tcPr>
          <w:p w14:paraId="18DD8A8E"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972" w:type="dxa"/>
            <w:vMerge/>
            <w:tcBorders>
              <w:top w:val="single" w:sz="4" w:space="0" w:color="000000"/>
              <w:left w:val="single" w:sz="4" w:space="0" w:color="000000"/>
              <w:bottom w:val="single" w:sz="4" w:space="0" w:color="000000"/>
            </w:tcBorders>
            <w:shd w:val="clear" w:color="auto" w:fill="auto"/>
          </w:tcPr>
          <w:p w14:paraId="061917A2"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0BAC59DD"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w:t>
            </w:r>
          </w:p>
        </w:tc>
        <w:tc>
          <w:tcPr>
            <w:tcW w:w="709" w:type="dxa"/>
            <w:tcBorders>
              <w:top w:val="single" w:sz="4" w:space="0" w:color="000000"/>
              <w:left w:val="single" w:sz="4" w:space="0" w:color="000000"/>
              <w:bottom w:val="single" w:sz="4" w:space="0" w:color="000000"/>
            </w:tcBorders>
            <w:shd w:val="clear" w:color="auto" w:fill="auto"/>
          </w:tcPr>
          <w:p w14:paraId="6E00315C"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ж</w:t>
            </w:r>
          </w:p>
        </w:tc>
        <w:tc>
          <w:tcPr>
            <w:tcW w:w="567" w:type="dxa"/>
            <w:tcBorders>
              <w:top w:val="single" w:sz="4" w:space="0" w:color="000000"/>
              <w:left w:val="single" w:sz="4" w:space="0" w:color="000000"/>
              <w:bottom w:val="single" w:sz="4" w:space="0" w:color="000000"/>
            </w:tcBorders>
            <w:shd w:val="clear" w:color="auto" w:fill="auto"/>
          </w:tcPr>
          <w:p w14:paraId="18729637"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w:t>
            </w:r>
          </w:p>
        </w:tc>
        <w:tc>
          <w:tcPr>
            <w:tcW w:w="567" w:type="dxa"/>
            <w:tcBorders>
              <w:top w:val="single" w:sz="4" w:space="0" w:color="000000"/>
              <w:left w:val="single" w:sz="4" w:space="0" w:color="000000"/>
              <w:bottom w:val="single" w:sz="4" w:space="0" w:color="000000"/>
            </w:tcBorders>
            <w:shd w:val="clear" w:color="auto" w:fill="auto"/>
          </w:tcPr>
          <w:p w14:paraId="7EF97A8B"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ж</w:t>
            </w:r>
          </w:p>
        </w:tc>
        <w:tc>
          <w:tcPr>
            <w:tcW w:w="567" w:type="dxa"/>
            <w:tcBorders>
              <w:top w:val="single" w:sz="4" w:space="0" w:color="000000"/>
              <w:left w:val="single" w:sz="4" w:space="0" w:color="000000"/>
              <w:bottom w:val="single" w:sz="4" w:space="0" w:color="000000"/>
            </w:tcBorders>
            <w:shd w:val="clear" w:color="auto" w:fill="auto"/>
          </w:tcPr>
          <w:p w14:paraId="43DF1A09"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w:t>
            </w:r>
          </w:p>
        </w:tc>
        <w:tc>
          <w:tcPr>
            <w:tcW w:w="567" w:type="dxa"/>
            <w:tcBorders>
              <w:top w:val="single" w:sz="4" w:space="0" w:color="000000"/>
              <w:left w:val="single" w:sz="4" w:space="0" w:color="000000"/>
              <w:bottom w:val="single" w:sz="4" w:space="0" w:color="000000"/>
            </w:tcBorders>
            <w:shd w:val="clear" w:color="auto" w:fill="auto"/>
          </w:tcPr>
          <w:p w14:paraId="60F6A8B4"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ж</w:t>
            </w:r>
          </w:p>
        </w:tc>
        <w:tc>
          <w:tcPr>
            <w:tcW w:w="567" w:type="dxa"/>
            <w:tcBorders>
              <w:top w:val="single" w:sz="4" w:space="0" w:color="000000"/>
              <w:left w:val="single" w:sz="4" w:space="0" w:color="000000"/>
              <w:bottom w:val="single" w:sz="4" w:space="0" w:color="000000"/>
            </w:tcBorders>
            <w:shd w:val="clear" w:color="auto" w:fill="auto"/>
          </w:tcPr>
          <w:p w14:paraId="71B2EEA2"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w:t>
            </w:r>
          </w:p>
        </w:tc>
        <w:tc>
          <w:tcPr>
            <w:tcW w:w="567" w:type="dxa"/>
            <w:tcBorders>
              <w:top w:val="single" w:sz="4" w:space="0" w:color="000000"/>
              <w:left w:val="single" w:sz="4" w:space="0" w:color="000000"/>
              <w:bottom w:val="single" w:sz="4" w:space="0" w:color="000000"/>
            </w:tcBorders>
            <w:shd w:val="clear" w:color="auto" w:fill="auto"/>
          </w:tcPr>
          <w:p w14:paraId="7879B69B"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ж</w:t>
            </w:r>
          </w:p>
        </w:tc>
        <w:tc>
          <w:tcPr>
            <w:tcW w:w="567" w:type="dxa"/>
            <w:tcBorders>
              <w:top w:val="single" w:sz="4" w:space="0" w:color="000000"/>
              <w:left w:val="single" w:sz="4" w:space="0" w:color="000000"/>
              <w:bottom w:val="single" w:sz="4" w:space="0" w:color="000000"/>
            </w:tcBorders>
            <w:shd w:val="clear" w:color="auto" w:fill="auto"/>
          </w:tcPr>
          <w:p w14:paraId="705F5EF4"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15CAA038"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ж</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9713546" w14:textId="77777777" w:rsidR="00B157A7" w:rsidRPr="00605149" w:rsidRDefault="00B157A7" w:rsidP="00FE1157">
            <w:pPr>
              <w:suppressAutoHyphens/>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м</w:t>
            </w: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715895C" w14:textId="77777777" w:rsidR="00B157A7" w:rsidRPr="00605149" w:rsidRDefault="00B157A7" w:rsidP="00FE1157">
            <w:pPr>
              <w:suppressAutoHyphens/>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ж</w:t>
            </w:r>
          </w:p>
        </w:tc>
      </w:tr>
      <w:tr w:rsidR="00B157A7" w:rsidRPr="00605149" w14:paraId="080894C1" w14:textId="77777777" w:rsidTr="00FE1157">
        <w:tc>
          <w:tcPr>
            <w:tcW w:w="1580" w:type="dxa"/>
            <w:tcBorders>
              <w:top w:val="single" w:sz="4" w:space="0" w:color="000000"/>
              <w:left w:val="single" w:sz="4" w:space="0" w:color="000000"/>
              <w:bottom w:val="single" w:sz="4" w:space="0" w:color="000000"/>
            </w:tcBorders>
            <w:shd w:val="clear" w:color="auto" w:fill="auto"/>
          </w:tcPr>
          <w:p w14:paraId="32F2BBCF"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Број на вработени</w:t>
            </w:r>
          </w:p>
        </w:tc>
        <w:tc>
          <w:tcPr>
            <w:tcW w:w="972" w:type="dxa"/>
            <w:tcBorders>
              <w:top w:val="single" w:sz="4" w:space="0" w:color="000000"/>
              <w:left w:val="single" w:sz="4" w:space="0" w:color="000000"/>
              <w:bottom w:val="single" w:sz="4" w:space="0" w:color="000000"/>
            </w:tcBorders>
            <w:shd w:val="clear" w:color="auto" w:fill="auto"/>
          </w:tcPr>
          <w:p w14:paraId="251BC49A"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355205FD"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26BC7DAC"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82E0342" w14:textId="77777777" w:rsidR="00B157A7" w:rsidRPr="00605149" w:rsidRDefault="00B157A7" w:rsidP="00FE1157">
            <w:pPr>
              <w:snapToGrid w:val="0"/>
              <w:spacing w:after="0" w:line="240" w:lineRule="auto"/>
              <w:ind w:right="-250" w:firstLine="175"/>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83FB14E" w14:textId="77777777" w:rsidR="00B157A7" w:rsidRPr="00605149" w:rsidRDefault="00B157A7" w:rsidP="00FE1157">
            <w:pPr>
              <w:snapToGrid w:val="0"/>
              <w:spacing w:after="0" w:line="240" w:lineRule="auto"/>
              <w:ind w:right="-250" w:firstLine="175"/>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E81A4E7"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1E9FE1C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6A62B9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FE25F6C"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A7394EB"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F24B75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E995DE5"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CB3C7E6"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46B391AC" w14:textId="77777777" w:rsidTr="00FE1157">
        <w:tc>
          <w:tcPr>
            <w:tcW w:w="1580" w:type="dxa"/>
            <w:tcBorders>
              <w:top w:val="single" w:sz="4" w:space="0" w:color="000000"/>
              <w:left w:val="single" w:sz="4" w:space="0" w:color="000000"/>
              <w:bottom w:val="single" w:sz="4" w:space="0" w:color="000000"/>
            </w:tcBorders>
            <w:shd w:val="clear" w:color="auto" w:fill="auto"/>
          </w:tcPr>
          <w:p w14:paraId="4C3F6D8E"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Број на наставен кадар</w:t>
            </w:r>
          </w:p>
        </w:tc>
        <w:tc>
          <w:tcPr>
            <w:tcW w:w="972" w:type="dxa"/>
            <w:tcBorders>
              <w:top w:val="single" w:sz="4" w:space="0" w:color="000000"/>
              <w:left w:val="single" w:sz="4" w:space="0" w:color="000000"/>
              <w:bottom w:val="single" w:sz="4" w:space="0" w:color="000000"/>
            </w:tcBorders>
            <w:shd w:val="clear" w:color="auto" w:fill="auto"/>
          </w:tcPr>
          <w:p w14:paraId="385AB854"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0B5E3CE5"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3952D085"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916420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5F0CE5B"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2294689"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483C89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6EB2317F"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521D8A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E80B6AA"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6AEC5C3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89B911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531AD03D"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1D0D1C0C" w14:textId="77777777" w:rsidTr="00FE1157">
        <w:tc>
          <w:tcPr>
            <w:tcW w:w="1580" w:type="dxa"/>
            <w:tcBorders>
              <w:top w:val="single" w:sz="4" w:space="0" w:color="000000"/>
              <w:left w:val="single" w:sz="4" w:space="0" w:color="000000"/>
              <w:bottom w:val="single" w:sz="4" w:space="0" w:color="000000"/>
            </w:tcBorders>
            <w:shd w:val="clear" w:color="auto" w:fill="auto"/>
          </w:tcPr>
          <w:p w14:paraId="71E84155"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Број на воспитувачи</w:t>
            </w:r>
          </w:p>
        </w:tc>
        <w:tc>
          <w:tcPr>
            <w:tcW w:w="972" w:type="dxa"/>
            <w:tcBorders>
              <w:top w:val="single" w:sz="4" w:space="0" w:color="000000"/>
              <w:left w:val="single" w:sz="4" w:space="0" w:color="000000"/>
              <w:bottom w:val="single" w:sz="4" w:space="0" w:color="000000"/>
            </w:tcBorders>
            <w:shd w:val="clear" w:color="auto" w:fill="auto"/>
          </w:tcPr>
          <w:p w14:paraId="761F4F83"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2A3A5BB0"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1BDC3599"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6A00ED12"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093B81C"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E0AEB9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3FC6BB4"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5BC9144"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E1D8C0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E910C4F"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D91F589"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3856382"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6F474ACA"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046A9A1F" w14:textId="77777777" w:rsidTr="00FE1157">
        <w:tc>
          <w:tcPr>
            <w:tcW w:w="1580" w:type="dxa"/>
            <w:tcBorders>
              <w:top w:val="single" w:sz="4" w:space="0" w:color="000000"/>
              <w:left w:val="single" w:sz="4" w:space="0" w:color="000000"/>
              <w:bottom w:val="single" w:sz="4" w:space="0" w:color="000000"/>
            </w:tcBorders>
            <w:shd w:val="clear" w:color="auto" w:fill="auto"/>
          </w:tcPr>
          <w:p w14:paraId="1AF9CB28"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Број на стручни соработници</w:t>
            </w:r>
          </w:p>
        </w:tc>
        <w:tc>
          <w:tcPr>
            <w:tcW w:w="972" w:type="dxa"/>
            <w:tcBorders>
              <w:top w:val="single" w:sz="4" w:space="0" w:color="000000"/>
              <w:left w:val="single" w:sz="4" w:space="0" w:color="000000"/>
              <w:bottom w:val="single" w:sz="4" w:space="0" w:color="000000"/>
            </w:tcBorders>
            <w:shd w:val="clear" w:color="auto" w:fill="auto"/>
          </w:tcPr>
          <w:p w14:paraId="7BF38C5A"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495C5C32"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7749BB9C"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62AF3A85"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764DB0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33480A6"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038551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C2640A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28A4D6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EC97936"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23BD705"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CB4C2D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1DA2AA43"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03EFD79A" w14:textId="77777777" w:rsidTr="00FE1157">
        <w:tc>
          <w:tcPr>
            <w:tcW w:w="1580" w:type="dxa"/>
            <w:tcBorders>
              <w:top w:val="single" w:sz="4" w:space="0" w:color="000000"/>
              <w:left w:val="single" w:sz="4" w:space="0" w:color="000000"/>
              <w:bottom w:val="single" w:sz="4" w:space="0" w:color="000000"/>
            </w:tcBorders>
            <w:shd w:val="clear" w:color="auto" w:fill="auto"/>
          </w:tcPr>
          <w:p w14:paraId="08A73935"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lastRenderedPageBreak/>
              <w:t>Администра-тивни работници</w:t>
            </w:r>
          </w:p>
        </w:tc>
        <w:tc>
          <w:tcPr>
            <w:tcW w:w="972" w:type="dxa"/>
            <w:tcBorders>
              <w:top w:val="single" w:sz="4" w:space="0" w:color="000000"/>
              <w:left w:val="single" w:sz="4" w:space="0" w:color="000000"/>
              <w:bottom w:val="single" w:sz="4" w:space="0" w:color="000000"/>
            </w:tcBorders>
            <w:shd w:val="clear" w:color="auto" w:fill="auto"/>
          </w:tcPr>
          <w:p w14:paraId="124A6499"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4B01F9DA"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25DB09D9"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F1581A7"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71BC9D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601C408F"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6E591E8"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01B3099"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E2423B7"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B7AFDEB"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186C036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CC4B6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7274BFD2"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0F4158FF" w14:textId="77777777" w:rsidTr="00FE1157">
        <w:tc>
          <w:tcPr>
            <w:tcW w:w="1580" w:type="dxa"/>
            <w:tcBorders>
              <w:top w:val="single" w:sz="4" w:space="0" w:color="000000"/>
              <w:left w:val="single" w:sz="4" w:space="0" w:color="000000"/>
              <w:bottom w:val="single" w:sz="4" w:space="0" w:color="000000"/>
            </w:tcBorders>
            <w:shd w:val="clear" w:color="auto" w:fill="auto"/>
          </w:tcPr>
          <w:p w14:paraId="232EE02D"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Помошно-технички кадар</w:t>
            </w:r>
          </w:p>
        </w:tc>
        <w:tc>
          <w:tcPr>
            <w:tcW w:w="972" w:type="dxa"/>
            <w:tcBorders>
              <w:top w:val="single" w:sz="4" w:space="0" w:color="000000"/>
              <w:left w:val="single" w:sz="4" w:space="0" w:color="000000"/>
              <w:bottom w:val="single" w:sz="4" w:space="0" w:color="000000"/>
            </w:tcBorders>
            <w:shd w:val="clear" w:color="auto" w:fill="auto"/>
          </w:tcPr>
          <w:p w14:paraId="585ADEC9"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3121A6F4"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730EA1A0"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135B5FC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3770BDF"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90F4007"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9183A76"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1187ACB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1CF8C464"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E92EBC0"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356AD9C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F325806"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967D41E"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5D6FD67D" w14:textId="77777777" w:rsidTr="00FE1157">
        <w:tc>
          <w:tcPr>
            <w:tcW w:w="1580" w:type="dxa"/>
            <w:tcBorders>
              <w:top w:val="single" w:sz="4" w:space="0" w:color="000000"/>
              <w:left w:val="single" w:sz="4" w:space="0" w:color="000000"/>
              <w:bottom w:val="single" w:sz="4" w:space="0" w:color="000000"/>
            </w:tcBorders>
            <w:shd w:val="clear" w:color="auto" w:fill="auto"/>
          </w:tcPr>
          <w:p w14:paraId="58FFD6CC"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Директор</w:t>
            </w:r>
          </w:p>
          <w:p w14:paraId="69E037BC"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p>
        </w:tc>
        <w:tc>
          <w:tcPr>
            <w:tcW w:w="972" w:type="dxa"/>
            <w:tcBorders>
              <w:top w:val="single" w:sz="4" w:space="0" w:color="000000"/>
              <w:left w:val="single" w:sz="4" w:space="0" w:color="000000"/>
              <w:bottom w:val="single" w:sz="4" w:space="0" w:color="000000"/>
            </w:tcBorders>
            <w:shd w:val="clear" w:color="auto" w:fill="auto"/>
          </w:tcPr>
          <w:p w14:paraId="59C70927"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43B6FF8D"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5E768AA7"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4B21EFC"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05B55C1"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AF5AD66"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E09E532"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2CAA590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1E270FC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B9621A2"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29952EDA"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B33235B"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53E042CF"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4783331B" w14:textId="77777777" w:rsidTr="00FE1157">
        <w:tc>
          <w:tcPr>
            <w:tcW w:w="1580" w:type="dxa"/>
            <w:tcBorders>
              <w:top w:val="single" w:sz="4" w:space="0" w:color="000000"/>
              <w:left w:val="single" w:sz="4" w:space="0" w:color="000000"/>
              <w:bottom w:val="single" w:sz="4" w:space="0" w:color="000000"/>
            </w:tcBorders>
            <w:shd w:val="clear" w:color="auto" w:fill="auto"/>
          </w:tcPr>
          <w:p w14:paraId="26846AB4" w14:textId="77777777" w:rsidR="00B157A7" w:rsidRPr="00605149" w:rsidRDefault="00B157A7" w:rsidP="00FE1157">
            <w:pPr>
              <w:snapToGrid w:val="0"/>
              <w:spacing w:after="0" w:line="240" w:lineRule="auto"/>
              <w:jc w:val="center"/>
              <w:rPr>
                <w:rFonts w:ascii="StobiSerif Regular" w:hAnsi="StobiSerif Regular" w:cs="Arial"/>
                <w:b/>
                <w:bCs/>
                <w:color w:val="000000"/>
                <w:sz w:val="20"/>
                <w:szCs w:val="20"/>
                <w:lang w:val="mk-MK"/>
              </w:rPr>
            </w:pPr>
            <w:r w:rsidRPr="00605149">
              <w:rPr>
                <w:rFonts w:ascii="StobiSerif Regular" w:hAnsi="StobiSerif Regular" w:cs="Arial"/>
                <w:b/>
                <w:bCs/>
                <w:color w:val="000000"/>
                <w:sz w:val="20"/>
                <w:szCs w:val="20"/>
                <w:lang w:val="mk-MK"/>
              </w:rPr>
              <w:t>Помошник директор</w:t>
            </w:r>
          </w:p>
        </w:tc>
        <w:tc>
          <w:tcPr>
            <w:tcW w:w="972" w:type="dxa"/>
            <w:tcBorders>
              <w:top w:val="single" w:sz="4" w:space="0" w:color="000000"/>
              <w:left w:val="single" w:sz="4" w:space="0" w:color="000000"/>
              <w:bottom w:val="single" w:sz="4" w:space="0" w:color="000000"/>
            </w:tcBorders>
            <w:shd w:val="clear" w:color="auto" w:fill="auto"/>
          </w:tcPr>
          <w:p w14:paraId="40FE4771"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7607A1E6"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1DDAEB52"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2825884"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D8AB4D8"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1D4883BC"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01F27ECB"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EF6EDC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20C3EA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5ACBDA2A"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97D6D46"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BD60579"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1C9CD424" w14:textId="77777777" w:rsidR="00B157A7" w:rsidRPr="00605149" w:rsidRDefault="00B157A7" w:rsidP="00FE1157">
            <w:pPr>
              <w:snapToGrid w:val="0"/>
              <w:spacing w:after="0" w:line="240" w:lineRule="auto"/>
              <w:jc w:val="both"/>
              <w:rPr>
                <w:rFonts w:ascii="Arial" w:hAnsi="Arial" w:cs="Arial"/>
                <w:lang w:val="mk-MK"/>
              </w:rPr>
            </w:pPr>
          </w:p>
        </w:tc>
      </w:tr>
      <w:tr w:rsidR="00B157A7" w:rsidRPr="00605149" w14:paraId="3378A66D" w14:textId="77777777" w:rsidTr="00FE1157">
        <w:tc>
          <w:tcPr>
            <w:tcW w:w="1580" w:type="dxa"/>
            <w:tcBorders>
              <w:top w:val="single" w:sz="4" w:space="0" w:color="000000"/>
              <w:left w:val="single" w:sz="4" w:space="0" w:color="000000"/>
              <w:bottom w:val="single" w:sz="4" w:space="0" w:color="000000"/>
            </w:tcBorders>
            <w:shd w:val="clear" w:color="auto" w:fill="auto"/>
          </w:tcPr>
          <w:p w14:paraId="0F4C7E56"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sz w:val="20"/>
                <w:szCs w:val="20"/>
                <w:lang w:val="mk-MK"/>
              </w:rPr>
              <w:t>Образовни медијатори (доколку се ангажирани во  училиштето</w:t>
            </w:r>
            <w:r w:rsidRPr="00605149">
              <w:rPr>
                <w:rFonts w:ascii="StobiSerif Regular" w:hAnsi="StobiSerif Regular" w:cs="Arial"/>
                <w:b/>
                <w:bCs/>
                <w:color w:val="000000"/>
                <w:lang w:val="mk-MK"/>
              </w:rPr>
              <w:t>)</w:t>
            </w:r>
          </w:p>
        </w:tc>
        <w:tc>
          <w:tcPr>
            <w:tcW w:w="972" w:type="dxa"/>
            <w:tcBorders>
              <w:top w:val="single" w:sz="4" w:space="0" w:color="000000"/>
              <w:left w:val="single" w:sz="4" w:space="0" w:color="000000"/>
              <w:bottom w:val="single" w:sz="4" w:space="0" w:color="000000"/>
            </w:tcBorders>
            <w:shd w:val="clear" w:color="auto" w:fill="auto"/>
          </w:tcPr>
          <w:p w14:paraId="04974F76" w14:textId="77777777" w:rsidR="00B157A7" w:rsidRPr="00605149" w:rsidRDefault="00B157A7" w:rsidP="00FE1157">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14:paraId="3BD00768" w14:textId="77777777" w:rsidR="00B157A7" w:rsidRPr="00605149" w:rsidRDefault="00B157A7" w:rsidP="00FE1157">
            <w:pPr>
              <w:snapToGrid w:val="0"/>
              <w:spacing w:after="0" w:line="240" w:lineRule="auto"/>
              <w:jc w:val="both"/>
              <w:rPr>
                <w:rFonts w:ascii="Arial" w:hAnsi="Arial" w:cs="Arial"/>
                <w:lang w:val="mk-MK"/>
              </w:rPr>
            </w:pPr>
          </w:p>
        </w:tc>
        <w:tc>
          <w:tcPr>
            <w:tcW w:w="709" w:type="dxa"/>
            <w:tcBorders>
              <w:top w:val="single" w:sz="4" w:space="0" w:color="000000"/>
              <w:left w:val="single" w:sz="4" w:space="0" w:color="000000"/>
              <w:bottom w:val="single" w:sz="4" w:space="0" w:color="000000"/>
            </w:tcBorders>
            <w:shd w:val="clear" w:color="auto" w:fill="auto"/>
          </w:tcPr>
          <w:p w14:paraId="36B8FAB2"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176574D"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6400209A"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73EFA90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4C357A9E"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AADD50B"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39D2D213"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tcBorders>
            <w:shd w:val="clear" w:color="auto" w:fill="auto"/>
          </w:tcPr>
          <w:p w14:paraId="67D1FCE4"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7DDF966F"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59B17D7" w14:textId="77777777" w:rsidR="00B157A7" w:rsidRPr="00605149" w:rsidRDefault="00B157A7" w:rsidP="00FE1157">
            <w:pPr>
              <w:snapToGrid w:val="0"/>
              <w:spacing w:after="0" w:line="240" w:lineRule="auto"/>
              <w:jc w:val="both"/>
              <w:rPr>
                <w:rFonts w:ascii="Arial" w:hAnsi="Arial" w:cs="Arial"/>
                <w:lang w:val="mk-MK"/>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14:paraId="29EE3BCB" w14:textId="77777777" w:rsidR="00B157A7" w:rsidRPr="00605149" w:rsidRDefault="00B157A7" w:rsidP="00FE1157">
            <w:pPr>
              <w:snapToGrid w:val="0"/>
              <w:spacing w:after="0" w:line="240" w:lineRule="auto"/>
              <w:jc w:val="both"/>
              <w:rPr>
                <w:rFonts w:ascii="Arial" w:hAnsi="Arial" w:cs="Arial"/>
                <w:lang w:val="mk-MK"/>
              </w:rPr>
            </w:pPr>
          </w:p>
        </w:tc>
      </w:tr>
    </w:tbl>
    <w:p w14:paraId="3695689C" w14:textId="77777777" w:rsidR="00B157A7" w:rsidRPr="00605149" w:rsidRDefault="00B157A7" w:rsidP="00B157A7">
      <w:pPr>
        <w:jc w:val="both"/>
        <w:rPr>
          <w:rFonts w:ascii="Arial" w:hAnsi="Arial" w:cs="Arial"/>
          <w:b/>
          <w:sz w:val="24"/>
          <w:szCs w:val="24"/>
          <w:lang w:val="mk-MK" w:eastAsia="ar-SA"/>
        </w:rPr>
      </w:pPr>
    </w:p>
    <w:p w14:paraId="1CDAE750" w14:textId="77777777" w:rsidR="00B157A7" w:rsidRPr="00605149" w:rsidRDefault="00B157A7" w:rsidP="00B157A7">
      <w:pPr>
        <w:ind w:left="-284"/>
        <w:jc w:val="both"/>
        <w:rPr>
          <w:rFonts w:ascii="StobiSerif Regular" w:hAnsi="StobiSerif Regular" w:cs="Arial"/>
          <w:color w:val="000000"/>
          <w:sz w:val="24"/>
          <w:szCs w:val="24"/>
          <w:lang w:val="mk-MK"/>
        </w:rPr>
      </w:pPr>
      <w:r w:rsidRPr="00605149">
        <w:rPr>
          <w:rFonts w:ascii="Arial" w:hAnsi="Arial" w:cs="Arial"/>
          <w:b/>
          <w:color w:val="000000"/>
          <w:sz w:val="24"/>
          <w:szCs w:val="24"/>
          <w:lang w:val="mk-MK" w:eastAsia="ar-SA"/>
        </w:rPr>
        <w:t xml:space="preserve">      </w:t>
      </w:r>
      <w:r w:rsidRPr="00605149">
        <w:rPr>
          <w:rFonts w:ascii="StobiSerif Regular" w:hAnsi="StobiSerif Regular" w:cs="Arial"/>
          <w:color w:val="000000"/>
          <w:sz w:val="24"/>
          <w:szCs w:val="24"/>
          <w:lang w:val="mk-MK" w:eastAsia="ar-SA"/>
        </w:rPr>
        <w:t>3.8</w:t>
      </w:r>
      <w:bookmarkStart w:id="9" w:name="_Hlk25927651"/>
      <w:r w:rsidRPr="00605149">
        <w:rPr>
          <w:rFonts w:ascii="StobiSerif Regular" w:hAnsi="StobiSerif Regular" w:cs="Arial"/>
          <w:color w:val="000000"/>
          <w:sz w:val="24"/>
          <w:szCs w:val="24"/>
          <w:lang w:val="mk-MK" w:eastAsia="ar-SA"/>
        </w:rPr>
        <w:t>. Вкупни податоци за с</w:t>
      </w:r>
      <w:r w:rsidRPr="00605149">
        <w:rPr>
          <w:rFonts w:ascii="StobiSerif Regular" w:hAnsi="StobiSerif Regular" w:cs="Arial"/>
          <w:color w:val="000000"/>
          <w:sz w:val="24"/>
          <w:szCs w:val="24"/>
          <w:lang w:val="mk-MK"/>
        </w:rPr>
        <w:t>тепенот на образование на вработените</w:t>
      </w:r>
      <w:bookmarkEnd w:id="9"/>
    </w:p>
    <w:tbl>
      <w:tblPr>
        <w:tblW w:w="9385" w:type="dxa"/>
        <w:tblInd w:w="-176" w:type="dxa"/>
        <w:tblLayout w:type="fixed"/>
        <w:tblLook w:val="0000" w:firstRow="0" w:lastRow="0" w:firstColumn="0" w:lastColumn="0" w:noHBand="0" w:noVBand="0"/>
      </w:tblPr>
      <w:tblGrid>
        <w:gridCol w:w="4820"/>
        <w:gridCol w:w="4565"/>
      </w:tblGrid>
      <w:tr w:rsidR="00B157A7" w:rsidRPr="00605149" w14:paraId="092DE68F" w14:textId="77777777" w:rsidTr="00FE1157">
        <w:tc>
          <w:tcPr>
            <w:tcW w:w="4820" w:type="dxa"/>
            <w:tcBorders>
              <w:top w:val="single" w:sz="4" w:space="0" w:color="000000"/>
              <w:left w:val="single" w:sz="4" w:space="0" w:color="000000"/>
              <w:bottom w:val="single" w:sz="4" w:space="0" w:color="000000"/>
            </w:tcBorders>
            <w:shd w:val="clear" w:color="auto" w:fill="auto"/>
          </w:tcPr>
          <w:p w14:paraId="14E8BC36"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Образование</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3F89166B"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Број на вработени</w:t>
            </w:r>
          </w:p>
        </w:tc>
      </w:tr>
      <w:tr w:rsidR="00B157A7" w:rsidRPr="00605149" w14:paraId="1AE33EF9" w14:textId="77777777" w:rsidTr="00FE1157">
        <w:tc>
          <w:tcPr>
            <w:tcW w:w="4820" w:type="dxa"/>
            <w:tcBorders>
              <w:top w:val="single" w:sz="4" w:space="0" w:color="000000"/>
              <w:left w:val="single" w:sz="4" w:space="0" w:color="000000"/>
              <w:bottom w:val="single" w:sz="4" w:space="0" w:color="000000"/>
            </w:tcBorders>
            <w:shd w:val="clear" w:color="auto" w:fill="auto"/>
          </w:tcPr>
          <w:p w14:paraId="40F2ADB4"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Последипломски студии-втор циклус</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38FE9D3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1EC26612" w14:textId="77777777" w:rsidTr="00FE1157">
        <w:tc>
          <w:tcPr>
            <w:tcW w:w="4820" w:type="dxa"/>
            <w:tcBorders>
              <w:top w:val="single" w:sz="4" w:space="0" w:color="000000"/>
              <w:left w:val="single" w:sz="4" w:space="0" w:color="000000"/>
              <w:bottom w:val="single" w:sz="4" w:space="0" w:color="000000"/>
            </w:tcBorders>
            <w:shd w:val="clear" w:color="auto" w:fill="auto"/>
          </w:tcPr>
          <w:p w14:paraId="1AF39C11"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Високо образование</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0EB7083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0A3B6AA1" w14:textId="77777777" w:rsidTr="00FE1157">
        <w:tc>
          <w:tcPr>
            <w:tcW w:w="4820" w:type="dxa"/>
            <w:tcBorders>
              <w:top w:val="single" w:sz="4" w:space="0" w:color="000000"/>
              <w:left w:val="single" w:sz="4" w:space="0" w:color="000000"/>
              <w:bottom w:val="single" w:sz="4" w:space="0" w:color="000000"/>
            </w:tcBorders>
            <w:shd w:val="clear" w:color="auto" w:fill="auto"/>
          </w:tcPr>
          <w:p w14:paraId="22D27657"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Виша стручна спрема</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7F12AB1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4A7E66CF" w14:textId="77777777" w:rsidTr="00FE1157">
        <w:tc>
          <w:tcPr>
            <w:tcW w:w="4820" w:type="dxa"/>
            <w:tcBorders>
              <w:top w:val="single" w:sz="4" w:space="0" w:color="000000"/>
              <w:left w:val="single" w:sz="4" w:space="0" w:color="000000"/>
              <w:bottom w:val="single" w:sz="4" w:space="0" w:color="000000"/>
            </w:tcBorders>
            <w:shd w:val="clear" w:color="auto" w:fill="auto"/>
          </w:tcPr>
          <w:p w14:paraId="247655F7"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Средно образование</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6ACCB66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19335891" w14:textId="77777777" w:rsidTr="00FE1157">
        <w:tc>
          <w:tcPr>
            <w:tcW w:w="4820" w:type="dxa"/>
            <w:tcBorders>
              <w:top w:val="single" w:sz="4" w:space="0" w:color="000000"/>
              <w:left w:val="single" w:sz="4" w:space="0" w:color="000000"/>
              <w:bottom w:val="single" w:sz="4" w:space="0" w:color="000000"/>
            </w:tcBorders>
            <w:shd w:val="clear" w:color="auto" w:fill="auto"/>
          </w:tcPr>
          <w:p w14:paraId="6E3AE17F"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Основно образование</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63E9BE3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bl>
    <w:p w14:paraId="61D96D91" w14:textId="77777777" w:rsidR="00B157A7" w:rsidRPr="00605149" w:rsidRDefault="00B157A7" w:rsidP="00B157A7">
      <w:pPr>
        <w:jc w:val="both"/>
        <w:rPr>
          <w:rFonts w:ascii="Arial" w:hAnsi="Arial" w:cs="Arial"/>
          <w:b/>
          <w:sz w:val="24"/>
          <w:szCs w:val="24"/>
          <w:lang w:val="mk-MK"/>
        </w:rPr>
      </w:pPr>
    </w:p>
    <w:p w14:paraId="6D4D4B09" w14:textId="77777777" w:rsidR="00B157A7" w:rsidRPr="00605149" w:rsidRDefault="00B157A7" w:rsidP="00B157A7">
      <w:pPr>
        <w:ind w:left="-284"/>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 xml:space="preserve">3.9. </w:t>
      </w:r>
      <w:bookmarkStart w:id="10" w:name="_Hlk25927685"/>
      <w:r w:rsidRPr="00605149">
        <w:rPr>
          <w:rFonts w:ascii="StobiSerif Regular" w:hAnsi="StobiSerif Regular" w:cs="Arial"/>
          <w:sz w:val="24"/>
          <w:szCs w:val="24"/>
          <w:lang w:val="mk-MK"/>
        </w:rPr>
        <w:t>Вкупни податоци за старосната структура на вработените</w:t>
      </w:r>
    </w:p>
    <w:tbl>
      <w:tblPr>
        <w:tblW w:w="9243" w:type="dxa"/>
        <w:tblInd w:w="-34" w:type="dxa"/>
        <w:tblLayout w:type="fixed"/>
        <w:tblLook w:val="0000" w:firstRow="0" w:lastRow="0" w:firstColumn="0" w:lastColumn="0" w:noHBand="0" w:noVBand="0"/>
      </w:tblPr>
      <w:tblGrid>
        <w:gridCol w:w="4678"/>
        <w:gridCol w:w="4565"/>
      </w:tblGrid>
      <w:tr w:rsidR="00B157A7" w:rsidRPr="00605149" w14:paraId="0B7DAF12" w14:textId="77777777" w:rsidTr="00FE1157">
        <w:tc>
          <w:tcPr>
            <w:tcW w:w="4678" w:type="dxa"/>
            <w:tcBorders>
              <w:top w:val="single" w:sz="4" w:space="0" w:color="000000"/>
              <w:left w:val="single" w:sz="4" w:space="0" w:color="000000"/>
              <w:bottom w:val="single" w:sz="4" w:space="0" w:color="000000"/>
            </w:tcBorders>
            <w:shd w:val="clear" w:color="auto" w:fill="auto"/>
          </w:tcPr>
          <w:bookmarkEnd w:id="10"/>
          <w:p w14:paraId="49447FA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Години</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63E2B66F"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Број на вработени</w:t>
            </w:r>
          </w:p>
        </w:tc>
      </w:tr>
      <w:tr w:rsidR="00B157A7" w:rsidRPr="00605149" w14:paraId="50DB76FE" w14:textId="77777777" w:rsidTr="00FE1157">
        <w:tc>
          <w:tcPr>
            <w:tcW w:w="4678" w:type="dxa"/>
            <w:tcBorders>
              <w:top w:val="single" w:sz="4" w:space="0" w:color="000000"/>
              <w:left w:val="single" w:sz="4" w:space="0" w:color="000000"/>
              <w:bottom w:val="single" w:sz="4" w:space="0" w:color="000000"/>
            </w:tcBorders>
            <w:shd w:val="clear" w:color="auto" w:fill="auto"/>
          </w:tcPr>
          <w:p w14:paraId="6FB20AD8"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20-30</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1C57015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0BC8A172" w14:textId="77777777" w:rsidTr="00FE1157">
        <w:tc>
          <w:tcPr>
            <w:tcW w:w="4678" w:type="dxa"/>
            <w:tcBorders>
              <w:top w:val="single" w:sz="4" w:space="0" w:color="000000"/>
              <w:left w:val="single" w:sz="4" w:space="0" w:color="000000"/>
              <w:bottom w:val="single" w:sz="4" w:space="0" w:color="000000"/>
            </w:tcBorders>
            <w:shd w:val="clear" w:color="auto" w:fill="auto"/>
          </w:tcPr>
          <w:p w14:paraId="0E70C8F1"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31-40</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17D970C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0BD563D4" w14:textId="77777777" w:rsidTr="00FE1157">
        <w:tc>
          <w:tcPr>
            <w:tcW w:w="4678" w:type="dxa"/>
            <w:tcBorders>
              <w:top w:val="single" w:sz="4" w:space="0" w:color="000000"/>
              <w:left w:val="single" w:sz="4" w:space="0" w:color="000000"/>
              <w:bottom w:val="single" w:sz="4" w:space="0" w:color="000000"/>
            </w:tcBorders>
            <w:shd w:val="clear" w:color="auto" w:fill="auto"/>
          </w:tcPr>
          <w:p w14:paraId="2AE63E66"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41-50</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5DF49A6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4CE3F670" w14:textId="77777777" w:rsidTr="00FE1157">
        <w:tc>
          <w:tcPr>
            <w:tcW w:w="4678" w:type="dxa"/>
            <w:tcBorders>
              <w:top w:val="single" w:sz="4" w:space="0" w:color="000000"/>
              <w:left w:val="single" w:sz="4" w:space="0" w:color="000000"/>
              <w:bottom w:val="single" w:sz="4" w:space="0" w:color="000000"/>
            </w:tcBorders>
            <w:shd w:val="clear" w:color="auto" w:fill="auto"/>
          </w:tcPr>
          <w:p w14:paraId="146364C8" w14:textId="77777777" w:rsidR="00B157A7" w:rsidRPr="00605149" w:rsidRDefault="00B157A7" w:rsidP="00FE1157">
            <w:pPr>
              <w:snapToGrid w:val="0"/>
              <w:spacing w:after="0" w:line="240" w:lineRule="auto"/>
              <w:jc w:val="center"/>
              <w:rPr>
                <w:rFonts w:ascii="StobiSerif Regular" w:hAnsi="StobiSerif Regular" w:cs="Arial"/>
                <w:bCs/>
                <w:color w:val="000000"/>
                <w:lang w:val="mk-MK"/>
              </w:rPr>
            </w:pPr>
            <w:r w:rsidRPr="00605149">
              <w:rPr>
                <w:rFonts w:ascii="StobiSerif Regular" w:hAnsi="StobiSerif Regular" w:cs="Arial"/>
                <w:bCs/>
                <w:color w:val="000000"/>
                <w:lang w:val="mk-MK"/>
              </w:rPr>
              <w:t>61 - пензија</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441DF8F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bl>
    <w:p w14:paraId="60720C10" w14:textId="77777777" w:rsidR="00B157A7" w:rsidRPr="00605149" w:rsidRDefault="00B157A7" w:rsidP="00B157A7">
      <w:pPr>
        <w:jc w:val="both"/>
        <w:rPr>
          <w:rFonts w:ascii="Arial" w:hAnsi="Arial" w:cs="Arial"/>
          <w:b/>
          <w:sz w:val="24"/>
          <w:szCs w:val="24"/>
          <w:lang w:val="mk-MK"/>
        </w:rPr>
      </w:pPr>
    </w:p>
    <w:p w14:paraId="1245B8CD"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3.10. </w:t>
      </w:r>
      <w:bookmarkStart w:id="11" w:name="_Hlk25927727"/>
      <w:r w:rsidRPr="00605149">
        <w:rPr>
          <w:rFonts w:ascii="StobiSerif Regular" w:hAnsi="StobiSerif Regular" w:cs="Arial"/>
          <w:sz w:val="24"/>
          <w:szCs w:val="24"/>
          <w:lang w:val="mk-MK"/>
        </w:rPr>
        <w:t>Податоци за учениците во основното училиште</w:t>
      </w:r>
    </w:p>
    <w:bookmarkEnd w:id="11"/>
    <w:p w14:paraId="17CF5509" w14:textId="77777777" w:rsidR="00B157A7" w:rsidRPr="00605149" w:rsidRDefault="00B157A7" w:rsidP="00B157A7">
      <w:pPr>
        <w:jc w:val="both"/>
        <w:rPr>
          <w:rFonts w:ascii="StobiSerif Regular" w:hAnsi="StobiSerif Regular" w:cs="Arial"/>
          <w:b/>
          <w:sz w:val="20"/>
          <w:szCs w:val="20"/>
          <w:lang w:val="mk-MK"/>
        </w:rPr>
      </w:pPr>
      <w:r w:rsidRPr="00605149">
        <w:rPr>
          <w:rFonts w:ascii="StobiSerif Regular" w:hAnsi="StobiSerif Regular" w:cs="Arial"/>
          <w:b/>
          <w:sz w:val="24"/>
          <w:szCs w:val="24"/>
          <w:lang w:val="mk-MK"/>
        </w:rPr>
        <w:t>(</w:t>
      </w:r>
      <w:r w:rsidRPr="00605149">
        <w:rPr>
          <w:rFonts w:ascii="StobiSerif Regular" w:hAnsi="StobiSerif Regular" w:cs="Arial"/>
          <w:sz w:val="20"/>
          <w:szCs w:val="20"/>
          <w:lang w:val="mk-MK"/>
        </w:rPr>
        <w:t>Се наведуваат членовите на комисијата за запишување на учениците, се пополнува унифицирана табела: број на ученици, етничка и родова структура на ученици. Доколку училиштето има повеќе подрачни училишта, оваа табела треба да се пополни за секое подрачно училиште одделно).</w:t>
      </w:r>
    </w:p>
    <w:tbl>
      <w:tblPr>
        <w:tblW w:w="10348" w:type="dxa"/>
        <w:tblInd w:w="-601" w:type="dxa"/>
        <w:tblLayout w:type="fixed"/>
        <w:tblLook w:val="0000" w:firstRow="0" w:lastRow="0" w:firstColumn="0" w:lastColumn="0" w:noHBand="0" w:noVBand="0"/>
      </w:tblPr>
      <w:tblGrid>
        <w:gridCol w:w="880"/>
        <w:gridCol w:w="1276"/>
        <w:gridCol w:w="1559"/>
        <w:gridCol w:w="992"/>
        <w:gridCol w:w="567"/>
        <w:gridCol w:w="709"/>
        <w:gridCol w:w="567"/>
        <w:gridCol w:w="567"/>
        <w:gridCol w:w="425"/>
        <w:gridCol w:w="425"/>
        <w:gridCol w:w="426"/>
        <w:gridCol w:w="425"/>
        <w:gridCol w:w="425"/>
        <w:gridCol w:w="538"/>
        <w:gridCol w:w="567"/>
      </w:tblGrid>
      <w:tr w:rsidR="00B157A7" w:rsidRPr="00605149" w14:paraId="025EBFE3" w14:textId="77777777" w:rsidTr="00FE1157">
        <w:trPr>
          <w:trHeight w:val="330"/>
        </w:trPr>
        <w:tc>
          <w:tcPr>
            <w:tcW w:w="880" w:type="dxa"/>
            <w:vMerge w:val="restart"/>
            <w:tcBorders>
              <w:top w:val="single" w:sz="4" w:space="0" w:color="000000"/>
              <w:left w:val="single" w:sz="4" w:space="0" w:color="000000"/>
              <w:bottom w:val="single" w:sz="4" w:space="0" w:color="000000"/>
            </w:tcBorders>
            <w:shd w:val="clear" w:color="auto" w:fill="auto"/>
          </w:tcPr>
          <w:p w14:paraId="07FDF577"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Одд.</w:t>
            </w:r>
          </w:p>
        </w:tc>
        <w:tc>
          <w:tcPr>
            <w:tcW w:w="1276" w:type="dxa"/>
            <w:vMerge w:val="restart"/>
            <w:tcBorders>
              <w:top w:val="single" w:sz="4" w:space="0" w:color="000000"/>
              <w:left w:val="single" w:sz="4" w:space="0" w:color="000000"/>
              <w:bottom w:val="single" w:sz="4" w:space="0" w:color="000000"/>
            </w:tcBorders>
            <w:shd w:val="clear" w:color="auto" w:fill="auto"/>
          </w:tcPr>
          <w:p w14:paraId="34BE9CBD"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 xml:space="preserve">Број на </w:t>
            </w:r>
            <w:r w:rsidRPr="00605149">
              <w:rPr>
                <w:rFonts w:ascii="StobiSerif Regular" w:hAnsi="StobiSerif Regular" w:cs="Arial"/>
                <w:b/>
                <w:bCs/>
                <w:color w:val="000000"/>
                <w:lang w:val="mk-MK"/>
              </w:rPr>
              <w:lastRenderedPageBreak/>
              <w:t>пара-лелки</w:t>
            </w:r>
          </w:p>
        </w:tc>
        <w:tc>
          <w:tcPr>
            <w:tcW w:w="1559" w:type="dxa"/>
            <w:vMerge w:val="restart"/>
            <w:tcBorders>
              <w:top w:val="single" w:sz="4" w:space="0" w:color="000000"/>
              <w:left w:val="single" w:sz="4" w:space="0" w:color="000000"/>
              <w:bottom w:val="single" w:sz="4" w:space="0" w:color="000000"/>
            </w:tcBorders>
            <w:shd w:val="clear" w:color="auto" w:fill="auto"/>
          </w:tcPr>
          <w:p w14:paraId="0F8FD59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lastRenderedPageBreak/>
              <w:t>Број</w:t>
            </w:r>
          </w:p>
          <w:p w14:paraId="1C015D38"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lastRenderedPageBreak/>
              <w:t xml:space="preserve"> на </w:t>
            </w:r>
          </w:p>
          <w:p w14:paraId="7B61E7A2"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ученици</w:t>
            </w:r>
          </w:p>
        </w:tc>
        <w:tc>
          <w:tcPr>
            <w:tcW w:w="6633" w:type="dxa"/>
            <w:gridSpan w:val="12"/>
            <w:tcBorders>
              <w:top w:val="single" w:sz="4" w:space="0" w:color="000000"/>
              <w:left w:val="single" w:sz="4" w:space="0" w:color="000000"/>
              <w:bottom w:val="single" w:sz="4" w:space="0" w:color="000000"/>
              <w:right w:val="single" w:sz="4" w:space="0" w:color="000000"/>
            </w:tcBorders>
            <w:shd w:val="clear" w:color="auto" w:fill="auto"/>
          </w:tcPr>
          <w:p w14:paraId="76003E30"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lastRenderedPageBreak/>
              <w:t>Етничка и родова структура на учениците</w:t>
            </w:r>
          </w:p>
        </w:tc>
      </w:tr>
      <w:tr w:rsidR="00B157A7" w:rsidRPr="00605149" w14:paraId="1B5BF5FA" w14:textId="77777777" w:rsidTr="00FE1157">
        <w:trPr>
          <w:trHeight w:val="330"/>
        </w:trPr>
        <w:tc>
          <w:tcPr>
            <w:tcW w:w="880" w:type="dxa"/>
            <w:vMerge/>
            <w:tcBorders>
              <w:top w:val="single" w:sz="4" w:space="0" w:color="000000"/>
              <w:left w:val="single" w:sz="4" w:space="0" w:color="000000"/>
              <w:bottom w:val="single" w:sz="4" w:space="0" w:color="000000"/>
            </w:tcBorders>
            <w:shd w:val="clear" w:color="auto" w:fill="auto"/>
          </w:tcPr>
          <w:p w14:paraId="07F4121A"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276" w:type="dxa"/>
            <w:vMerge/>
            <w:tcBorders>
              <w:top w:val="single" w:sz="4" w:space="0" w:color="000000"/>
              <w:left w:val="single" w:sz="4" w:space="0" w:color="000000"/>
              <w:bottom w:val="single" w:sz="4" w:space="0" w:color="000000"/>
            </w:tcBorders>
            <w:shd w:val="clear" w:color="auto" w:fill="auto"/>
          </w:tcPr>
          <w:p w14:paraId="3967307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559" w:type="dxa"/>
            <w:vMerge/>
            <w:tcBorders>
              <w:top w:val="single" w:sz="4" w:space="0" w:color="000000"/>
              <w:left w:val="single" w:sz="4" w:space="0" w:color="000000"/>
              <w:bottom w:val="single" w:sz="4" w:space="0" w:color="000000"/>
            </w:tcBorders>
            <w:shd w:val="clear" w:color="auto" w:fill="auto"/>
          </w:tcPr>
          <w:p w14:paraId="46BBE8FE"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559" w:type="dxa"/>
            <w:gridSpan w:val="2"/>
            <w:tcBorders>
              <w:top w:val="single" w:sz="4" w:space="0" w:color="000000"/>
              <w:left w:val="single" w:sz="4" w:space="0" w:color="000000"/>
              <w:bottom w:val="single" w:sz="4" w:space="0" w:color="000000"/>
            </w:tcBorders>
            <w:shd w:val="clear" w:color="auto" w:fill="auto"/>
          </w:tcPr>
          <w:p w14:paraId="31E62EAB"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Македонци</w:t>
            </w:r>
          </w:p>
        </w:tc>
        <w:tc>
          <w:tcPr>
            <w:tcW w:w="1276" w:type="dxa"/>
            <w:gridSpan w:val="2"/>
            <w:tcBorders>
              <w:top w:val="single" w:sz="4" w:space="0" w:color="000000"/>
              <w:left w:val="single" w:sz="4" w:space="0" w:color="000000"/>
              <w:bottom w:val="single" w:sz="4" w:space="0" w:color="000000"/>
            </w:tcBorders>
            <w:shd w:val="clear" w:color="auto" w:fill="auto"/>
          </w:tcPr>
          <w:p w14:paraId="66991A27"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Албанци</w:t>
            </w:r>
          </w:p>
        </w:tc>
        <w:tc>
          <w:tcPr>
            <w:tcW w:w="992" w:type="dxa"/>
            <w:gridSpan w:val="2"/>
            <w:tcBorders>
              <w:top w:val="single" w:sz="4" w:space="0" w:color="000000"/>
              <w:left w:val="single" w:sz="4" w:space="0" w:color="000000"/>
              <w:bottom w:val="single" w:sz="4" w:space="0" w:color="000000"/>
            </w:tcBorders>
            <w:shd w:val="clear" w:color="auto" w:fill="auto"/>
          </w:tcPr>
          <w:p w14:paraId="1A8D47AD"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Турци</w:t>
            </w:r>
          </w:p>
        </w:tc>
        <w:tc>
          <w:tcPr>
            <w:tcW w:w="851" w:type="dxa"/>
            <w:gridSpan w:val="2"/>
            <w:tcBorders>
              <w:top w:val="single" w:sz="4" w:space="0" w:color="000000"/>
              <w:left w:val="single" w:sz="4" w:space="0" w:color="000000"/>
              <w:bottom w:val="single" w:sz="4" w:space="0" w:color="000000"/>
            </w:tcBorders>
            <w:shd w:val="clear" w:color="auto" w:fill="auto"/>
          </w:tcPr>
          <w:p w14:paraId="390374D7"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Срби</w:t>
            </w: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14:paraId="54A63066"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Роми</w:t>
            </w:r>
          </w:p>
        </w:tc>
        <w:tc>
          <w:tcPr>
            <w:tcW w:w="1105" w:type="dxa"/>
            <w:gridSpan w:val="2"/>
            <w:tcBorders>
              <w:top w:val="single" w:sz="4" w:space="0" w:color="000000"/>
              <w:left w:val="single" w:sz="4" w:space="0" w:color="auto"/>
              <w:bottom w:val="single" w:sz="4" w:space="0" w:color="000000"/>
              <w:right w:val="single" w:sz="4" w:space="0" w:color="000000"/>
            </w:tcBorders>
            <w:shd w:val="clear" w:color="auto" w:fill="auto"/>
          </w:tcPr>
          <w:p w14:paraId="069BA029" w14:textId="77777777" w:rsidR="00B157A7" w:rsidRPr="00605149" w:rsidRDefault="00B157A7" w:rsidP="00FE1157">
            <w:pPr>
              <w:suppressAutoHyphens/>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други</w:t>
            </w:r>
          </w:p>
        </w:tc>
      </w:tr>
      <w:tr w:rsidR="00B157A7" w:rsidRPr="00605149" w14:paraId="5D0D3D10" w14:textId="77777777" w:rsidTr="00FE1157">
        <w:trPr>
          <w:trHeight w:val="330"/>
        </w:trPr>
        <w:tc>
          <w:tcPr>
            <w:tcW w:w="880" w:type="dxa"/>
            <w:vMerge/>
            <w:tcBorders>
              <w:top w:val="single" w:sz="4" w:space="0" w:color="000000"/>
              <w:left w:val="single" w:sz="4" w:space="0" w:color="000000"/>
              <w:bottom w:val="single" w:sz="4" w:space="0" w:color="000000"/>
            </w:tcBorders>
            <w:shd w:val="clear" w:color="auto" w:fill="auto"/>
          </w:tcPr>
          <w:p w14:paraId="31F82A53"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276" w:type="dxa"/>
            <w:vMerge/>
            <w:tcBorders>
              <w:top w:val="single" w:sz="4" w:space="0" w:color="000000"/>
              <w:left w:val="single" w:sz="4" w:space="0" w:color="000000"/>
              <w:bottom w:val="single" w:sz="4" w:space="0" w:color="000000"/>
            </w:tcBorders>
            <w:shd w:val="clear" w:color="auto" w:fill="auto"/>
          </w:tcPr>
          <w:p w14:paraId="187C75F7"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559" w:type="dxa"/>
            <w:vMerge/>
            <w:tcBorders>
              <w:top w:val="single" w:sz="4" w:space="0" w:color="000000"/>
              <w:left w:val="single" w:sz="4" w:space="0" w:color="000000"/>
              <w:bottom w:val="single" w:sz="4" w:space="0" w:color="000000"/>
            </w:tcBorders>
            <w:shd w:val="clear" w:color="auto" w:fill="auto"/>
          </w:tcPr>
          <w:p w14:paraId="79C646F7"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469D6173"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w:t>
            </w:r>
          </w:p>
        </w:tc>
        <w:tc>
          <w:tcPr>
            <w:tcW w:w="567" w:type="dxa"/>
            <w:tcBorders>
              <w:top w:val="single" w:sz="4" w:space="0" w:color="000000"/>
              <w:left w:val="single" w:sz="4" w:space="0" w:color="000000"/>
              <w:bottom w:val="single" w:sz="4" w:space="0" w:color="000000"/>
            </w:tcBorders>
            <w:shd w:val="clear" w:color="auto" w:fill="auto"/>
          </w:tcPr>
          <w:p w14:paraId="1EB04C06"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ж</w:t>
            </w:r>
          </w:p>
        </w:tc>
        <w:tc>
          <w:tcPr>
            <w:tcW w:w="709" w:type="dxa"/>
            <w:tcBorders>
              <w:top w:val="single" w:sz="4" w:space="0" w:color="000000"/>
              <w:left w:val="single" w:sz="4" w:space="0" w:color="000000"/>
              <w:bottom w:val="single" w:sz="4" w:space="0" w:color="000000"/>
            </w:tcBorders>
            <w:shd w:val="clear" w:color="auto" w:fill="auto"/>
          </w:tcPr>
          <w:p w14:paraId="6C615473"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w:t>
            </w:r>
          </w:p>
        </w:tc>
        <w:tc>
          <w:tcPr>
            <w:tcW w:w="567" w:type="dxa"/>
            <w:tcBorders>
              <w:top w:val="single" w:sz="4" w:space="0" w:color="000000"/>
              <w:left w:val="single" w:sz="4" w:space="0" w:color="000000"/>
              <w:bottom w:val="single" w:sz="4" w:space="0" w:color="000000"/>
            </w:tcBorders>
            <w:shd w:val="clear" w:color="auto" w:fill="auto"/>
          </w:tcPr>
          <w:p w14:paraId="6CF1AA8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ж</w:t>
            </w:r>
          </w:p>
        </w:tc>
        <w:tc>
          <w:tcPr>
            <w:tcW w:w="567" w:type="dxa"/>
            <w:tcBorders>
              <w:top w:val="single" w:sz="4" w:space="0" w:color="000000"/>
              <w:left w:val="single" w:sz="4" w:space="0" w:color="000000"/>
              <w:bottom w:val="single" w:sz="4" w:space="0" w:color="000000"/>
            </w:tcBorders>
            <w:shd w:val="clear" w:color="auto" w:fill="auto"/>
          </w:tcPr>
          <w:p w14:paraId="0E28B6E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w:t>
            </w:r>
          </w:p>
        </w:tc>
        <w:tc>
          <w:tcPr>
            <w:tcW w:w="425" w:type="dxa"/>
            <w:tcBorders>
              <w:top w:val="single" w:sz="4" w:space="0" w:color="000000"/>
              <w:left w:val="single" w:sz="4" w:space="0" w:color="000000"/>
              <w:bottom w:val="single" w:sz="4" w:space="0" w:color="000000"/>
            </w:tcBorders>
            <w:shd w:val="clear" w:color="auto" w:fill="auto"/>
          </w:tcPr>
          <w:p w14:paraId="4AFE2B2A"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ж</w:t>
            </w:r>
          </w:p>
        </w:tc>
        <w:tc>
          <w:tcPr>
            <w:tcW w:w="425" w:type="dxa"/>
            <w:tcBorders>
              <w:top w:val="single" w:sz="4" w:space="0" w:color="000000"/>
              <w:left w:val="single" w:sz="4" w:space="0" w:color="000000"/>
              <w:bottom w:val="single" w:sz="4" w:space="0" w:color="000000"/>
            </w:tcBorders>
            <w:shd w:val="clear" w:color="auto" w:fill="auto"/>
          </w:tcPr>
          <w:p w14:paraId="13CAC347"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w:t>
            </w:r>
          </w:p>
        </w:tc>
        <w:tc>
          <w:tcPr>
            <w:tcW w:w="426" w:type="dxa"/>
            <w:tcBorders>
              <w:top w:val="single" w:sz="4" w:space="0" w:color="000000"/>
              <w:left w:val="single" w:sz="4" w:space="0" w:color="000000"/>
              <w:bottom w:val="single" w:sz="4" w:space="0" w:color="000000"/>
            </w:tcBorders>
            <w:shd w:val="clear" w:color="auto" w:fill="auto"/>
          </w:tcPr>
          <w:p w14:paraId="64B2262D"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ж</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216F6CB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w:t>
            </w:r>
          </w:p>
        </w:tc>
        <w:tc>
          <w:tcPr>
            <w:tcW w:w="425" w:type="dxa"/>
            <w:tcBorders>
              <w:top w:val="single" w:sz="4" w:space="0" w:color="000000"/>
              <w:left w:val="single" w:sz="4" w:space="0" w:color="auto"/>
              <w:bottom w:val="single" w:sz="4" w:space="0" w:color="000000"/>
            </w:tcBorders>
            <w:shd w:val="clear" w:color="auto" w:fill="auto"/>
          </w:tcPr>
          <w:p w14:paraId="4AAA25DC" w14:textId="77777777" w:rsidR="00B157A7" w:rsidRPr="00605149" w:rsidRDefault="00B157A7" w:rsidP="00FE1157">
            <w:pPr>
              <w:suppressAutoHyphens/>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ж</w:t>
            </w:r>
          </w:p>
        </w:tc>
        <w:tc>
          <w:tcPr>
            <w:tcW w:w="538" w:type="dxa"/>
            <w:tcBorders>
              <w:top w:val="single" w:sz="4" w:space="0" w:color="000000"/>
              <w:left w:val="single" w:sz="4" w:space="0" w:color="auto"/>
              <w:bottom w:val="single" w:sz="4" w:space="0" w:color="000000"/>
            </w:tcBorders>
            <w:shd w:val="clear" w:color="auto" w:fill="auto"/>
          </w:tcPr>
          <w:p w14:paraId="7C7B350C" w14:textId="77777777" w:rsidR="00B157A7" w:rsidRPr="00605149" w:rsidRDefault="00B157A7" w:rsidP="00FE1157">
            <w:pPr>
              <w:suppressAutoHyphens/>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AEFC2E"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ж</w:t>
            </w:r>
          </w:p>
        </w:tc>
      </w:tr>
      <w:tr w:rsidR="00B157A7" w:rsidRPr="00605149" w14:paraId="3D139B10" w14:textId="77777777" w:rsidTr="00FE1157">
        <w:tc>
          <w:tcPr>
            <w:tcW w:w="880" w:type="dxa"/>
            <w:tcBorders>
              <w:top w:val="single" w:sz="4" w:space="0" w:color="000000"/>
              <w:left w:val="single" w:sz="4" w:space="0" w:color="000000"/>
              <w:bottom w:val="single" w:sz="4" w:space="0" w:color="000000"/>
            </w:tcBorders>
            <w:shd w:val="clear" w:color="auto" w:fill="auto"/>
          </w:tcPr>
          <w:p w14:paraId="5FEC6C2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w:t>
            </w:r>
          </w:p>
        </w:tc>
        <w:tc>
          <w:tcPr>
            <w:tcW w:w="1276" w:type="dxa"/>
            <w:tcBorders>
              <w:top w:val="single" w:sz="4" w:space="0" w:color="000000"/>
              <w:left w:val="single" w:sz="4" w:space="0" w:color="000000"/>
              <w:bottom w:val="single" w:sz="4" w:space="0" w:color="000000"/>
            </w:tcBorders>
            <w:shd w:val="clear" w:color="auto" w:fill="auto"/>
          </w:tcPr>
          <w:p w14:paraId="0BFEBA4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463C73D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1835786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56587A6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1B5BC437" w14:textId="77777777" w:rsidR="00B157A7" w:rsidRPr="00605149" w:rsidRDefault="00B157A7" w:rsidP="00FE1157">
            <w:pPr>
              <w:snapToGrid w:val="0"/>
              <w:spacing w:after="0" w:line="240" w:lineRule="auto"/>
              <w:ind w:right="-250" w:firstLine="175"/>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2A8337D1" w14:textId="77777777" w:rsidR="00B157A7" w:rsidRPr="00605149" w:rsidRDefault="00B157A7" w:rsidP="00FE1157">
            <w:pPr>
              <w:snapToGrid w:val="0"/>
              <w:spacing w:after="0" w:line="240" w:lineRule="auto"/>
              <w:ind w:right="-250" w:firstLine="175"/>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7010B7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4E22ADF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2378209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5286139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CAB966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5DB5A68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1CC1D95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AB73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4A3EACB9" w14:textId="77777777" w:rsidTr="00FE1157">
        <w:tc>
          <w:tcPr>
            <w:tcW w:w="880" w:type="dxa"/>
            <w:tcBorders>
              <w:top w:val="single" w:sz="4" w:space="0" w:color="000000"/>
              <w:left w:val="single" w:sz="4" w:space="0" w:color="000000"/>
              <w:bottom w:val="single" w:sz="4" w:space="0" w:color="000000"/>
            </w:tcBorders>
            <w:shd w:val="clear" w:color="auto" w:fill="auto"/>
          </w:tcPr>
          <w:p w14:paraId="343085B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II</w:t>
            </w:r>
          </w:p>
        </w:tc>
        <w:tc>
          <w:tcPr>
            <w:tcW w:w="1276" w:type="dxa"/>
            <w:tcBorders>
              <w:top w:val="single" w:sz="4" w:space="0" w:color="000000"/>
              <w:left w:val="single" w:sz="4" w:space="0" w:color="000000"/>
              <w:bottom w:val="single" w:sz="4" w:space="0" w:color="000000"/>
            </w:tcBorders>
            <w:shd w:val="clear" w:color="auto" w:fill="auto"/>
          </w:tcPr>
          <w:p w14:paraId="44875DB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1823A00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29BE34B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0F9D92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0C0B8FB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3296542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4C2813C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388ACDA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400095D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718099C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6D98C7E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193ABE8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7DABABA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E661B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35735C31" w14:textId="77777777" w:rsidTr="00FE1157">
        <w:tc>
          <w:tcPr>
            <w:tcW w:w="880" w:type="dxa"/>
            <w:tcBorders>
              <w:top w:val="single" w:sz="4" w:space="0" w:color="000000"/>
              <w:left w:val="single" w:sz="4" w:space="0" w:color="000000"/>
              <w:bottom w:val="single" w:sz="4" w:space="0" w:color="000000"/>
            </w:tcBorders>
            <w:shd w:val="clear" w:color="auto" w:fill="auto"/>
          </w:tcPr>
          <w:p w14:paraId="617524D9"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III</w:t>
            </w:r>
          </w:p>
        </w:tc>
        <w:tc>
          <w:tcPr>
            <w:tcW w:w="1276" w:type="dxa"/>
            <w:tcBorders>
              <w:top w:val="single" w:sz="4" w:space="0" w:color="000000"/>
              <w:left w:val="single" w:sz="4" w:space="0" w:color="000000"/>
              <w:bottom w:val="single" w:sz="4" w:space="0" w:color="000000"/>
            </w:tcBorders>
            <w:shd w:val="clear" w:color="auto" w:fill="auto"/>
          </w:tcPr>
          <w:p w14:paraId="66138B6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16D7977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67DB11D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5A483BD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202DC0E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164DAD5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3D00AE0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5E20922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22933BE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056D078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2C7536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73D7BCE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3677015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7B90E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33DF3F72" w14:textId="77777777" w:rsidTr="00FE1157">
        <w:tc>
          <w:tcPr>
            <w:tcW w:w="880" w:type="dxa"/>
            <w:tcBorders>
              <w:top w:val="single" w:sz="4" w:space="0" w:color="000000"/>
              <w:left w:val="single" w:sz="4" w:space="0" w:color="000000"/>
              <w:bottom w:val="single" w:sz="4" w:space="0" w:color="000000"/>
            </w:tcBorders>
            <w:shd w:val="clear" w:color="auto" w:fill="auto"/>
          </w:tcPr>
          <w:p w14:paraId="25A48EF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I-III</w:t>
            </w:r>
          </w:p>
        </w:tc>
        <w:tc>
          <w:tcPr>
            <w:tcW w:w="1276" w:type="dxa"/>
            <w:tcBorders>
              <w:top w:val="single" w:sz="4" w:space="0" w:color="000000"/>
              <w:left w:val="single" w:sz="4" w:space="0" w:color="000000"/>
              <w:bottom w:val="single" w:sz="4" w:space="0" w:color="000000"/>
            </w:tcBorders>
            <w:shd w:val="clear" w:color="auto" w:fill="auto"/>
          </w:tcPr>
          <w:p w14:paraId="350D079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4FE9541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454B081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A81194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75B31C2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734C8EF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5B16530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027B382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4C256A5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526D33F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270847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7195D5D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1C397D7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8DED8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5661DD31" w14:textId="77777777" w:rsidTr="00FE1157">
        <w:trPr>
          <w:trHeight w:val="285"/>
        </w:trPr>
        <w:tc>
          <w:tcPr>
            <w:tcW w:w="880" w:type="dxa"/>
            <w:tcBorders>
              <w:top w:val="single" w:sz="4" w:space="0" w:color="auto"/>
              <w:left w:val="single" w:sz="4" w:space="0" w:color="000000"/>
              <w:bottom w:val="single" w:sz="4" w:space="0" w:color="auto"/>
            </w:tcBorders>
            <w:shd w:val="clear" w:color="auto" w:fill="auto"/>
          </w:tcPr>
          <w:p w14:paraId="1691D09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IV</w:t>
            </w:r>
          </w:p>
        </w:tc>
        <w:tc>
          <w:tcPr>
            <w:tcW w:w="1276" w:type="dxa"/>
            <w:tcBorders>
              <w:top w:val="single" w:sz="4" w:space="0" w:color="auto"/>
              <w:left w:val="single" w:sz="4" w:space="0" w:color="000000"/>
              <w:bottom w:val="single" w:sz="4" w:space="0" w:color="auto"/>
            </w:tcBorders>
            <w:shd w:val="clear" w:color="auto" w:fill="auto"/>
          </w:tcPr>
          <w:p w14:paraId="72FC9C2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auto"/>
              <w:left w:val="single" w:sz="4" w:space="0" w:color="000000"/>
              <w:bottom w:val="single" w:sz="4" w:space="0" w:color="auto"/>
            </w:tcBorders>
            <w:shd w:val="clear" w:color="auto" w:fill="auto"/>
          </w:tcPr>
          <w:p w14:paraId="5FFE855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auto"/>
              <w:left w:val="single" w:sz="4" w:space="0" w:color="000000"/>
              <w:bottom w:val="single" w:sz="4" w:space="0" w:color="auto"/>
            </w:tcBorders>
            <w:shd w:val="clear" w:color="auto" w:fill="auto"/>
          </w:tcPr>
          <w:p w14:paraId="424D3A7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tcBorders>
            <w:shd w:val="clear" w:color="auto" w:fill="auto"/>
          </w:tcPr>
          <w:p w14:paraId="27C97A8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auto"/>
              <w:left w:val="single" w:sz="4" w:space="0" w:color="000000"/>
              <w:bottom w:val="single" w:sz="4" w:space="0" w:color="auto"/>
            </w:tcBorders>
            <w:shd w:val="clear" w:color="auto" w:fill="auto"/>
          </w:tcPr>
          <w:p w14:paraId="776E012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tcBorders>
            <w:shd w:val="clear" w:color="auto" w:fill="auto"/>
          </w:tcPr>
          <w:p w14:paraId="522E2D6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tcBorders>
            <w:shd w:val="clear" w:color="auto" w:fill="auto"/>
          </w:tcPr>
          <w:p w14:paraId="509076C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auto"/>
            </w:tcBorders>
            <w:shd w:val="clear" w:color="auto" w:fill="auto"/>
          </w:tcPr>
          <w:p w14:paraId="512A5AA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auto"/>
            </w:tcBorders>
            <w:shd w:val="clear" w:color="auto" w:fill="auto"/>
          </w:tcPr>
          <w:p w14:paraId="60E4C41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auto"/>
              <w:left w:val="single" w:sz="4" w:space="0" w:color="000000"/>
              <w:bottom w:val="single" w:sz="4" w:space="0" w:color="auto"/>
            </w:tcBorders>
            <w:shd w:val="clear" w:color="auto" w:fill="auto"/>
          </w:tcPr>
          <w:p w14:paraId="4344414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2C89629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auto"/>
              <w:bottom w:val="single" w:sz="4" w:space="0" w:color="auto"/>
            </w:tcBorders>
            <w:shd w:val="clear" w:color="auto" w:fill="auto"/>
          </w:tcPr>
          <w:p w14:paraId="2D970E5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auto"/>
              <w:left w:val="single" w:sz="4" w:space="0" w:color="auto"/>
              <w:bottom w:val="single" w:sz="4" w:space="0" w:color="auto"/>
            </w:tcBorders>
            <w:shd w:val="clear" w:color="auto" w:fill="auto"/>
          </w:tcPr>
          <w:p w14:paraId="170F271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3B5C136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1EDAC77A" w14:textId="77777777" w:rsidTr="00FE1157">
        <w:tc>
          <w:tcPr>
            <w:tcW w:w="880" w:type="dxa"/>
            <w:tcBorders>
              <w:top w:val="single" w:sz="4" w:space="0" w:color="auto"/>
              <w:left w:val="single" w:sz="4" w:space="0" w:color="000000"/>
              <w:bottom w:val="single" w:sz="4" w:space="0" w:color="auto"/>
            </w:tcBorders>
            <w:shd w:val="clear" w:color="auto" w:fill="auto"/>
          </w:tcPr>
          <w:p w14:paraId="036F7B2B"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V</w:t>
            </w:r>
          </w:p>
        </w:tc>
        <w:tc>
          <w:tcPr>
            <w:tcW w:w="1276" w:type="dxa"/>
            <w:tcBorders>
              <w:top w:val="single" w:sz="4" w:space="0" w:color="auto"/>
              <w:left w:val="single" w:sz="4" w:space="0" w:color="000000"/>
              <w:bottom w:val="single" w:sz="4" w:space="0" w:color="auto"/>
            </w:tcBorders>
            <w:shd w:val="clear" w:color="auto" w:fill="auto"/>
          </w:tcPr>
          <w:p w14:paraId="66D4D65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auto"/>
              <w:left w:val="single" w:sz="4" w:space="0" w:color="000000"/>
              <w:bottom w:val="single" w:sz="4" w:space="0" w:color="auto"/>
            </w:tcBorders>
            <w:shd w:val="clear" w:color="auto" w:fill="auto"/>
          </w:tcPr>
          <w:p w14:paraId="0E2FD0E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auto"/>
              <w:left w:val="single" w:sz="4" w:space="0" w:color="000000"/>
              <w:bottom w:val="single" w:sz="4" w:space="0" w:color="auto"/>
            </w:tcBorders>
            <w:shd w:val="clear" w:color="auto" w:fill="auto"/>
          </w:tcPr>
          <w:p w14:paraId="5B6CF23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tcBorders>
            <w:shd w:val="clear" w:color="auto" w:fill="auto"/>
          </w:tcPr>
          <w:p w14:paraId="7D954E2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auto"/>
              <w:left w:val="single" w:sz="4" w:space="0" w:color="000000"/>
              <w:bottom w:val="single" w:sz="4" w:space="0" w:color="auto"/>
            </w:tcBorders>
            <w:shd w:val="clear" w:color="auto" w:fill="auto"/>
          </w:tcPr>
          <w:p w14:paraId="63E4C32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tcBorders>
            <w:shd w:val="clear" w:color="auto" w:fill="auto"/>
          </w:tcPr>
          <w:p w14:paraId="5A20836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tcBorders>
            <w:shd w:val="clear" w:color="auto" w:fill="auto"/>
          </w:tcPr>
          <w:p w14:paraId="2C5E733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auto"/>
            </w:tcBorders>
            <w:shd w:val="clear" w:color="auto" w:fill="auto"/>
          </w:tcPr>
          <w:p w14:paraId="3E75F80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auto"/>
            </w:tcBorders>
            <w:shd w:val="clear" w:color="auto" w:fill="auto"/>
          </w:tcPr>
          <w:p w14:paraId="4EB97E4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auto"/>
              <w:left w:val="single" w:sz="4" w:space="0" w:color="000000"/>
              <w:bottom w:val="single" w:sz="4" w:space="0" w:color="auto"/>
            </w:tcBorders>
            <w:shd w:val="clear" w:color="auto" w:fill="auto"/>
          </w:tcPr>
          <w:p w14:paraId="3D2E8A8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3D84B52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auto"/>
              <w:bottom w:val="single" w:sz="4" w:space="0" w:color="auto"/>
            </w:tcBorders>
            <w:shd w:val="clear" w:color="auto" w:fill="auto"/>
          </w:tcPr>
          <w:p w14:paraId="27278DA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auto"/>
              <w:left w:val="single" w:sz="4" w:space="0" w:color="auto"/>
              <w:bottom w:val="single" w:sz="4" w:space="0" w:color="auto"/>
            </w:tcBorders>
            <w:shd w:val="clear" w:color="auto" w:fill="auto"/>
          </w:tcPr>
          <w:p w14:paraId="33717D9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23EB8F0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03C8BFF7" w14:textId="77777777" w:rsidTr="00FE1157">
        <w:tc>
          <w:tcPr>
            <w:tcW w:w="880" w:type="dxa"/>
            <w:tcBorders>
              <w:top w:val="single" w:sz="4" w:space="0" w:color="auto"/>
              <w:left w:val="single" w:sz="4" w:space="0" w:color="000000"/>
              <w:bottom w:val="single" w:sz="4" w:space="0" w:color="000000"/>
            </w:tcBorders>
            <w:shd w:val="clear" w:color="auto" w:fill="auto"/>
          </w:tcPr>
          <w:p w14:paraId="4A23552F" w14:textId="77777777" w:rsidR="00B157A7" w:rsidRPr="00605149" w:rsidRDefault="00B157A7" w:rsidP="00FE1157">
            <w:pPr>
              <w:suppressAutoHyphens/>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IV-V</w:t>
            </w:r>
          </w:p>
        </w:tc>
        <w:tc>
          <w:tcPr>
            <w:tcW w:w="1276" w:type="dxa"/>
            <w:tcBorders>
              <w:top w:val="single" w:sz="4" w:space="0" w:color="auto"/>
              <w:left w:val="single" w:sz="4" w:space="0" w:color="000000"/>
              <w:bottom w:val="single" w:sz="4" w:space="0" w:color="000000"/>
            </w:tcBorders>
            <w:shd w:val="clear" w:color="auto" w:fill="auto"/>
          </w:tcPr>
          <w:p w14:paraId="4887B8F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auto"/>
              <w:left w:val="single" w:sz="4" w:space="0" w:color="000000"/>
              <w:bottom w:val="single" w:sz="4" w:space="0" w:color="000000"/>
            </w:tcBorders>
            <w:shd w:val="clear" w:color="auto" w:fill="auto"/>
          </w:tcPr>
          <w:p w14:paraId="19CF2A0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auto"/>
              <w:left w:val="single" w:sz="4" w:space="0" w:color="000000"/>
              <w:bottom w:val="single" w:sz="4" w:space="0" w:color="000000"/>
            </w:tcBorders>
            <w:shd w:val="clear" w:color="auto" w:fill="auto"/>
          </w:tcPr>
          <w:p w14:paraId="3B8D248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000000"/>
            </w:tcBorders>
            <w:shd w:val="clear" w:color="auto" w:fill="auto"/>
          </w:tcPr>
          <w:p w14:paraId="30BEB61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auto"/>
              <w:left w:val="single" w:sz="4" w:space="0" w:color="000000"/>
              <w:bottom w:val="single" w:sz="4" w:space="0" w:color="000000"/>
            </w:tcBorders>
            <w:shd w:val="clear" w:color="auto" w:fill="auto"/>
          </w:tcPr>
          <w:p w14:paraId="1F5C7DE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000000"/>
            </w:tcBorders>
            <w:shd w:val="clear" w:color="auto" w:fill="auto"/>
          </w:tcPr>
          <w:p w14:paraId="3A56CFD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000000"/>
            </w:tcBorders>
            <w:shd w:val="clear" w:color="auto" w:fill="auto"/>
          </w:tcPr>
          <w:p w14:paraId="2F6FA16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000000"/>
            </w:tcBorders>
            <w:shd w:val="clear" w:color="auto" w:fill="auto"/>
          </w:tcPr>
          <w:p w14:paraId="688EC3E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000000"/>
            </w:tcBorders>
            <w:shd w:val="clear" w:color="auto" w:fill="auto"/>
          </w:tcPr>
          <w:p w14:paraId="47FE619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auto"/>
              <w:left w:val="single" w:sz="4" w:space="0" w:color="000000"/>
              <w:bottom w:val="single" w:sz="4" w:space="0" w:color="000000"/>
            </w:tcBorders>
            <w:shd w:val="clear" w:color="auto" w:fill="auto"/>
          </w:tcPr>
          <w:p w14:paraId="04F1B9B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000000"/>
              <w:bottom w:val="single" w:sz="4" w:space="0" w:color="000000"/>
              <w:right w:val="single" w:sz="4" w:space="0" w:color="auto"/>
            </w:tcBorders>
            <w:shd w:val="clear" w:color="auto" w:fill="auto"/>
          </w:tcPr>
          <w:p w14:paraId="486D6FC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auto"/>
              <w:left w:val="single" w:sz="4" w:space="0" w:color="auto"/>
              <w:bottom w:val="single" w:sz="4" w:space="0" w:color="000000"/>
            </w:tcBorders>
            <w:shd w:val="clear" w:color="auto" w:fill="auto"/>
          </w:tcPr>
          <w:p w14:paraId="2964F84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auto"/>
              <w:left w:val="single" w:sz="4" w:space="0" w:color="auto"/>
              <w:bottom w:val="single" w:sz="4" w:space="0" w:color="000000"/>
            </w:tcBorders>
            <w:shd w:val="clear" w:color="auto" w:fill="auto"/>
          </w:tcPr>
          <w:p w14:paraId="2195D2B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0BC0F02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759E182B" w14:textId="77777777" w:rsidTr="00FE1157">
        <w:tc>
          <w:tcPr>
            <w:tcW w:w="880" w:type="dxa"/>
            <w:tcBorders>
              <w:top w:val="single" w:sz="4" w:space="0" w:color="000000"/>
              <w:left w:val="single" w:sz="4" w:space="0" w:color="000000"/>
              <w:bottom w:val="single" w:sz="4" w:space="0" w:color="000000"/>
            </w:tcBorders>
            <w:shd w:val="clear" w:color="auto" w:fill="auto"/>
          </w:tcPr>
          <w:p w14:paraId="47790D0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VI</w:t>
            </w:r>
          </w:p>
        </w:tc>
        <w:tc>
          <w:tcPr>
            <w:tcW w:w="1276" w:type="dxa"/>
            <w:tcBorders>
              <w:top w:val="single" w:sz="4" w:space="0" w:color="000000"/>
              <w:left w:val="single" w:sz="4" w:space="0" w:color="000000"/>
              <w:bottom w:val="single" w:sz="4" w:space="0" w:color="000000"/>
            </w:tcBorders>
            <w:shd w:val="clear" w:color="auto" w:fill="auto"/>
          </w:tcPr>
          <w:p w14:paraId="09F54BB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226574B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293C02F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7E49F60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7670248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47368C6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12B48C1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336FAEF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5E990F2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30E8277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553DB15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3AC9B65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67650FF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22EB0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4C695339" w14:textId="77777777" w:rsidTr="00FE1157">
        <w:tc>
          <w:tcPr>
            <w:tcW w:w="880" w:type="dxa"/>
            <w:tcBorders>
              <w:top w:val="single" w:sz="4" w:space="0" w:color="000000"/>
              <w:left w:val="single" w:sz="4" w:space="0" w:color="000000"/>
              <w:bottom w:val="single" w:sz="4" w:space="0" w:color="000000"/>
            </w:tcBorders>
            <w:shd w:val="clear" w:color="auto" w:fill="auto"/>
          </w:tcPr>
          <w:p w14:paraId="4D121A2A"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 xml:space="preserve">VII </w:t>
            </w:r>
          </w:p>
        </w:tc>
        <w:tc>
          <w:tcPr>
            <w:tcW w:w="1276" w:type="dxa"/>
            <w:tcBorders>
              <w:top w:val="single" w:sz="4" w:space="0" w:color="000000"/>
              <w:left w:val="single" w:sz="4" w:space="0" w:color="000000"/>
              <w:bottom w:val="single" w:sz="4" w:space="0" w:color="000000"/>
            </w:tcBorders>
            <w:shd w:val="clear" w:color="auto" w:fill="auto"/>
          </w:tcPr>
          <w:p w14:paraId="4A82908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0DEE772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105D3E2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425253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0012B0A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80F336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2A330C1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0363E5D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2A760D6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0DECF22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56126B7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1BB11E3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74E07B4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E6D43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5BE30CEE" w14:textId="77777777" w:rsidTr="00FE1157">
        <w:tc>
          <w:tcPr>
            <w:tcW w:w="880" w:type="dxa"/>
            <w:tcBorders>
              <w:top w:val="single" w:sz="4" w:space="0" w:color="000000"/>
              <w:left w:val="single" w:sz="4" w:space="0" w:color="000000"/>
              <w:bottom w:val="single" w:sz="4" w:space="0" w:color="000000"/>
            </w:tcBorders>
            <w:shd w:val="clear" w:color="auto" w:fill="auto"/>
          </w:tcPr>
          <w:p w14:paraId="7FAA7F7B"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 xml:space="preserve">VI-VII </w:t>
            </w:r>
          </w:p>
        </w:tc>
        <w:tc>
          <w:tcPr>
            <w:tcW w:w="1276" w:type="dxa"/>
            <w:tcBorders>
              <w:top w:val="single" w:sz="4" w:space="0" w:color="000000"/>
              <w:left w:val="single" w:sz="4" w:space="0" w:color="000000"/>
              <w:bottom w:val="single" w:sz="4" w:space="0" w:color="000000"/>
            </w:tcBorders>
            <w:shd w:val="clear" w:color="auto" w:fill="auto"/>
          </w:tcPr>
          <w:p w14:paraId="4AE9805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7AEDE17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12EFC49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1354877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2CDE31E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32C676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3988562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3E5EE22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5917AC6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7C3E571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E9F0AF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367516E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44FD508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07EB8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2B6CC539" w14:textId="77777777" w:rsidTr="00FE1157">
        <w:tc>
          <w:tcPr>
            <w:tcW w:w="880" w:type="dxa"/>
            <w:tcBorders>
              <w:top w:val="single" w:sz="4" w:space="0" w:color="000000"/>
              <w:left w:val="single" w:sz="4" w:space="0" w:color="000000"/>
              <w:bottom w:val="single" w:sz="4" w:space="0" w:color="000000"/>
            </w:tcBorders>
            <w:shd w:val="clear" w:color="auto" w:fill="auto"/>
          </w:tcPr>
          <w:p w14:paraId="3073E878"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VIII</w:t>
            </w:r>
          </w:p>
        </w:tc>
        <w:tc>
          <w:tcPr>
            <w:tcW w:w="1276" w:type="dxa"/>
            <w:tcBorders>
              <w:top w:val="single" w:sz="4" w:space="0" w:color="000000"/>
              <w:left w:val="single" w:sz="4" w:space="0" w:color="000000"/>
              <w:bottom w:val="single" w:sz="4" w:space="0" w:color="000000"/>
            </w:tcBorders>
            <w:shd w:val="clear" w:color="auto" w:fill="auto"/>
          </w:tcPr>
          <w:p w14:paraId="69AA0D8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3BD6986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32A1EB3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8C91BC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263BA51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5939509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6D5F75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597EA4D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6A85A21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23A8471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09BC051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0D1B0A2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6160939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0AEE8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5005D93A" w14:textId="77777777" w:rsidTr="00FE1157">
        <w:tc>
          <w:tcPr>
            <w:tcW w:w="880" w:type="dxa"/>
            <w:tcBorders>
              <w:top w:val="single" w:sz="4" w:space="0" w:color="000000"/>
              <w:left w:val="single" w:sz="4" w:space="0" w:color="000000"/>
              <w:bottom w:val="single" w:sz="4" w:space="0" w:color="000000"/>
            </w:tcBorders>
            <w:shd w:val="clear" w:color="auto" w:fill="auto"/>
          </w:tcPr>
          <w:p w14:paraId="06D6E6F0"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VII-VIII</w:t>
            </w:r>
          </w:p>
        </w:tc>
        <w:tc>
          <w:tcPr>
            <w:tcW w:w="1276" w:type="dxa"/>
            <w:tcBorders>
              <w:top w:val="single" w:sz="4" w:space="0" w:color="000000"/>
              <w:left w:val="single" w:sz="4" w:space="0" w:color="000000"/>
              <w:bottom w:val="single" w:sz="4" w:space="0" w:color="000000"/>
            </w:tcBorders>
            <w:shd w:val="clear" w:color="auto" w:fill="auto"/>
          </w:tcPr>
          <w:p w14:paraId="7D6646B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57B50B1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57784FF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3D9FCCC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367FF4A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5D9053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51A97C9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6E1ECCB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2EA019A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4F0472F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8BBEF2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5CD3BC6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41EFD5F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F166E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07F3B703" w14:textId="77777777" w:rsidTr="00FE1157">
        <w:tc>
          <w:tcPr>
            <w:tcW w:w="880" w:type="dxa"/>
            <w:tcBorders>
              <w:top w:val="single" w:sz="4" w:space="0" w:color="000000"/>
              <w:left w:val="single" w:sz="4" w:space="0" w:color="000000"/>
              <w:bottom w:val="single" w:sz="4" w:space="0" w:color="000000"/>
            </w:tcBorders>
            <w:shd w:val="clear" w:color="auto" w:fill="auto"/>
          </w:tcPr>
          <w:p w14:paraId="0B6B651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IX</w:t>
            </w:r>
          </w:p>
        </w:tc>
        <w:tc>
          <w:tcPr>
            <w:tcW w:w="1276" w:type="dxa"/>
            <w:tcBorders>
              <w:top w:val="single" w:sz="4" w:space="0" w:color="000000"/>
              <w:left w:val="single" w:sz="4" w:space="0" w:color="000000"/>
              <w:bottom w:val="single" w:sz="4" w:space="0" w:color="000000"/>
            </w:tcBorders>
            <w:shd w:val="clear" w:color="auto" w:fill="auto"/>
          </w:tcPr>
          <w:p w14:paraId="3211966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67C36A4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4ED0C12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398E676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2720E44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33E180A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D118E3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55899E0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1B7F9E4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09E6C9D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5D995E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3759324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73EAF328"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7F412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577433BD" w14:textId="77777777" w:rsidTr="00FE1157">
        <w:tc>
          <w:tcPr>
            <w:tcW w:w="880" w:type="dxa"/>
            <w:tcBorders>
              <w:top w:val="single" w:sz="4" w:space="0" w:color="000000"/>
              <w:left w:val="single" w:sz="4" w:space="0" w:color="000000"/>
              <w:bottom w:val="single" w:sz="4" w:space="0" w:color="000000"/>
            </w:tcBorders>
            <w:shd w:val="clear" w:color="auto" w:fill="auto"/>
          </w:tcPr>
          <w:p w14:paraId="2BC09DE5"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VIII- IX</w:t>
            </w:r>
          </w:p>
        </w:tc>
        <w:tc>
          <w:tcPr>
            <w:tcW w:w="1276" w:type="dxa"/>
            <w:tcBorders>
              <w:top w:val="single" w:sz="4" w:space="0" w:color="000000"/>
              <w:left w:val="single" w:sz="4" w:space="0" w:color="000000"/>
              <w:bottom w:val="single" w:sz="4" w:space="0" w:color="000000"/>
            </w:tcBorders>
            <w:shd w:val="clear" w:color="auto" w:fill="auto"/>
          </w:tcPr>
          <w:p w14:paraId="17762FB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2C10301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0411518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277053F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1B5335D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6244D7D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619141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0B23BC8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75042D2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3C46290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6AA00FC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1989841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4B9DD89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8B48CB"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1363F2A4" w14:textId="77777777" w:rsidTr="00FE1157">
        <w:tc>
          <w:tcPr>
            <w:tcW w:w="880" w:type="dxa"/>
            <w:tcBorders>
              <w:top w:val="single" w:sz="4" w:space="0" w:color="000000"/>
              <w:left w:val="single" w:sz="4" w:space="0" w:color="000000"/>
              <w:bottom w:val="single" w:sz="4" w:space="0" w:color="000000"/>
            </w:tcBorders>
            <w:shd w:val="clear" w:color="auto" w:fill="auto"/>
          </w:tcPr>
          <w:p w14:paraId="1FF1C902"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r w:rsidRPr="00605149">
              <w:rPr>
                <w:rFonts w:ascii="StobiSerif Regular" w:hAnsi="StobiSerif Regular" w:cs="Arial"/>
                <w:b/>
                <w:bCs/>
                <w:color w:val="000000"/>
                <w:lang w:val="mk-MK"/>
              </w:rPr>
              <w:t>VI-IX</w:t>
            </w:r>
          </w:p>
        </w:tc>
        <w:tc>
          <w:tcPr>
            <w:tcW w:w="1276" w:type="dxa"/>
            <w:tcBorders>
              <w:top w:val="single" w:sz="4" w:space="0" w:color="000000"/>
              <w:left w:val="single" w:sz="4" w:space="0" w:color="000000"/>
              <w:bottom w:val="single" w:sz="4" w:space="0" w:color="000000"/>
            </w:tcBorders>
            <w:shd w:val="clear" w:color="auto" w:fill="auto"/>
          </w:tcPr>
          <w:p w14:paraId="19B90D8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559" w:type="dxa"/>
            <w:tcBorders>
              <w:top w:val="single" w:sz="4" w:space="0" w:color="000000"/>
              <w:left w:val="single" w:sz="4" w:space="0" w:color="000000"/>
              <w:bottom w:val="single" w:sz="4" w:space="0" w:color="000000"/>
            </w:tcBorders>
            <w:shd w:val="clear" w:color="auto" w:fill="auto"/>
          </w:tcPr>
          <w:p w14:paraId="6B487F3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992" w:type="dxa"/>
            <w:tcBorders>
              <w:top w:val="single" w:sz="4" w:space="0" w:color="000000"/>
              <w:left w:val="single" w:sz="4" w:space="0" w:color="000000"/>
              <w:bottom w:val="single" w:sz="4" w:space="0" w:color="000000"/>
            </w:tcBorders>
            <w:shd w:val="clear" w:color="auto" w:fill="auto"/>
          </w:tcPr>
          <w:p w14:paraId="5744F09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ACDBC2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709" w:type="dxa"/>
            <w:tcBorders>
              <w:top w:val="single" w:sz="4" w:space="0" w:color="000000"/>
              <w:left w:val="single" w:sz="4" w:space="0" w:color="000000"/>
              <w:bottom w:val="single" w:sz="4" w:space="0" w:color="000000"/>
            </w:tcBorders>
            <w:shd w:val="clear" w:color="auto" w:fill="auto"/>
          </w:tcPr>
          <w:p w14:paraId="11B6DC1D"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2F26F8C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14:paraId="05221B7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0884A12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tcBorders>
            <w:shd w:val="clear" w:color="auto" w:fill="auto"/>
          </w:tcPr>
          <w:p w14:paraId="63268DAF"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6" w:type="dxa"/>
            <w:tcBorders>
              <w:top w:val="single" w:sz="4" w:space="0" w:color="000000"/>
              <w:left w:val="single" w:sz="4" w:space="0" w:color="000000"/>
              <w:bottom w:val="single" w:sz="4" w:space="0" w:color="000000"/>
            </w:tcBorders>
            <w:shd w:val="clear" w:color="auto" w:fill="auto"/>
          </w:tcPr>
          <w:p w14:paraId="591667D6"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B9A60D9"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425" w:type="dxa"/>
            <w:tcBorders>
              <w:top w:val="single" w:sz="4" w:space="0" w:color="000000"/>
              <w:left w:val="single" w:sz="4" w:space="0" w:color="auto"/>
              <w:bottom w:val="single" w:sz="4" w:space="0" w:color="000000"/>
            </w:tcBorders>
            <w:shd w:val="clear" w:color="auto" w:fill="auto"/>
          </w:tcPr>
          <w:p w14:paraId="7C82321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38" w:type="dxa"/>
            <w:tcBorders>
              <w:top w:val="single" w:sz="4" w:space="0" w:color="000000"/>
              <w:left w:val="single" w:sz="4" w:space="0" w:color="auto"/>
              <w:bottom w:val="single" w:sz="4" w:space="0" w:color="000000"/>
            </w:tcBorders>
            <w:shd w:val="clear" w:color="auto" w:fill="auto"/>
          </w:tcPr>
          <w:p w14:paraId="29C833E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B407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bl>
    <w:p w14:paraId="7C602AE8" w14:textId="77777777" w:rsidR="00B157A7" w:rsidRPr="00605149" w:rsidRDefault="00B157A7" w:rsidP="00B157A7">
      <w:pPr>
        <w:jc w:val="both"/>
        <w:rPr>
          <w:rFonts w:ascii="StobiSerif Regular" w:hAnsi="StobiSerif Regular" w:cs="Arial"/>
          <w:b/>
          <w:sz w:val="24"/>
          <w:szCs w:val="24"/>
          <w:lang w:val="mk-MK"/>
        </w:rPr>
      </w:pPr>
    </w:p>
    <w:p w14:paraId="105B0DDE" w14:textId="77777777" w:rsidR="00B157A7" w:rsidRPr="00605149" w:rsidRDefault="00B157A7" w:rsidP="00B157A7">
      <w:pPr>
        <w:jc w:val="both"/>
        <w:rPr>
          <w:rFonts w:ascii="StobiSerif Regular" w:hAnsi="StobiSerif Regular" w:cs="Arial"/>
          <w:b/>
          <w:sz w:val="24"/>
          <w:szCs w:val="24"/>
          <w:lang w:val="mk-MK"/>
        </w:rPr>
      </w:pPr>
      <w:r w:rsidRPr="00605149">
        <w:rPr>
          <w:rFonts w:ascii="StobiSerif Regular" w:hAnsi="StobiSerif Regular" w:cs="Arial"/>
          <w:b/>
          <w:sz w:val="24"/>
          <w:szCs w:val="24"/>
          <w:lang w:val="mk-MK"/>
        </w:rPr>
        <w:t xml:space="preserve">4. Материјално-финансиско работење на основното училиште </w:t>
      </w:r>
    </w:p>
    <w:p w14:paraId="102FB805"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color w:val="000000"/>
          <w:sz w:val="20"/>
          <w:szCs w:val="20"/>
          <w:lang w:val="mk-MK"/>
        </w:rPr>
        <w:t>(Се пополнува наративно).</w:t>
      </w:r>
    </w:p>
    <w:p w14:paraId="11B35E67" w14:textId="77777777" w:rsidR="00B157A7" w:rsidRPr="00605149" w:rsidRDefault="00B157A7" w:rsidP="00B157A7">
      <w:pPr>
        <w:pStyle w:val="ListParagraph"/>
        <w:ind w:left="0"/>
        <w:jc w:val="both"/>
        <w:rPr>
          <w:rFonts w:ascii="StobiSerif Regular" w:hAnsi="StobiSerif Regular" w:cs="Arial"/>
          <w:b/>
          <w:sz w:val="24"/>
          <w:szCs w:val="24"/>
        </w:rPr>
      </w:pPr>
      <w:r w:rsidRPr="00605149">
        <w:rPr>
          <w:rFonts w:ascii="StobiSerif Regular" w:hAnsi="StobiSerif Regular" w:cs="Arial"/>
          <w:b/>
          <w:sz w:val="24"/>
          <w:szCs w:val="24"/>
        </w:rPr>
        <w:t>5. Мисија и визија</w:t>
      </w:r>
    </w:p>
    <w:p w14:paraId="29394CF1" w14:textId="77777777" w:rsidR="00B157A7" w:rsidRPr="00605149" w:rsidRDefault="00B157A7" w:rsidP="00B157A7">
      <w:pPr>
        <w:pStyle w:val="ListParagraph"/>
        <w:ind w:left="0"/>
        <w:jc w:val="both"/>
        <w:rPr>
          <w:rFonts w:ascii="StobiSerif Regular" w:hAnsi="StobiSerif Regular" w:cs="Arial"/>
          <w:color w:val="0000FF"/>
          <w:sz w:val="24"/>
          <w:szCs w:val="24"/>
        </w:rPr>
      </w:pPr>
      <w:r w:rsidRPr="00605149">
        <w:rPr>
          <w:rFonts w:ascii="StobiSerif Regular" w:hAnsi="StobiSerif Regular" w:cs="Arial"/>
          <w:b/>
          <w:sz w:val="24"/>
          <w:szCs w:val="24"/>
        </w:rPr>
        <w:t>(</w:t>
      </w:r>
      <w:r w:rsidRPr="00605149">
        <w:rPr>
          <w:rFonts w:ascii="StobiSerif Regular" w:hAnsi="StobiSerif Regular" w:cs="Arial"/>
          <w:sz w:val="20"/>
          <w:szCs w:val="20"/>
        </w:rPr>
        <w:t>Тука се дефинираат и  конкретните стратешки чекори кои ќе не донесат до развој на училиштето)</w:t>
      </w:r>
    </w:p>
    <w:p w14:paraId="164983E2" w14:textId="77777777" w:rsidR="00B157A7" w:rsidRPr="00605149" w:rsidRDefault="00B157A7" w:rsidP="00B157A7">
      <w:pPr>
        <w:pStyle w:val="ListParagraph"/>
        <w:numPr>
          <w:ilvl w:val="0"/>
          <w:numId w:val="6"/>
        </w:numPr>
        <w:suppressAutoHyphens/>
        <w:spacing w:after="0" w:line="276" w:lineRule="auto"/>
        <w:contextualSpacing w:val="0"/>
        <w:rPr>
          <w:rFonts w:ascii="StobiSerif Regular" w:hAnsi="StobiSerif Regular" w:cs="Arial"/>
          <w:sz w:val="24"/>
          <w:szCs w:val="24"/>
        </w:rPr>
      </w:pPr>
      <w:r w:rsidRPr="00605149">
        <w:rPr>
          <w:rFonts w:ascii="StobiSerif Regular" w:hAnsi="StobiSerif Regular" w:cs="Arial"/>
          <w:sz w:val="24"/>
          <w:szCs w:val="24"/>
        </w:rPr>
        <w:t>Што сакаме да постигнеме?</w:t>
      </w:r>
    </w:p>
    <w:p w14:paraId="1D552FC6" w14:textId="77777777" w:rsidR="00B157A7" w:rsidRPr="00605149" w:rsidRDefault="00B157A7" w:rsidP="00B157A7">
      <w:pPr>
        <w:pStyle w:val="ListParagraph"/>
        <w:numPr>
          <w:ilvl w:val="0"/>
          <w:numId w:val="6"/>
        </w:numPr>
        <w:suppressAutoHyphens/>
        <w:spacing w:after="0" w:line="276" w:lineRule="auto"/>
        <w:contextualSpacing w:val="0"/>
        <w:rPr>
          <w:rFonts w:ascii="StobiSerif Regular" w:hAnsi="StobiSerif Regular" w:cs="Arial"/>
          <w:sz w:val="24"/>
          <w:szCs w:val="24"/>
        </w:rPr>
      </w:pPr>
      <w:r w:rsidRPr="00605149">
        <w:rPr>
          <w:rFonts w:ascii="StobiSerif Regular" w:hAnsi="StobiSerif Regular" w:cs="Arial"/>
          <w:sz w:val="24"/>
          <w:szCs w:val="24"/>
        </w:rPr>
        <w:t>На кој начин би го постигнале тоа?</w:t>
      </w:r>
    </w:p>
    <w:p w14:paraId="68167B05" w14:textId="77777777" w:rsidR="00B157A7" w:rsidRPr="00605149" w:rsidRDefault="00B157A7" w:rsidP="00B157A7">
      <w:pPr>
        <w:rPr>
          <w:rFonts w:ascii="Arial" w:hAnsi="Arial" w:cs="Arial"/>
          <w:sz w:val="24"/>
          <w:szCs w:val="24"/>
          <w:lang w:val="mk-MK"/>
        </w:rPr>
      </w:pPr>
    </w:p>
    <w:p w14:paraId="417A6295" w14:textId="2B0EA036" w:rsidR="00B157A7" w:rsidRPr="00605149" w:rsidRDefault="00B157A7" w:rsidP="00B157A7">
      <w:pPr>
        <w:rPr>
          <w:rFonts w:ascii="StobiSerif Regular" w:hAnsi="StobiSerif Regular" w:cs="Arial"/>
          <w:b/>
          <w:sz w:val="24"/>
          <w:szCs w:val="24"/>
          <w:lang w:val="mk-MK"/>
        </w:rPr>
      </w:pPr>
      <w:r w:rsidRPr="00605149">
        <w:rPr>
          <w:rFonts w:ascii="StobiSerif Regular" w:hAnsi="StobiSerif Regular" w:cs="Arial"/>
          <w:b/>
          <w:sz w:val="24"/>
          <w:szCs w:val="24"/>
          <w:lang w:val="mk-MK"/>
        </w:rPr>
        <w:t xml:space="preserve">   6. Веќе научено/стекнати искуства</w:t>
      </w:r>
    </w:p>
    <w:p w14:paraId="0F24B9F6"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(Во ова поглавје треба да се напишат поуките од реализирањето на активностите од претходната година,  кои можат да бидат корисни за реализирањето на годинешните активности). </w:t>
      </w:r>
    </w:p>
    <w:p w14:paraId="0EFEBEF4" w14:textId="77777777" w:rsidR="00B157A7" w:rsidRPr="00605149" w:rsidRDefault="00B157A7" w:rsidP="00B157A7">
      <w:pPr>
        <w:jc w:val="both"/>
        <w:rPr>
          <w:rFonts w:ascii="StobiSerif Regular" w:hAnsi="StobiSerif Regular" w:cs="Arial"/>
          <w:b/>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b/>
          <w:sz w:val="24"/>
          <w:szCs w:val="24"/>
          <w:lang w:val="mk-MK"/>
        </w:rPr>
        <w:t xml:space="preserve">7. Подрачја на промени, приоритети и цели </w:t>
      </w:r>
    </w:p>
    <w:p w14:paraId="5DF04D09"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Arial" w:hAnsi="Arial" w:cs="Arial"/>
          <w:color w:val="000000"/>
          <w:sz w:val="24"/>
          <w:szCs w:val="24"/>
          <w:lang w:val="mk-MK"/>
        </w:rPr>
        <w:t>(</w:t>
      </w:r>
      <w:r w:rsidRPr="00605149">
        <w:rPr>
          <w:rFonts w:ascii="StobiSerif Regular" w:hAnsi="StobiSerif Regular" w:cs="Arial"/>
          <w:color w:val="000000"/>
          <w:sz w:val="20"/>
          <w:szCs w:val="20"/>
          <w:lang w:val="mk-MK"/>
        </w:rPr>
        <w:t xml:space="preserve">Произлегуваат од Развојната програма за работа на училиштето и констатираната состојба во годишниот извештај, а треба да се земаат предвид оние подрачја и потреби кои се </w:t>
      </w:r>
      <w:r w:rsidRPr="00605149">
        <w:rPr>
          <w:rFonts w:ascii="StobiSerif Regular" w:hAnsi="StobiSerif Regular" w:cs="Arial"/>
          <w:color w:val="000000"/>
          <w:sz w:val="20"/>
          <w:szCs w:val="20"/>
          <w:lang w:val="mk-MK"/>
        </w:rPr>
        <w:lastRenderedPageBreak/>
        <w:t>приоритетни за конкретното училиште и за тековната учебна година и каде ќе се направи промена. Од подрачјата се дефинираат приоритетите и целите (специфични, реални, остварливи, мерливи) кои ќе се реализираат во текот на годината – треба да се има предвид, сето ова да е во тесна врска со потребите и интересите на сите заинтересирани субјекти, особено со потребите на учениците и во склад со реалните можности на училиштето и усогласени со финансискиот план. Целите треба да бидат насочени кон постигнување на резултати, треба да се временски определени и да водат кон остварување на визијата на училиштето. со изборот  на приоритетите се имаат предвид очекувањата, позитивните промени што ќе се случат, а од нив ќе произлезат акциските планови).</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2097"/>
        <w:gridCol w:w="2155"/>
        <w:gridCol w:w="1276"/>
        <w:gridCol w:w="1362"/>
      </w:tblGrid>
      <w:tr w:rsidR="00B157A7" w:rsidRPr="00605149" w14:paraId="65205618" w14:textId="77777777" w:rsidTr="00FE1157">
        <w:tc>
          <w:tcPr>
            <w:tcW w:w="1838" w:type="dxa"/>
          </w:tcPr>
          <w:p w14:paraId="66C84D86"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Приоритетно       подрачје на промени</w:t>
            </w:r>
          </w:p>
        </w:tc>
        <w:tc>
          <w:tcPr>
            <w:tcW w:w="8166" w:type="dxa"/>
            <w:gridSpan w:val="5"/>
          </w:tcPr>
          <w:p w14:paraId="2D53062A"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672ED162" w14:textId="77777777" w:rsidTr="00FE1157">
        <w:tc>
          <w:tcPr>
            <w:tcW w:w="10004" w:type="dxa"/>
            <w:gridSpan w:val="6"/>
            <w:tcBorders>
              <w:right w:val="single" w:sz="4" w:space="0" w:color="auto"/>
            </w:tcBorders>
          </w:tcPr>
          <w:p w14:paraId="2493B295" w14:textId="77777777" w:rsidR="00B157A7" w:rsidRPr="00605149" w:rsidRDefault="00B157A7" w:rsidP="00FE1157">
            <w:pPr>
              <w:spacing w:after="0" w:line="240" w:lineRule="auto"/>
              <w:jc w:val="both"/>
              <w:rPr>
                <w:rFonts w:ascii="StobiSerif Regular" w:hAnsi="StobiSerif Regular" w:cs="Arial"/>
                <w:b/>
                <w:color w:val="000000"/>
                <w:lang w:val="mk-MK"/>
              </w:rPr>
            </w:pPr>
            <w:r w:rsidRPr="00605149">
              <w:rPr>
                <w:rFonts w:ascii="StobiSerif Regular" w:hAnsi="StobiSerif Regular" w:cs="Arial"/>
                <w:b/>
                <w:color w:val="000000"/>
                <w:lang w:val="mk-MK"/>
              </w:rPr>
              <w:t>Цели   (</w:t>
            </w:r>
            <w:r w:rsidRPr="00605149">
              <w:rPr>
                <w:rFonts w:ascii="StobiSerif Regular" w:hAnsi="StobiSerif Regular" w:cs="Arial"/>
                <w:color w:val="000000"/>
                <w:lang w:val="mk-MK"/>
              </w:rPr>
              <w:t>кои промени и унапредувања ќе се постигнат)</w:t>
            </w:r>
          </w:p>
          <w:p w14:paraId="5136CC21" w14:textId="77777777" w:rsidR="00B157A7" w:rsidRPr="00605149" w:rsidRDefault="00B157A7" w:rsidP="00FE1157">
            <w:pPr>
              <w:spacing w:after="0" w:line="240" w:lineRule="auto"/>
              <w:jc w:val="both"/>
              <w:rPr>
                <w:rFonts w:ascii="StobiSerif Regular" w:hAnsi="StobiSerif Regular" w:cs="Arial"/>
                <w:color w:val="000000"/>
                <w:lang w:val="mk-MK"/>
              </w:rPr>
            </w:pPr>
          </w:p>
          <w:p w14:paraId="3E41EB33" w14:textId="77777777" w:rsidR="00B157A7" w:rsidRPr="00605149" w:rsidRDefault="00B157A7" w:rsidP="00FE1157">
            <w:pPr>
              <w:spacing w:after="0" w:line="240" w:lineRule="auto"/>
              <w:jc w:val="both"/>
              <w:rPr>
                <w:rFonts w:ascii="StobiSerif Regular" w:hAnsi="StobiSerif Regular" w:cs="Arial"/>
                <w:lang w:val="mk-MK"/>
              </w:rPr>
            </w:pPr>
            <w:r w:rsidRPr="00605149">
              <w:rPr>
                <w:rFonts w:ascii="StobiSerif Regular" w:hAnsi="StobiSerif Regular" w:cs="Arial"/>
                <w:b/>
                <w:sz w:val="24"/>
                <w:szCs w:val="24"/>
                <w:lang w:val="mk-MK"/>
              </w:rPr>
              <w:t xml:space="preserve">Очекувани исходи </w:t>
            </w:r>
            <w:r w:rsidRPr="00605149">
              <w:rPr>
                <w:rFonts w:ascii="StobiSerif Regular" w:hAnsi="StobiSerif Regular" w:cs="Arial"/>
                <w:lang w:val="mk-MK"/>
              </w:rPr>
              <w:t>(</w:t>
            </w:r>
            <w:r w:rsidRPr="00605149">
              <w:rPr>
                <w:rFonts w:ascii="StobiSerif Regular" w:hAnsi="StobiSerif Regular" w:cs="Arial"/>
                <w:color w:val="000000"/>
                <w:lang w:val="mk-MK"/>
              </w:rPr>
              <w:t>кои се очекуваните исходи од тие промени и како тие промени ќе влијаат врз развојот на училиштето во целина)</w:t>
            </w:r>
          </w:p>
          <w:p w14:paraId="01E8DBDF" w14:textId="77777777" w:rsidR="00B157A7" w:rsidRPr="00605149" w:rsidRDefault="00B157A7" w:rsidP="00FE1157">
            <w:pPr>
              <w:spacing w:after="0" w:line="240" w:lineRule="auto"/>
              <w:jc w:val="both"/>
              <w:rPr>
                <w:rFonts w:ascii="StobiSerif Regular" w:hAnsi="StobiSerif Regular" w:cs="Arial"/>
                <w:sz w:val="24"/>
                <w:szCs w:val="24"/>
                <w:lang w:val="mk-MK"/>
              </w:rPr>
            </w:pPr>
          </w:p>
          <w:p w14:paraId="5D47B368" w14:textId="77777777" w:rsidR="00B157A7" w:rsidRPr="00605149" w:rsidRDefault="00B157A7" w:rsidP="00FE1157">
            <w:pPr>
              <w:spacing w:after="0" w:line="240" w:lineRule="auto"/>
              <w:jc w:val="both"/>
              <w:rPr>
                <w:rFonts w:ascii="StobiSerif Regular" w:hAnsi="StobiSerif Regular" w:cs="Arial"/>
                <w:b/>
                <w:sz w:val="24"/>
                <w:szCs w:val="24"/>
                <w:lang w:val="mk-MK"/>
              </w:rPr>
            </w:pPr>
            <w:r w:rsidRPr="00605149">
              <w:rPr>
                <w:rFonts w:ascii="StobiSerif Regular" w:hAnsi="StobiSerif Regular" w:cs="Arial"/>
                <w:b/>
                <w:sz w:val="24"/>
                <w:szCs w:val="24"/>
                <w:lang w:val="mk-MK"/>
              </w:rPr>
              <w:t>Задачи (</w:t>
            </w:r>
            <w:r w:rsidRPr="00605149">
              <w:rPr>
                <w:rFonts w:ascii="StobiSerif Regular" w:hAnsi="StobiSerif Regular" w:cs="Arial"/>
                <w:color w:val="000000"/>
                <w:lang w:val="mk-MK"/>
              </w:rPr>
              <w:t>краткорочни цели, ги прикажуваат промените до кои се доаѓа во пократок временски период)</w:t>
            </w:r>
          </w:p>
          <w:p w14:paraId="22BA7BDF"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7696A8CB" w14:textId="77777777" w:rsidTr="00FE1157">
        <w:tc>
          <w:tcPr>
            <w:tcW w:w="1838" w:type="dxa"/>
          </w:tcPr>
          <w:p w14:paraId="0A237F5C" w14:textId="77777777" w:rsidR="00B157A7" w:rsidRPr="00605149" w:rsidRDefault="00B157A7" w:rsidP="00FE1157">
            <w:pPr>
              <w:spacing w:after="0" w:line="240" w:lineRule="auto"/>
              <w:rPr>
                <w:rFonts w:ascii="StobiSerif Regular" w:hAnsi="StobiSerif Regular" w:cs="Arial"/>
                <w:b/>
                <w:color w:val="000000"/>
                <w:lang w:val="mk-MK"/>
              </w:rPr>
            </w:pPr>
            <w:r w:rsidRPr="00605149">
              <w:rPr>
                <w:rFonts w:ascii="StobiSerif Regular" w:hAnsi="StobiSerif Regular" w:cs="Arial"/>
                <w:b/>
                <w:color w:val="000000"/>
                <w:lang w:val="mk-MK"/>
              </w:rPr>
              <w:t>Активности</w:t>
            </w:r>
          </w:p>
          <w:p w14:paraId="0ED9AF56"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sz w:val="24"/>
                <w:szCs w:val="24"/>
                <w:lang w:val="mk-MK"/>
              </w:rPr>
              <w:t>(</w:t>
            </w:r>
            <w:r w:rsidRPr="00605149">
              <w:rPr>
                <w:rFonts w:ascii="StobiSerif Regular" w:hAnsi="StobiSerif Regular" w:cs="Arial"/>
                <w:color w:val="000000"/>
                <w:lang w:val="mk-MK"/>
              </w:rPr>
              <w:t>кои конкретни чекори треба да се преземат за да се исполни поставената цел)</w:t>
            </w:r>
          </w:p>
          <w:p w14:paraId="50283196" w14:textId="77777777" w:rsidR="00B157A7" w:rsidRPr="00605149" w:rsidRDefault="00B157A7" w:rsidP="00FE1157">
            <w:pPr>
              <w:spacing w:after="0" w:line="240" w:lineRule="auto"/>
              <w:rPr>
                <w:rFonts w:ascii="StobiSerif Regular" w:hAnsi="StobiSerif Regular" w:cs="Arial"/>
                <w:color w:val="000000"/>
                <w:lang w:val="mk-MK"/>
              </w:rPr>
            </w:pPr>
          </w:p>
          <w:p w14:paraId="31031BF0" w14:textId="77777777" w:rsidR="00B157A7" w:rsidRPr="00605149" w:rsidRDefault="00B157A7" w:rsidP="00FE1157">
            <w:pPr>
              <w:spacing w:after="0" w:line="240" w:lineRule="auto"/>
              <w:rPr>
                <w:rFonts w:ascii="StobiSerif Regular" w:hAnsi="StobiSerif Regular" w:cs="Arial"/>
                <w:color w:val="000000"/>
                <w:lang w:val="mk-MK"/>
              </w:rPr>
            </w:pPr>
          </w:p>
          <w:p w14:paraId="5F5394DC"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sz w:val="24"/>
                <w:szCs w:val="24"/>
                <w:lang w:val="mk-MK"/>
              </w:rPr>
              <w:t xml:space="preserve"> </w:t>
            </w:r>
          </w:p>
        </w:tc>
        <w:tc>
          <w:tcPr>
            <w:tcW w:w="1276" w:type="dxa"/>
          </w:tcPr>
          <w:p w14:paraId="2482B17D" w14:textId="77777777" w:rsidR="00B157A7" w:rsidRPr="00605149" w:rsidRDefault="00B157A7" w:rsidP="00FE1157">
            <w:pPr>
              <w:spacing w:after="0" w:line="240" w:lineRule="auto"/>
              <w:rPr>
                <w:rFonts w:ascii="StobiSerif Regular" w:hAnsi="StobiSerif Regular" w:cs="Arial"/>
                <w:b/>
                <w:color w:val="000000"/>
                <w:lang w:val="mk-MK"/>
              </w:rPr>
            </w:pPr>
            <w:r w:rsidRPr="00605149">
              <w:rPr>
                <w:rFonts w:ascii="StobiSerif Regular" w:hAnsi="StobiSerif Regular" w:cs="Arial"/>
                <w:b/>
                <w:color w:val="000000"/>
                <w:lang w:val="mk-MK"/>
              </w:rPr>
              <w:t>Индика-тори за успех</w:t>
            </w:r>
          </w:p>
          <w:p w14:paraId="44DFBBA9"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sz w:val="24"/>
                <w:szCs w:val="24"/>
                <w:lang w:val="mk-MK"/>
              </w:rPr>
              <w:t>(</w:t>
            </w:r>
            <w:r w:rsidRPr="00605149">
              <w:rPr>
                <w:rFonts w:ascii="StobiSerif Regular" w:hAnsi="StobiSerif Regular" w:cs="Arial"/>
                <w:color w:val="000000"/>
                <w:lang w:val="mk-MK"/>
              </w:rPr>
              <w:t>показа-тели, факти, инфор-мации</w:t>
            </w:r>
            <w:r w:rsidRPr="00605149">
              <w:rPr>
                <w:rFonts w:ascii="StobiSerif Regular" w:hAnsi="StobiSerif Regular" w:cs="Arial"/>
                <w:color w:val="000000"/>
                <w:sz w:val="24"/>
                <w:szCs w:val="24"/>
                <w:lang w:val="mk-MK"/>
              </w:rPr>
              <w:t>)</w:t>
            </w:r>
          </w:p>
        </w:tc>
        <w:tc>
          <w:tcPr>
            <w:tcW w:w="2097" w:type="dxa"/>
          </w:tcPr>
          <w:p w14:paraId="562F2586" w14:textId="77777777" w:rsidR="00B157A7" w:rsidRPr="00605149" w:rsidRDefault="00B157A7" w:rsidP="00FE1157">
            <w:pPr>
              <w:spacing w:after="0" w:line="240" w:lineRule="auto"/>
              <w:rPr>
                <w:rFonts w:ascii="StobiSerif Regular" w:hAnsi="StobiSerif Regular" w:cs="Arial"/>
                <w:b/>
                <w:color w:val="000000"/>
                <w:lang w:val="mk-MK"/>
              </w:rPr>
            </w:pPr>
            <w:r w:rsidRPr="00605149">
              <w:rPr>
                <w:rFonts w:ascii="StobiSerif Regular" w:hAnsi="StobiSerif Regular" w:cs="Arial"/>
                <w:b/>
                <w:color w:val="000000"/>
                <w:lang w:val="mk-MK"/>
              </w:rPr>
              <w:t>Носители на активностите</w:t>
            </w:r>
          </w:p>
        </w:tc>
        <w:tc>
          <w:tcPr>
            <w:tcW w:w="2155" w:type="dxa"/>
          </w:tcPr>
          <w:p w14:paraId="69BF6B6E" w14:textId="77777777" w:rsidR="00B157A7" w:rsidRPr="00605149" w:rsidRDefault="00B157A7" w:rsidP="00FE1157">
            <w:pPr>
              <w:spacing w:after="0" w:line="240" w:lineRule="auto"/>
              <w:rPr>
                <w:rFonts w:ascii="StobiSerif Regular" w:hAnsi="StobiSerif Regular" w:cs="Arial"/>
                <w:b/>
                <w:color w:val="000000"/>
                <w:lang w:val="mk-MK"/>
              </w:rPr>
            </w:pPr>
            <w:r w:rsidRPr="00605149">
              <w:rPr>
                <w:rFonts w:ascii="StobiSerif Regular" w:hAnsi="StobiSerif Regular" w:cs="Arial"/>
                <w:b/>
                <w:color w:val="000000"/>
                <w:lang w:val="mk-MK"/>
              </w:rPr>
              <w:t>Временска рамка за имплементација</w:t>
            </w:r>
          </w:p>
          <w:p w14:paraId="6F894E6C" w14:textId="77777777" w:rsidR="00B157A7" w:rsidRPr="00605149" w:rsidRDefault="00B157A7" w:rsidP="00FE1157">
            <w:pPr>
              <w:spacing w:after="0" w:line="240" w:lineRule="auto"/>
              <w:rPr>
                <w:rFonts w:ascii="StobiSerif Regular" w:hAnsi="StobiSerif Regular" w:cs="Arial"/>
                <w:b/>
                <w:color w:val="000000"/>
                <w:lang w:val="mk-MK"/>
              </w:rPr>
            </w:pPr>
            <w:r w:rsidRPr="00605149">
              <w:rPr>
                <w:rFonts w:ascii="StobiSerif Regular" w:hAnsi="StobiSerif Regular" w:cs="Arial"/>
                <w:color w:val="000000"/>
                <w:lang w:val="mk-MK"/>
              </w:rPr>
              <w:t>(роковите треба да бидат поставени реално)</w:t>
            </w:r>
          </w:p>
        </w:tc>
        <w:tc>
          <w:tcPr>
            <w:tcW w:w="1276" w:type="dxa"/>
            <w:tcBorders>
              <w:right w:val="single" w:sz="4" w:space="0" w:color="auto"/>
            </w:tcBorders>
          </w:tcPr>
          <w:p w14:paraId="019281EB" w14:textId="77777777" w:rsidR="00B157A7" w:rsidRPr="00605149" w:rsidRDefault="00B157A7" w:rsidP="00FE1157">
            <w:pPr>
              <w:spacing w:after="0" w:line="240" w:lineRule="auto"/>
              <w:rPr>
                <w:rFonts w:ascii="StobiSerif Regular" w:hAnsi="StobiSerif Regular" w:cs="Arial"/>
                <w:b/>
                <w:color w:val="000000"/>
                <w:lang w:val="mk-MK"/>
              </w:rPr>
            </w:pPr>
            <w:r w:rsidRPr="00605149">
              <w:rPr>
                <w:rFonts w:ascii="StobiSerif Regular" w:hAnsi="StobiSerif Regular" w:cs="Arial"/>
                <w:b/>
                <w:color w:val="000000"/>
                <w:lang w:val="mk-MK"/>
              </w:rPr>
              <w:t>Ресурси</w:t>
            </w:r>
          </w:p>
          <w:p w14:paraId="6C8ED16F"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(човечки, финаси-ски, матери-јални)</w:t>
            </w:r>
          </w:p>
        </w:tc>
        <w:tc>
          <w:tcPr>
            <w:tcW w:w="1362" w:type="dxa"/>
            <w:tcBorders>
              <w:right w:val="single" w:sz="4" w:space="0" w:color="auto"/>
            </w:tcBorders>
          </w:tcPr>
          <w:p w14:paraId="3E0590F4" w14:textId="77777777" w:rsidR="00B157A7" w:rsidRPr="00605149" w:rsidRDefault="00B157A7" w:rsidP="00FE1157">
            <w:pPr>
              <w:spacing w:after="0" w:line="240" w:lineRule="auto"/>
              <w:rPr>
                <w:rFonts w:ascii="StobiSerif Regular" w:hAnsi="StobiSerif Regular" w:cs="Arial"/>
                <w:color w:val="000000"/>
                <w:lang w:val="mk-MK"/>
              </w:rPr>
            </w:pPr>
            <w:r w:rsidRPr="00605149">
              <w:rPr>
                <w:rFonts w:ascii="StobiSerif Regular" w:hAnsi="StobiSerif Regular" w:cs="Arial"/>
                <w:color w:val="000000"/>
                <w:lang w:val="mk-MK"/>
              </w:rPr>
              <w:t xml:space="preserve">Тим за следење на реализа-цијата на актив-ностите </w:t>
            </w:r>
          </w:p>
        </w:tc>
      </w:tr>
      <w:tr w:rsidR="00B157A7" w:rsidRPr="00605149" w14:paraId="19B52867" w14:textId="77777777" w:rsidTr="00FE1157">
        <w:tc>
          <w:tcPr>
            <w:tcW w:w="10004" w:type="dxa"/>
            <w:gridSpan w:val="6"/>
          </w:tcPr>
          <w:p w14:paraId="0CD670E1" w14:textId="77777777" w:rsidR="00B157A7" w:rsidRPr="00605149" w:rsidRDefault="00B157A7" w:rsidP="00FE1157">
            <w:pPr>
              <w:spacing w:after="0" w:line="240" w:lineRule="auto"/>
              <w:jc w:val="both"/>
              <w:rPr>
                <w:rFonts w:ascii="StobiSerif Regular" w:hAnsi="StobiSerif Regular" w:cs="Arial"/>
                <w:b/>
                <w:lang w:val="mk-MK"/>
              </w:rPr>
            </w:pPr>
          </w:p>
        </w:tc>
      </w:tr>
      <w:tr w:rsidR="00B157A7" w:rsidRPr="00605149" w14:paraId="6B9052D0" w14:textId="77777777" w:rsidTr="00FE1157">
        <w:tc>
          <w:tcPr>
            <w:tcW w:w="10004" w:type="dxa"/>
            <w:gridSpan w:val="6"/>
          </w:tcPr>
          <w:p w14:paraId="55DBC7E4" w14:textId="77777777" w:rsidR="00B157A7" w:rsidRPr="00605149" w:rsidRDefault="00B157A7" w:rsidP="00FE1157">
            <w:pPr>
              <w:spacing w:after="0" w:line="240" w:lineRule="auto"/>
              <w:jc w:val="both"/>
              <w:rPr>
                <w:rFonts w:ascii="StobiSerif Regular" w:hAnsi="StobiSerif Regular" w:cs="Arial"/>
                <w:b/>
                <w:lang w:val="mk-MK"/>
              </w:rPr>
            </w:pPr>
          </w:p>
        </w:tc>
      </w:tr>
    </w:tbl>
    <w:p w14:paraId="1AC5DF5D" w14:textId="77777777" w:rsidR="00B157A7" w:rsidRPr="00605149" w:rsidRDefault="00B157A7" w:rsidP="00B157A7">
      <w:pPr>
        <w:pStyle w:val="ListParagraph"/>
        <w:ind w:left="0"/>
        <w:jc w:val="both"/>
        <w:rPr>
          <w:rFonts w:ascii="StobiSerif Regular" w:hAnsi="StobiSerif Regular" w:cs="Arial"/>
          <w:b/>
          <w:sz w:val="24"/>
          <w:szCs w:val="24"/>
        </w:rPr>
      </w:pPr>
    </w:p>
    <w:p w14:paraId="3416B88B" w14:textId="77777777" w:rsidR="00B157A7" w:rsidRPr="00605149" w:rsidRDefault="00B157A7" w:rsidP="00B157A7">
      <w:pPr>
        <w:pStyle w:val="ListParagraph"/>
        <w:ind w:left="0"/>
        <w:jc w:val="both"/>
        <w:rPr>
          <w:rFonts w:ascii="StobiSerif Regular" w:hAnsi="StobiSerif Regular" w:cs="Arial"/>
          <w:b/>
          <w:sz w:val="24"/>
          <w:szCs w:val="24"/>
        </w:rPr>
      </w:pPr>
    </w:p>
    <w:p w14:paraId="66B28A74" w14:textId="77777777" w:rsidR="00B157A7" w:rsidRPr="00605149" w:rsidRDefault="00B157A7" w:rsidP="00B157A7">
      <w:pPr>
        <w:pStyle w:val="ListParagraph"/>
        <w:ind w:left="0"/>
        <w:jc w:val="both"/>
        <w:rPr>
          <w:rFonts w:ascii="StobiSerif Regular" w:hAnsi="StobiSerif Regular" w:cs="Arial"/>
          <w:b/>
          <w:sz w:val="24"/>
          <w:szCs w:val="24"/>
        </w:rPr>
      </w:pPr>
      <w:r w:rsidRPr="00605149">
        <w:rPr>
          <w:rFonts w:ascii="StobiSerif Regular" w:hAnsi="StobiSerif Regular" w:cs="Arial"/>
          <w:b/>
          <w:sz w:val="24"/>
          <w:szCs w:val="24"/>
        </w:rPr>
        <w:t xml:space="preserve"> 7.1. План за евалуација на акциските планови</w:t>
      </w:r>
    </w:p>
    <w:p w14:paraId="6A767BCD" w14:textId="77777777" w:rsidR="00B157A7" w:rsidRPr="00605149" w:rsidRDefault="00B157A7" w:rsidP="00B157A7">
      <w:pPr>
        <w:pStyle w:val="ListParagraph"/>
        <w:ind w:left="0"/>
        <w:jc w:val="both"/>
        <w:rPr>
          <w:rFonts w:ascii="StobiSerif Regular" w:hAnsi="StobiSerif Regular" w:cs="Arial"/>
          <w:b/>
          <w:sz w:val="20"/>
          <w:szCs w:val="20"/>
        </w:rPr>
      </w:pPr>
      <w:r w:rsidRPr="00605149">
        <w:rPr>
          <w:rFonts w:ascii="StobiSerif Regular" w:hAnsi="StobiSerif Regular" w:cs="Arial"/>
          <w:sz w:val="20"/>
          <w:szCs w:val="20"/>
        </w:rPr>
        <w:t xml:space="preserve">(Со следењетo или формативната евалуација се проверува и утврдува дали акциониот план се остварува и се проценува колку добро се остварува, за да може да се преземат корективни активности штом ќе биде неопходно. Процедурите за следењето вклучуваат: состаноци на кои </w:t>
      </w:r>
      <w:r w:rsidRPr="00605149">
        <w:rPr>
          <w:rFonts w:ascii="StobiSerif Regular" w:hAnsi="StobiSerif Regular" w:cs="Arial"/>
          <w:sz w:val="20"/>
          <w:szCs w:val="20"/>
        </w:rPr>
        <w:lastRenderedPageBreak/>
        <w:t>се разговара за напредокот во однос на критериумите на успех, се нагласуваат тешкотиите, се предлагаат мерки за решавање проблеми; се неформали дискусии или формални разговори со учесниците од училиштето за да се добијат повратни информации за активностите, доцнењата, одложувањата, потребните ресурси и почитувањето на роковите и сл.)</w:t>
      </w:r>
    </w:p>
    <w:p w14:paraId="5E784462"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i/>
          <w:color w:val="FF0000"/>
          <w:lang w:val="mk-MK"/>
        </w:rPr>
        <w:t>-</w:t>
      </w:r>
      <w:r w:rsidRPr="00605149">
        <w:rPr>
          <w:rFonts w:ascii="StobiSerif Regular" w:hAnsi="StobiSerif Regular" w:cs="Arial"/>
          <w:b/>
          <w:color w:val="000000"/>
          <w:sz w:val="24"/>
          <w:szCs w:val="24"/>
          <w:lang w:val="mk-MK"/>
        </w:rPr>
        <w:t>Одговорни за следење</w:t>
      </w:r>
      <w:r w:rsidRPr="00605149">
        <w:rPr>
          <w:rFonts w:ascii="StobiSerif Regular" w:hAnsi="StobiSerif Regular" w:cs="Arial"/>
          <w:color w:val="000000"/>
          <w:sz w:val="24"/>
          <w:szCs w:val="24"/>
          <w:lang w:val="mk-MK"/>
        </w:rPr>
        <w:t xml:space="preserve"> - (</w:t>
      </w:r>
      <w:r w:rsidRPr="00605149">
        <w:rPr>
          <w:rFonts w:ascii="StobiSerif Regular" w:hAnsi="StobiSerif Regular" w:cs="Arial"/>
          <w:color w:val="000000"/>
          <w:lang w:val="mk-MK"/>
        </w:rPr>
        <w:t>директор, училишен одбор, стручна служба, училишни тимови, наставници, ученици, совет на родители</w:t>
      </w:r>
      <w:r w:rsidRPr="00605149">
        <w:rPr>
          <w:rFonts w:ascii="StobiSerif Regular" w:hAnsi="StobiSerif Regular" w:cs="Arial"/>
          <w:color w:val="000000"/>
          <w:sz w:val="24"/>
          <w:szCs w:val="24"/>
          <w:lang w:val="mk-MK"/>
        </w:rPr>
        <w:t>).</w:t>
      </w:r>
      <w:r w:rsidRPr="00605149">
        <w:rPr>
          <w:rFonts w:ascii="StobiSerif Regular" w:hAnsi="StobiSerif Regular" w:cs="Arial"/>
          <w:b/>
          <w:i/>
          <w:color w:val="000000"/>
          <w:sz w:val="24"/>
          <w:szCs w:val="24"/>
          <w:lang w:val="mk-MK"/>
        </w:rPr>
        <w:t xml:space="preserve"> </w:t>
      </w:r>
    </w:p>
    <w:p w14:paraId="46E4466F" w14:textId="77777777" w:rsidR="00B157A7" w:rsidRPr="00605149" w:rsidRDefault="00B157A7" w:rsidP="00B157A7">
      <w:pPr>
        <w:jc w:val="both"/>
        <w:rPr>
          <w:rFonts w:ascii="StobiSerif Regular" w:hAnsi="StobiSerif Regular" w:cs="Arial"/>
          <w:color w:val="000000"/>
          <w:lang w:val="mk-MK"/>
        </w:rPr>
      </w:pPr>
      <w:r w:rsidRPr="00605149">
        <w:rPr>
          <w:rFonts w:ascii="StobiSerif Regular" w:hAnsi="StobiSerif Regular" w:cs="Arial"/>
          <w:b/>
          <w:i/>
          <w:color w:val="000000"/>
          <w:sz w:val="24"/>
          <w:szCs w:val="24"/>
          <w:lang w:val="mk-MK"/>
        </w:rPr>
        <w:t>-</w:t>
      </w:r>
      <w:r w:rsidRPr="00605149">
        <w:rPr>
          <w:rFonts w:ascii="StobiSerif Regular" w:hAnsi="StobiSerif Regular" w:cs="Arial"/>
          <w:b/>
          <w:color w:val="000000"/>
          <w:sz w:val="24"/>
          <w:szCs w:val="24"/>
          <w:lang w:val="mk-MK"/>
        </w:rPr>
        <w:t>Критериум за успех</w:t>
      </w:r>
      <w:r w:rsidRPr="00605149">
        <w:rPr>
          <w:rFonts w:ascii="StobiSerif Regular" w:hAnsi="StobiSerif Regular" w:cs="Arial"/>
          <w:color w:val="000000"/>
          <w:sz w:val="24"/>
          <w:szCs w:val="24"/>
          <w:lang w:val="mk-MK"/>
        </w:rPr>
        <w:t xml:space="preserve"> - (</w:t>
      </w:r>
      <w:r w:rsidRPr="00605149">
        <w:rPr>
          <w:rFonts w:ascii="StobiSerif Regular" w:hAnsi="StobiSerif Regular" w:cs="Arial"/>
          <w:color w:val="000000"/>
          <w:lang w:val="mk-MK"/>
        </w:rPr>
        <w:t xml:space="preserve">претставува ниво и квалитет на промената која сакаме да ја постигнеме). </w:t>
      </w:r>
    </w:p>
    <w:p w14:paraId="3E6EDA34"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i/>
          <w:color w:val="000000"/>
          <w:sz w:val="24"/>
          <w:szCs w:val="24"/>
          <w:lang w:val="mk-MK"/>
        </w:rPr>
        <w:t>-</w:t>
      </w:r>
      <w:r w:rsidRPr="00605149">
        <w:rPr>
          <w:rFonts w:ascii="StobiSerif Regular" w:hAnsi="StobiSerif Regular" w:cs="Arial"/>
          <w:b/>
          <w:color w:val="000000"/>
          <w:sz w:val="24"/>
          <w:szCs w:val="24"/>
          <w:lang w:val="mk-MK"/>
        </w:rPr>
        <w:t>Инструменти</w:t>
      </w:r>
      <w:r w:rsidRPr="00605149">
        <w:rPr>
          <w:rFonts w:ascii="StobiSerif Regular" w:hAnsi="StobiSerif Regular" w:cs="Arial"/>
          <w:color w:val="000000"/>
          <w:sz w:val="24"/>
          <w:szCs w:val="24"/>
          <w:lang w:val="mk-MK"/>
        </w:rPr>
        <w:t xml:space="preserve"> - (</w:t>
      </w:r>
      <w:r w:rsidRPr="00605149">
        <w:rPr>
          <w:rFonts w:ascii="StobiSerif Regular" w:hAnsi="StobiSerif Regular" w:cs="Arial"/>
          <w:color w:val="000000"/>
          <w:lang w:val="mk-MK"/>
        </w:rPr>
        <w:t>тестови на знаења, скали на проценка, прашалници, потсетник за водење на интервју, протоколи за набљудувања и опсервации</w:t>
      </w:r>
      <w:r w:rsidRPr="00605149">
        <w:rPr>
          <w:rFonts w:ascii="StobiSerif Regular" w:hAnsi="StobiSerif Regular" w:cs="Arial"/>
          <w:color w:val="000000"/>
          <w:sz w:val="24"/>
          <w:szCs w:val="24"/>
          <w:lang w:val="mk-MK"/>
        </w:rPr>
        <w:t>).</w:t>
      </w:r>
    </w:p>
    <w:p w14:paraId="3DB5DA7A"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i/>
          <w:color w:val="000000"/>
          <w:sz w:val="24"/>
          <w:szCs w:val="24"/>
          <w:lang w:val="mk-MK"/>
        </w:rPr>
        <w:t>-</w:t>
      </w:r>
      <w:r w:rsidRPr="00605149">
        <w:rPr>
          <w:rFonts w:ascii="StobiSerif Regular" w:hAnsi="StobiSerif Regular" w:cs="Arial"/>
          <w:b/>
          <w:color w:val="000000"/>
          <w:sz w:val="24"/>
          <w:szCs w:val="24"/>
          <w:lang w:val="mk-MK"/>
        </w:rPr>
        <w:t>Индикатори за успешност</w:t>
      </w:r>
      <w:r w:rsidRPr="00605149">
        <w:rPr>
          <w:rFonts w:ascii="StobiSerif Regular" w:hAnsi="StobiSerif Regular" w:cs="Arial"/>
          <w:color w:val="000000"/>
          <w:sz w:val="24"/>
          <w:szCs w:val="24"/>
          <w:lang w:val="mk-MK"/>
        </w:rPr>
        <w:t xml:space="preserve"> - (</w:t>
      </w:r>
      <w:r w:rsidRPr="00605149">
        <w:rPr>
          <w:rFonts w:ascii="StobiSerif Regular" w:hAnsi="StobiSerif Regular" w:cs="Arial"/>
          <w:color w:val="000000"/>
          <w:lang w:val="mk-MK"/>
        </w:rPr>
        <w:t>на пр., просекот на оценките е покачен, се намалува бројот на слаби оценки, зголемена сооработка со родителите, зголемен е бројот на различни видови стратегии за оценување</w:t>
      </w:r>
      <w:r w:rsidRPr="00605149">
        <w:rPr>
          <w:rFonts w:ascii="StobiSerif Regular" w:hAnsi="StobiSerif Regular" w:cs="Arial"/>
          <w:color w:val="000000"/>
          <w:sz w:val="24"/>
          <w:szCs w:val="24"/>
          <w:lang w:val="mk-MK"/>
        </w:rPr>
        <w:t>).</w:t>
      </w:r>
    </w:p>
    <w:p w14:paraId="048B4F25"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i/>
          <w:color w:val="000000"/>
          <w:sz w:val="24"/>
          <w:szCs w:val="24"/>
          <w:lang w:val="mk-MK"/>
        </w:rPr>
        <w:t>-</w:t>
      </w:r>
      <w:r w:rsidRPr="00605149">
        <w:rPr>
          <w:rFonts w:ascii="StobiSerif Regular" w:hAnsi="StobiSerif Regular" w:cs="Arial"/>
          <w:b/>
          <w:color w:val="000000"/>
          <w:sz w:val="24"/>
          <w:szCs w:val="24"/>
          <w:lang w:val="mk-MK"/>
        </w:rPr>
        <w:t>Повратна информација</w:t>
      </w:r>
      <w:r w:rsidRPr="00605149">
        <w:rPr>
          <w:rFonts w:ascii="StobiSerif Regular" w:hAnsi="StobiSerif Regular" w:cs="Arial"/>
          <w:color w:val="000000"/>
          <w:sz w:val="24"/>
          <w:szCs w:val="24"/>
          <w:lang w:val="mk-MK"/>
        </w:rPr>
        <w:t xml:space="preserve"> - (</w:t>
      </w:r>
      <w:r w:rsidRPr="00605149">
        <w:rPr>
          <w:rFonts w:ascii="StobiSerif Regular" w:hAnsi="StobiSerif Regular" w:cs="Arial"/>
          <w:color w:val="000000"/>
          <w:lang w:val="mk-MK"/>
        </w:rPr>
        <w:t>се дава информација за постигнувањата и препораки за  подобрување на успехот, мотивацијата, самостојноста во учењето, вреднување на напредокот на учениците итн.)</w:t>
      </w:r>
      <w:r w:rsidRPr="00605149">
        <w:rPr>
          <w:rFonts w:ascii="StobiSerif Regular" w:hAnsi="StobiSerif Regular" w:cs="Arial"/>
          <w:color w:val="000000"/>
          <w:sz w:val="24"/>
          <w:szCs w:val="24"/>
          <w:lang w:val="mk-MK"/>
        </w:rPr>
        <w:t xml:space="preserve">. </w:t>
      </w:r>
    </w:p>
    <w:p w14:paraId="6F67E33B" w14:textId="77777777" w:rsidR="00B157A7" w:rsidRPr="00605149" w:rsidRDefault="00B157A7" w:rsidP="00B157A7">
      <w:pPr>
        <w:jc w:val="both"/>
        <w:rPr>
          <w:rFonts w:ascii="Arial" w:hAnsi="Arial" w:cs="Arial"/>
          <w:b/>
          <w:sz w:val="24"/>
          <w:szCs w:val="24"/>
          <w:lang w:val="mk-MK"/>
        </w:rPr>
      </w:pPr>
    </w:p>
    <w:p w14:paraId="7F852F63" w14:textId="77777777" w:rsidR="00B157A7" w:rsidRPr="00605149" w:rsidRDefault="00B157A7" w:rsidP="00B157A7">
      <w:pPr>
        <w:jc w:val="both"/>
        <w:rPr>
          <w:rFonts w:ascii="Arial" w:hAnsi="Arial" w:cs="Arial"/>
          <w:b/>
          <w:sz w:val="24"/>
          <w:szCs w:val="24"/>
          <w:lang w:val="mk-MK"/>
        </w:rPr>
      </w:pPr>
      <w:r w:rsidRPr="00605149">
        <w:rPr>
          <w:rFonts w:ascii="StobiSerif Regular" w:hAnsi="StobiSerif Regular" w:cs="Arial"/>
          <w:b/>
          <w:sz w:val="24"/>
          <w:szCs w:val="24"/>
          <w:lang w:val="mk-MK"/>
        </w:rPr>
        <w:t>8.  Програми и организација на работата во основното училиште</w:t>
      </w:r>
    </w:p>
    <w:p w14:paraId="3377EAF7"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8.1. Календар за организацијата и  работата во основното училиште</w:t>
      </w:r>
    </w:p>
    <w:p w14:paraId="1A7DE544"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(Календарот за работа на училиштето го донесува Министерот за образование и наука. Во овој календар секое училиште одделно треба да ги внесе деновите кои се нeработни во нивното училиште (ден на училиштето, ден на општината, неработни денови за етничките заедници и сл.). Календарот е основа за планирање на активностите за одбележување на значајни датуми,  уредување на училишниот хол, паноата, уредување на содржините за ѕиден весник, организирање прослави, приредби, хепенинзи, базари, настани од хуманитарен карактер, собирни акции и други активности).</w:t>
      </w:r>
    </w:p>
    <w:p w14:paraId="6AD12BE1"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8.2. Поделба на класно раководство, поделба на часовите на наставниот кадар, распоред на часовите</w:t>
      </w:r>
    </w:p>
    <w:p w14:paraId="758D5032" w14:textId="77777777" w:rsidR="00B157A7" w:rsidRPr="00605149" w:rsidRDefault="00B157A7" w:rsidP="00B157A7">
      <w:pPr>
        <w:jc w:val="both"/>
        <w:rPr>
          <w:rFonts w:ascii="StobiSerif Regular" w:hAnsi="StobiSerif Regular" w:cs="Arial"/>
          <w:sz w:val="24"/>
          <w:szCs w:val="24"/>
          <w:lang w:val="mk-MK"/>
        </w:rPr>
      </w:pPr>
    </w:p>
    <w:p w14:paraId="494A78F0"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8.3.  Работа во смени</w:t>
      </w:r>
    </w:p>
    <w:p w14:paraId="490E62E2"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(Се наведува кога започнуваат и кога завршуваат часовите, во колку смени работи училиштето, доколку се работи во две смени по кои критериуми се делат смените, во колку </w:t>
      </w:r>
      <w:r w:rsidRPr="00605149">
        <w:rPr>
          <w:rFonts w:ascii="StobiSerif Regular" w:hAnsi="StobiSerif Regular" w:cs="Arial"/>
          <w:sz w:val="20"/>
          <w:szCs w:val="20"/>
          <w:lang w:val="mk-MK"/>
        </w:rPr>
        <w:lastRenderedPageBreak/>
        <w:t>часот започнува првата и втората смена, во колку часот завршува наставата во првата, во колку часот завршува наставата во втората смена итн.)</w:t>
      </w:r>
    </w:p>
    <w:p w14:paraId="47F44DD2" w14:textId="77777777" w:rsidR="00B157A7" w:rsidRPr="00605149" w:rsidRDefault="00B157A7" w:rsidP="00B157A7">
      <w:pPr>
        <w:ind w:left="-284" w:firstLine="284"/>
        <w:jc w:val="both"/>
        <w:rPr>
          <w:rFonts w:ascii="Arial" w:hAnsi="Arial" w:cs="Arial"/>
          <w:b/>
          <w:sz w:val="24"/>
          <w:szCs w:val="24"/>
          <w:lang w:val="mk-MK"/>
        </w:rPr>
      </w:pPr>
    </w:p>
    <w:p w14:paraId="025A4357" w14:textId="77777777" w:rsidR="00B157A7" w:rsidRPr="00605149" w:rsidRDefault="00B157A7" w:rsidP="00B157A7">
      <w:pPr>
        <w:ind w:left="-284" w:firstLine="284"/>
        <w:jc w:val="both"/>
        <w:rPr>
          <w:rFonts w:ascii="StobiSerif Regular" w:hAnsi="StobiSerif Regular" w:cs="Arial"/>
          <w:sz w:val="24"/>
          <w:szCs w:val="24"/>
          <w:lang w:val="mk-MK"/>
        </w:rPr>
      </w:pPr>
      <w:r w:rsidRPr="00605149">
        <w:rPr>
          <w:rFonts w:ascii="Arial" w:hAnsi="Arial" w:cs="Arial"/>
          <w:sz w:val="24"/>
          <w:szCs w:val="24"/>
          <w:lang w:val="mk-MK"/>
        </w:rPr>
        <w:t xml:space="preserve">  8</w:t>
      </w:r>
      <w:r w:rsidRPr="00605149">
        <w:rPr>
          <w:rFonts w:ascii="StobiSerif Regular" w:hAnsi="StobiSerif Regular" w:cs="Arial"/>
          <w:sz w:val="24"/>
          <w:szCs w:val="24"/>
          <w:lang w:val="mk-MK"/>
        </w:rPr>
        <w:t>.4. Јазик /јазици на кој/и се изведува наставата</w:t>
      </w:r>
    </w:p>
    <w:tbl>
      <w:tblPr>
        <w:tblW w:w="9051" w:type="dxa"/>
        <w:jc w:val="center"/>
        <w:tblLayout w:type="fixed"/>
        <w:tblLook w:val="0000" w:firstRow="0" w:lastRow="0" w:firstColumn="0" w:lastColumn="0" w:noHBand="0" w:noVBand="0"/>
      </w:tblPr>
      <w:tblGrid>
        <w:gridCol w:w="1689"/>
        <w:gridCol w:w="1701"/>
        <w:gridCol w:w="1418"/>
        <w:gridCol w:w="1417"/>
        <w:gridCol w:w="1418"/>
        <w:gridCol w:w="1408"/>
      </w:tblGrid>
      <w:tr w:rsidR="00B157A7" w:rsidRPr="00605149" w14:paraId="62F91985" w14:textId="77777777" w:rsidTr="00FE1157">
        <w:trPr>
          <w:jc w:val="center"/>
        </w:trPr>
        <w:tc>
          <w:tcPr>
            <w:tcW w:w="1689" w:type="dxa"/>
            <w:tcBorders>
              <w:top w:val="single" w:sz="4" w:space="0" w:color="000000"/>
              <w:left w:val="single" w:sz="4" w:space="0" w:color="000000"/>
              <w:bottom w:val="single" w:sz="4" w:space="0" w:color="000000"/>
            </w:tcBorders>
            <w:shd w:val="clear" w:color="auto" w:fill="auto"/>
          </w:tcPr>
          <w:p w14:paraId="5BD6101C" w14:textId="77777777" w:rsidR="00B157A7" w:rsidRPr="00605149" w:rsidRDefault="00B157A7" w:rsidP="00FE1157">
            <w:pPr>
              <w:snapToGrid w:val="0"/>
              <w:spacing w:after="0" w:line="240" w:lineRule="auto"/>
              <w:jc w:val="center"/>
              <w:rPr>
                <w:rFonts w:ascii="StobiSerif Regular" w:hAnsi="StobiSerif Regular" w:cs="Arial"/>
                <w:b/>
                <w:bCs/>
                <w:color w:val="000000"/>
                <w:lang w:val="mk-MK"/>
              </w:rPr>
            </w:pPr>
          </w:p>
        </w:tc>
        <w:tc>
          <w:tcPr>
            <w:tcW w:w="1701" w:type="dxa"/>
            <w:tcBorders>
              <w:top w:val="single" w:sz="4" w:space="0" w:color="000000"/>
              <w:left w:val="single" w:sz="4" w:space="0" w:color="000000"/>
              <w:bottom w:val="single" w:sz="4" w:space="0" w:color="000000"/>
            </w:tcBorders>
            <w:shd w:val="clear" w:color="auto" w:fill="auto"/>
          </w:tcPr>
          <w:p w14:paraId="3E34E228"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Македонски</w:t>
            </w:r>
          </w:p>
          <w:p w14:paraId="0DD4FD2A"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јазик</w:t>
            </w:r>
          </w:p>
        </w:tc>
        <w:tc>
          <w:tcPr>
            <w:tcW w:w="1418" w:type="dxa"/>
            <w:tcBorders>
              <w:top w:val="single" w:sz="4" w:space="0" w:color="000000"/>
              <w:left w:val="single" w:sz="4" w:space="0" w:color="000000"/>
              <w:bottom w:val="single" w:sz="4" w:space="0" w:color="000000"/>
            </w:tcBorders>
            <w:shd w:val="clear" w:color="auto" w:fill="auto"/>
          </w:tcPr>
          <w:p w14:paraId="3F00E590"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Албански</w:t>
            </w:r>
          </w:p>
          <w:p w14:paraId="20738CB9"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јазик</w:t>
            </w:r>
          </w:p>
        </w:tc>
        <w:tc>
          <w:tcPr>
            <w:tcW w:w="1417" w:type="dxa"/>
            <w:tcBorders>
              <w:top w:val="single" w:sz="4" w:space="0" w:color="000000"/>
              <w:left w:val="single" w:sz="4" w:space="0" w:color="000000"/>
              <w:bottom w:val="single" w:sz="4" w:space="0" w:color="000000"/>
            </w:tcBorders>
            <w:shd w:val="clear" w:color="auto" w:fill="auto"/>
          </w:tcPr>
          <w:p w14:paraId="0BEA4CA8"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Турски</w:t>
            </w:r>
          </w:p>
          <w:p w14:paraId="368B8C65"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јазик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95BD7C"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Српски</w:t>
            </w:r>
          </w:p>
          <w:p w14:paraId="6592F9C3"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јазик</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284A520"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Босански</w:t>
            </w:r>
          </w:p>
          <w:p w14:paraId="45BF9D0F" w14:textId="77777777" w:rsidR="00B157A7" w:rsidRPr="00605149" w:rsidRDefault="00B157A7" w:rsidP="00FE1157">
            <w:pPr>
              <w:snapToGrid w:val="0"/>
              <w:spacing w:after="0" w:line="240" w:lineRule="auto"/>
              <w:jc w:val="center"/>
              <w:rPr>
                <w:rFonts w:ascii="StobiSerif Regular" w:hAnsi="StobiSerif Regular" w:cs="Arial"/>
                <w:b/>
                <w:color w:val="000000"/>
                <w:lang w:val="mk-MK"/>
              </w:rPr>
            </w:pPr>
            <w:r w:rsidRPr="00605149">
              <w:rPr>
                <w:rFonts w:ascii="StobiSerif Regular" w:hAnsi="StobiSerif Regular" w:cs="Arial"/>
                <w:b/>
                <w:color w:val="000000"/>
                <w:lang w:val="mk-MK"/>
              </w:rPr>
              <w:t>јазик</w:t>
            </w:r>
          </w:p>
        </w:tc>
      </w:tr>
      <w:tr w:rsidR="00B157A7" w:rsidRPr="00605149" w14:paraId="0ACAD704" w14:textId="77777777" w:rsidTr="00FE1157">
        <w:trPr>
          <w:jc w:val="center"/>
        </w:trPr>
        <w:tc>
          <w:tcPr>
            <w:tcW w:w="1689" w:type="dxa"/>
            <w:tcBorders>
              <w:top w:val="single" w:sz="4" w:space="0" w:color="000000"/>
              <w:left w:val="single" w:sz="4" w:space="0" w:color="000000"/>
              <w:bottom w:val="single" w:sz="4" w:space="0" w:color="000000"/>
            </w:tcBorders>
            <w:shd w:val="clear" w:color="auto" w:fill="auto"/>
          </w:tcPr>
          <w:p w14:paraId="0954F1B0" w14:textId="77777777" w:rsidR="00B157A7" w:rsidRPr="00605149" w:rsidRDefault="00B157A7" w:rsidP="00FE1157">
            <w:pPr>
              <w:snapToGrid w:val="0"/>
              <w:spacing w:after="0" w:line="240" w:lineRule="auto"/>
              <w:rPr>
                <w:rFonts w:ascii="StobiSerif Regular" w:hAnsi="StobiSerif Regular" w:cs="Arial"/>
                <w:b/>
                <w:bCs/>
                <w:color w:val="000000"/>
                <w:lang w:val="mk-MK"/>
              </w:rPr>
            </w:pPr>
            <w:r w:rsidRPr="00605149">
              <w:rPr>
                <w:rFonts w:ascii="StobiSerif Regular" w:hAnsi="StobiSerif Regular" w:cs="Arial"/>
                <w:b/>
                <w:bCs/>
                <w:color w:val="000000"/>
                <w:lang w:val="mk-MK"/>
              </w:rPr>
              <w:t>Број на паралелки</w:t>
            </w:r>
          </w:p>
        </w:tc>
        <w:tc>
          <w:tcPr>
            <w:tcW w:w="1701" w:type="dxa"/>
            <w:tcBorders>
              <w:top w:val="single" w:sz="4" w:space="0" w:color="000000"/>
              <w:left w:val="single" w:sz="4" w:space="0" w:color="000000"/>
              <w:bottom w:val="single" w:sz="4" w:space="0" w:color="000000"/>
            </w:tcBorders>
            <w:shd w:val="clear" w:color="auto" w:fill="auto"/>
          </w:tcPr>
          <w:p w14:paraId="1AC8B5C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8" w:type="dxa"/>
            <w:tcBorders>
              <w:top w:val="single" w:sz="4" w:space="0" w:color="000000"/>
              <w:left w:val="single" w:sz="4" w:space="0" w:color="000000"/>
              <w:bottom w:val="single" w:sz="4" w:space="0" w:color="000000"/>
            </w:tcBorders>
            <w:shd w:val="clear" w:color="auto" w:fill="auto"/>
          </w:tcPr>
          <w:p w14:paraId="20F20F5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7" w:type="dxa"/>
            <w:tcBorders>
              <w:top w:val="single" w:sz="4" w:space="0" w:color="000000"/>
              <w:left w:val="single" w:sz="4" w:space="0" w:color="000000"/>
              <w:bottom w:val="single" w:sz="4" w:space="0" w:color="000000"/>
            </w:tcBorders>
            <w:shd w:val="clear" w:color="auto" w:fill="auto"/>
          </w:tcPr>
          <w:p w14:paraId="0142A4F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BE7775"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9F9AF6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03435448" w14:textId="77777777" w:rsidTr="00FE1157">
        <w:trPr>
          <w:jc w:val="center"/>
        </w:trPr>
        <w:tc>
          <w:tcPr>
            <w:tcW w:w="1689" w:type="dxa"/>
            <w:tcBorders>
              <w:top w:val="single" w:sz="4" w:space="0" w:color="000000"/>
              <w:left w:val="single" w:sz="4" w:space="0" w:color="000000"/>
              <w:bottom w:val="single" w:sz="4" w:space="0" w:color="000000"/>
            </w:tcBorders>
            <w:shd w:val="clear" w:color="auto" w:fill="auto"/>
          </w:tcPr>
          <w:p w14:paraId="22A76AB4" w14:textId="77777777" w:rsidR="00B157A7" w:rsidRPr="00605149" w:rsidRDefault="00B157A7" w:rsidP="00FE1157">
            <w:pPr>
              <w:snapToGrid w:val="0"/>
              <w:spacing w:after="0" w:line="240" w:lineRule="auto"/>
              <w:rPr>
                <w:rFonts w:ascii="StobiSerif Regular" w:hAnsi="StobiSerif Regular" w:cs="Arial"/>
                <w:b/>
                <w:bCs/>
                <w:color w:val="000000"/>
                <w:lang w:val="mk-MK"/>
              </w:rPr>
            </w:pPr>
            <w:r w:rsidRPr="00605149">
              <w:rPr>
                <w:rFonts w:ascii="StobiSerif Regular" w:hAnsi="StobiSerif Regular" w:cs="Arial"/>
                <w:b/>
                <w:bCs/>
                <w:color w:val="000000"/>
                <w:lang w:val="mk-MK"/>
              </w:rPr>
              <w:t>Број на ученици</w:t>
            </w:r>
          </w:p>
        </w:tc>
        <w:tc>
          <w:tcPr>
            <w:tcW w:w="1701" w:type="dxa"/>
            <w:tcBorders>
              <w:top w:val="single" w:sz="4" w:space="0" w:color="000000"/>
              <w:left w:val="single" w:sz="4" w:space="0" w:color="000000"/>
              <w:bottom w:val="single" w:sz="4" w:space="0" w:color="000000"/>
            </w:tcBorders>
            <w:shd w:val="clear" w:color="auto" w:fill="auto"/>
          </w:tcPr>
          <w:p w14:paraId="0BB5425A"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8" w:type="dxa"/>
            <w:tcBorders>
              <w:top w:val="single" w:sz="4" w:space="0" w:color="000000"/>
              <w:left w:val="single" w:sz="4" w:space="0" w:color="000000"/>
              <w:bottom w:val="single" w:sz="4" w:space="0" w:color="000000"/>
            </w:tcBorders>
            <w:shd w:val="clear" w:color="auto" w:fill="auto"/>
          </w:tcPr>
          <w:p w14:paraId="43BF2AB2"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7" w:type="dxa"/>
            <w:tcBorders>
              <w:top w:val="single" w:sz="4" w:space="0" w:color="000000"/>
              <w:left w:val="single" w:sz="4" w:space="0" w:color="000000"/>
              <w:bottom w:val="single" w:sz="4" w:space="0" w:color="000000"/>
            </w:tcBorders>
            <w:shd w:val="clear" w:color="auto" w:fill="auto"/>
          </w:tcPr>
          <w:p w14:paraId="17D5CAC1"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D00AA7"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B359FE0"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r w:rsidR="00B157A7" w:rsidRPr="00605149" w14:paraId="25481C4B" w14:textId="77777777" w:rsidTr="00FE1157">
        <w:trPr>
          <w:jc w:val="center"/>
        </w:trPr>
        <w:tc>
          <w:tcPr>
            <w:tcW w:w="1689" w:type="dxa"/>
            <w:tcBorders>
              <w:top w:val="single" w:sz="4" w:space="0" w:color="000000"/>
              <w:left w:val="single" w:sz="4" w:space="0" w:color="000000"/>
              <w:bottom w:val="single" w:sz="4" w:space="0" w:color="000000"/>
            </w:tcBorders>
            <w:shd w:val="clear" w:color="auto" w:fill="auto"/>
          </w:tcPr>
          <w:p w14:paraId="49050408" w14:textId="77777777" w:rsidR="00B157A7" w:rsidRPr="00605149" w:rsidRDefault="00B157A7" w:rsidP="00FE1157">
            <w:pPr>
              <w:snapToGrid w:val="0"/>
              <w:spacing w:after="0" w:line="240" w:lineRule="auto"/>
              <w:rPr>
                <w:rFonts w:ascii="StobiSerif Regular" w:hAnsi="StobiSerif Regular" w:cs="Arial"/>
                <w:b/>
                <w:bCs/>
                <w:color w:val="000000"/>
                <w:lang w:val="mk-MK"/>
              </w:rPr>
            </w:pPr>
            <w:r w:rsidRPr="00605149">
              <w:rPr>
                <w:rFonts w:ascii="StobiSerif Regular" w:hAnsi="StobiSerif Regular" w:cs="Arial"/>
                <w:b/>
                <w:bCs/>
                <w:color w:val="000000"/>
                <w:lang w:val="mk-MK"/>
              </w:rPr>
              <w:t>Број на наставници</w:t>
            </w:r>
          </w:p>
        </w:tc>
        <w:tc>
          <w:tcPr>
            <w:tcW w:w="1701" w:type="dxa"/>
            <w:tcBorders>
              <w:top w:val="single" w:sz="4" w:space="0" w:color="000000"/>
              <w:left w:val="single" w:sz="4" w:space="0" w:color="000000"/>
              <w:bottom w:val="single" w:sz="4" w:space="0" w:color="000000"/>
            </w:tcBorders>
            <w:shd w:val="clear" w:color="auto" w:fill="auto"/>
          </w:tcPr>
          <w:p w14:paraId="6078716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8" w:type="dxa"/>
            <w:tcBorders>
              <w:top w:val="single" w:sz="4" w:space="0" w:color="000000"/>
              <w:left w:val="single" w:sz="4" w:space="0" w:color="000000"/>
              <w:bottom w:val="single" w:sz="4" w:space="0" w:color="000000"/>
            </w:tcBorders>
            <w:shd w:val="clear" w:color="auto" w:fill="auto"/>
          </w:tcPr>
          <w:p w14:paraId="07A2C294"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7" w:type="dxa"/>
            <w:tcBorders>
              <w:top w:val="single" w:sz="4" w:space="0" w:color="000000"/>
              <w:left w:val="single" w:sz="4" w:space="0" w:color="000000"/>
              <w:bottom w:val="single" w:sz="4" w:space="0" w:color="000000"/>
            </w:tcBorders>
            <w:shd w:val="clear" w:color="auto" w:fill="auto"/>
          </w:tcPr>
          <w:p w14:paraId="0A0F528E"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DEBA33"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399FB3C" w14:textId="77777777" w:rsidR="00B157A7" w:rsidRPr="00605149" w:rsidRDefault="00B157A7" w:rsidP="00FE1157">
            <w:pPr>
              <w:snapToGrid w:val="0"/>
              <w:spacing w:after="0" w:line="240" w:lineRule="auto"/>
              <w:jc w:val="both"/>
              <w:rPr>
                <w:rFonts w:ascii="StobiSerif Regular" w:hAnsi="StobiSerif Regular" w:cs="Arial"/>
                <w:color w:val="000000"/>
                <w:lang w:val="mk-MK"/>
              </w:rPr>
            </w:pPr>
          </w:p>
        </w:tc>
      </w:tr>
    </w:tbl>
    <w:p w14:paraId="5A722783" w14:textId="77777777" w:rsidR="00B157A7" w:rsidRPr="00605149" w:rsidRDefault="00B157A7" w:rsidP="00B157A7">
      <w:pPr>
        <w:jc w:val="both"/>
        <w:rPr>
          <w:rFonts w:ascii="StobiSerif Regular" w:hAnsi="StobiSerif Regular" w:cs="Arial"/>
          <w:sz w:val="24"/>
          <w:szCs w:val="24"/>
          <w:lang w:val="mk-MK"/>
        </w:rPr>
      </w:pPr>
    </w:p>
    <w:p w14:paraId="6862A441" w14:textId="77777777" w:rsidR="00B157A7" w:rsidRPr="00605149" w:rsidRDefault="00B157A7" w:rsidP="00B157A7">
      <w:pPr>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8.5. Проширена програма</w:t>
      </w:r>
    </w:p>
    <w:p w14:paraId="2B443F63"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(Организација на прифаќање и заштита на учениците од прво, второ и трето одделение еден час пред започнувањето на наставата и еден час по завршување на наставата, име и презиме на наставниците, продолжен престој за ученици од иста паралелка, продолжен престој за ученици од различни одделенија и паралелки, колку паралелки се организирани, име и презиме на  наставниците, колку ученици се опфатени).</w:t>
      </w:r>
    </w:p>
    <w:p w14:paraId="74407069" w14:textId="77777777" w:rsidR="00B157A7" w:rsidRPr="00605149" w:rsidRDefault="00B157A7" w:rsidP="00B157A7">
      <w:pPr>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8.6. Комбинирани паралелки</w:t>
      </w:r>
    </w:p>
    <w:p w14:paraId="672555DE"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(Доколку во основното училиште има комбинирани паралелки се наведува колку такви паралелки има, какви се комбинациите, име и презиме на наставниците кои реализираат настава во комбинираните паралелки, колку ученици се опфатени).</w:t>
      </w:r>
    </w:p>
    <w:p w14:paraId="1E5C0AE1"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8.7. Странски јазици што се изучуваат во основното училиште</w:t>
      </w:r>
    </w:p>
    <w:p w14:paraId="4C1A1C6D"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4"/>
          <w:szCs w:val="24"/>
          <w:lang w:val="mk-MK"/>
        </w:rPr>
        <w:t>(С</w:t>
      </w:r>
      <w:r w:rsidRPr="00605149">
        <w:rPr>
          <w:rFonts w:ascii="StobiSerif Regular" w:hAnsi="StobiSerif Regular" w:cs="Arial"/>
          <w:sz w:val="20"/>
          <w:szCs w:val="20"/>
          <w:lang w:val="mk-MK"/>
        </w:rPr>
        <w:t>е наведуваат странските јазици што се изучуваат, во колку паралелки, како и број на учениците).</w:t>
      </w:r>
    </w:p>
    <w:p w14:paraId="20C14E67" w14:textId="77777777" w:rsidR="00B157A7" w:rsidRPr="00605149" w:rsidRDefault="00B157A7" w:rsidP="00B157A7">
      <w:pPr>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8.8. Реализација на физичко и здравствено образование со учениците од прво до петто одделение</w:t>
      </w:r>
    </w:p>
    <w:p w14:paraId="32E97FDD"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(Се наведуваат името и презимето на наставниците кои реализираат тандем настава по физичко и здравствено образование). </w:t>
      </w:r>
    </w:p>
    <w:p w14:paraId="42DB0ED6"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Arial" w:hAnsi="Arial" w:cs="Arial"/>
          <w:b/>
          <w:color w:val="000000"/>
          <w:sz w:val="24"/>
          <w:szCs w:val="24"/>
          <w:lang w:val="mk-MK"/>
        </w:rPr>
        <w:t xml:space="preserve">   </w:t>
      </w:r>
      <w:r w:rsidRPr="00605149">
        <w:rPr>
          <w:rFonts w:ascii="StobiSerif Regular" w:hAnsi="StobiSerif Regular" w:cs="Arial"/>
          <w:color w:val="000000"/>
          <w:sz w:val="24"/>
          <w:szCs w:val="24"/>
          <w:lang w:val="mk-MK"/>
        </w:rPr>
        <w:t>8.9. Изборна настава</w:t>
      </w:r>
    </w:p>
    <w:p w14:paraId="68D50181"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lastRenderedPageBreak/>
        <w:t xml:space="preserve">(Се наведуваат изборните предмети по одделенија, името и презимето на наставниците и задолжително се образложува начинот на кој се избираат изборните предмети во училиштето. Во прилог се приложуваат и анкетните листови од родителите).  </w:t>
      </w:r>
    </w:p>
    <w:p w14:paraId="4EA7A2EE" w14:textId="77777777" w:rsidR="00B157A7" w:rsidRPr="00605149" w:rsidRDefault="00B157A7" w:rsidP="00B157A7">
      <w:pPr>
        <w:jc w:val="both"/>
        <w:rPr>
          <w:rFonts w:ascii="StobiSerif Regular" w:hAnsi="StobiSerif Regular" w:cs="Arial"/>
          <w:i/>
          <w:sz w:val="24"/>
          <w:szCs w:val="24"/>
          <w:lang w:val="mk-MK"/>
        </w:rPr>
      </w:pPr>
      <w:r w:rsidRPr="00605149">
        <w:rPr>
          <w:rFonts w:ascii="StobiSerif Regular" w:hAnsi="StobiSerif Regular" w:cs="Arial"/>
          <w:color w:val="000000"/>
          <w:sz w:val="24"/>
          <w:szCs w:val="24"/>
          <w:lang w:val="mk-MK"/>
        </w:rPr>
        <w:t xml:space="preserve">8.10. </w:t>
      </w:r>
      <w:r w:rsidRPr="00605149">
        <w:rPr>
          <w:rFonts w:ascii="StobiSerif Regular" w:hAnsi="StobiSerif Regular" w:cs="Arial"/>
          <w:sz w:val="24"/>
          <w:szCs w:val="24"/>
          <w:lang w:val="mk-MK"/>
        </w:rPr>
        <w:t>Дополнителна настава</w:t>
      </w:r>
      <w:r w:rsidRPr="00605149">
        <w:rPr>
          <w:rFonts w:ascii="StobiSerif Regular" w:hAnsi="StobiSerif Regular" w:cs="Arial"/>
          <w:i/>
          <w:sz w:val="24"/>
          <w:szCs w:val="24"/>
          <w:lang w:val="mk-MK"/>
        </w:rPr>
        <w:t xml:space="preserve"> </w:t>
      </w:r>
    </w:p>
    <w:p w14:paraId="102261FA"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Arial" w:hAnsi="Arial" w:cs="Arial"/>
          <w:color w:val="000000"/>
          <w:sz w:val="24"/>
          <w:szCs w:val="24"/>
          <w:lang w:val="mk-MK"/>
        </w:rPr>
        <w:t>(</w:t>
      </w:r>
      <w:r w:rsidRPr="00605149">
        <w:rPr>
          <w:rFonts w:ascii="StobiSerif Regular" w:hAnsi="StobiSerif Regular" w:cs="Arial"/>
          <w:color w:val="000000"/>
          <w:sz w:val="20"/>
          <w:szCs w:val="20"/>
          <w:lang w:val="mk-MK"/>
        </w:rPr>
        <w:t xml:space="preserve">Се наведува процедурата за дополнителната настава, како и распоредот за дополнителната настава по секој наставен предмет). </w:t>
      </w:r>
    </w:p>
    <w:p w14:paraId="12155B50"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8.11. Додатна настава</w:t>
      </w:r>
    </w:p>
    <w:p w14:paraId="585CB4F9" w14:textId="77777777" w:rsidR="00B157A7" w:rsidRPr="00605149" w:rsidRDefault="00B157A7" w:rsidP="00B157A7">
      <w:pPr>
        <w:jc w:val="both"/>
        <w:rPr>
          <w:rFonts w:ascii="Arial" w:hAnsi="Arial" w:cs="Arial"/>
          <w:color w:val="000000"/>
          <w:sz w:val="24"/>
          <w:szCs w:val="24"/>
          <w:lang w:val="mk-MK"/>
        </w:rPr>
      </w:pPr>
      <w:r w:rsidRPr="00605149">
        <w:rPr>
          <w:rFonts w:ascii="Arial" w:hAnsi="Arial" w:cs="Arial"/>
          <w:color w:val="000000"/>
          <w:sz w:val="24"/>
          <w:szCs w:val="24"/>
          <w:lang w:val="mk-MK"/>
        </w:rPr>
        <w:t>(</w:t>
      </w:r>
      <w:r w:rsidRPr="00605149">
        <w:rPr>
          <w:rFonts w:ascii="StobiSerif Regular" w:hAnsi="StobiSerif Regular" w:cs="Arial"/>
          <w:color w:val="000000"/>
          <w:sz w:val="20"/>
          <w:szCs w:val="20"/>
          <w:lang w:val="mk-MK"/>
        </w:rPr>
        <w:t>Се наведува постапката за изборот од страна на учениците, како и распоредот за додатната настава по секој наставен предмет)</w:t>
      </w:r>
      <w:r w:rsidRPr="00605149">
        <w:rPr>
          <w:rFonts w:ascii="Arial" w:hAnsi="Arial" w:cs="Arial"/>
          <w:color w:val="000000"/>
          <w:sz w:val="24"/>
          <w:szCs w:val="24"/>
          <w:lang w:val="mk-MK"/>
        </w:rPr>
        <w:t>.</w:t>
      </w:r>
    </w:p>
    <w:p w14:paraId="77979509"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8.12. Работа со надарени и талентирани ученици</w:t>
      </w:r>
    </w:p>
    <w:p w14:paraId="0D3D7FA5"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 кои програми училиштето ќе ги подготви за работа со надарени и талентирани ученици, задолжително се поврзува и со процедурата за идентификација на надарените и талентираните ученици, се наведува времето на реализација на тие програми, кои наставници, стручни соработници или други лица се конкретно одговорни за секоја од тие програми).</w:t>
      </w:r>
    </w:p>
    <w:p w14:paraId="0B569CB5" w14:textId="77777777" w:rsidR="00B157A7" w:rsidRPr="00605149" w:rsidRDefault="00B157A7" w:rsidP="00B157A7">
      <w:pPr>
        <w:jc w:val="both"/>
        <w:rPr>
          <w:rFonts w:ascii="StobiSerif Regular" w:hAnsi="StobiSerif Regular" w:cs="Arial"/>
          <w:color w:val="C00000"/>
          <w:sz w:val="24"/>
          <w:szCs w:val="24"/>
          <w:lang w:val="mk-MK"/>
        </w:rPr>
      </w:pPr>
      <w:r w:rsidRPr="00605149">
        <w:rPr>
          <w:rFonts w:ascii="StobiSerif Regular" w:hAnsi="StobiSerif Regular" w:cs="Arial"/>
          <w:sz w:val="24"/>
          <w:szCs w:val="24"/>
          <w:lang w:val="mk-MK"/>
        </w:rPr>
        <w:t>8.13. Работа со ученици со посебни образовни потреби</w:t>
      </w:r>
    </w:p>
    <w:p w14:paraId="14C69556"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наведуваат членовите на училишниот инклузивен тим, членовите на инклузивниот тим за ученикот и планираните активности за сите видови поддршка на учениците со посебни образовни потреби (ученици со попреченост, ученици со нарушување во однесувањето, со емоционални проблеми, со специфични тешкотии во учењето, ученици кои потекнуваат од неповолни социо-економски, културни и/или јазични депривирани средини), се наведува кои програми училиштето ќе ги подготви за работа со ученици со посебни образовни потреби, времето на реализација на тие програми, кои наставници, стручни соработници или други лица се конкретно одговорни за секоја од тие програми).</w:t>
      </w:r>
    </w:p>
    <w:p w14:paraId="215BC5F5" w14:textId="77777777" w:rsidR="00B157A7" w:rsidRPr="00605149" w:rsidRDefault="00B157A7" w:rsidP="00B157A7">
      <w:pPr>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8.14. Туторска поддршка на учениците</w:t>
      </w:r>
    </w:p>
    <w:p w14:paraId="58C606F1"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наведуваат наставните предмети за кои е организирана туторска поддршка на учениците, бројот на ученици вклучени во оваа програма, име и презиме на туторот/туторите и факултетот од каде доаѓа/доаѓаат туторот/туторите).</w:t>
      </w:r>
    </w:p>
    <w:p w14:paraId="40053B92"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8.15. План на образовниот медијатор</w:t>
      </w:r>
    </w:p>
    <w:p w14:paraId="23CB18B9"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наведуваат планираните активности на образовниот медијатор, времето за реализација, очекуваните резултати, името и презимето на одговорното/те лице/а кои ќе ја следат реализацијата на активностите од страна на образовниот медијатор).</w:t>
      </w:r>
    </w:p>
    <w:p w14:paraId="41802C07" w14:textId="77777777" w:rsidR="00B157A7" w:rsidRPr="00605149" w:rsidRDefault="00B157A7" w:rsidP="00B157A7">
      <w:pPr>
        <w:jc w:val="both"/>
        <w:rPr>
          <w:rFonts w:ascii="Arial" w:hAnsi="Arial" w:cs="Arial"/>
          <w:b/>
          <w:lang w:val="mk-MK"/>
        </w:rPr>
      </w:pPr>
    </w:p>
    <w:p w14:paraId="6D25D292" w14:textId="77777777" w:rsidR="00B157A7" w:rsidRPr="00605149" w:rsidRDefault="00B157A7" w:rsidP="00B157A7">
      <w:pPr>
        <w:jc w:val="both"/>
        <w:rPr>
          <w:rFonts w:ascii="StobiSerif Regular" w:hAnsi="StobiSerif Regular" w:cs="Arial"/>
          <w:b/>
          <w:sz w:val="24"/>
          <w:szCs w:val="24"/>
          <w:lang w:val="mk-MK"/>
        </w:rPr>
      </w:pPr>
      <w:r w:rsidRPr="00605149">
        <w:rPr>
          <w:rFonts w:ascii="StobiSerif Regular" w:hAnsi="StobiSerif Regular" w:cs="Arial"/>
          <w:b/>
          <w:sz w:val="24"/>
          <w:szCs w:val="24"/>
          <w:lang w:val="mk-MK"/>
        </w:rPr>
        <w:t xml:space="preserve">9. </w:t>
      </w:r>
      <w:r w:rsidRPr="00605149">
        <w:rPr>
          <w:rFonts w:ascii="StobiSerif Regular" w:hAnsi="StobiSerif Regular" w:cs="Arial"/>
          <w:b/>
          <w:lang w:val="mk-MK"/>
        </w:rPr>
        <w:t xml:space="preserve"> </w:t>
      </w:r>
      <w:r w:rsidRPr="00605149">
        <w:rPr>
          <w:rFonts w:ascii="StobiSerif Regular" w:hAnsi="StobiSerif Regular" w:cs="Arial"/>
          <w:b/>
          <w:sz w:val="24"/>
          <w:szCs w:val="24"/>
          <w:lang w:val="mk-MK"/>
        </w:rPr>
        <w:t>Воннаставни активности</w:t>
      </w:r>
    </w:p>
    <w:p w14:paraId="5F0C168F"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b/>
          <w:sz w:val="24"/>
          <w:szCs w:val="24"/>
          <w:lang w:val="mk-MK"/>
        </w:rPr>
        <w:lastRenderedPageBreak/>
        <w:t xml:space="preserve">     </w:t>
      </w:r>
      <w:r w:rsidRPr="00605149">
        <w:rPr>
          <w:rFonts w:ascii="StobiSerif Regular" w:hAnsi="StobiSerif Regular" w:cs="Arial"/>
          <w:sz w:val="24"/>
          <w:szCs w:val="24"/>
          <w:lang w:val="mk-MK"/>
        </w:rPr>
        <w:t>9.1. Училиштни спортски клубови</w:t>
      </w:r>
    </w:p>
    <w:p w14:paraId="6DCA5EF6"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 кога е основан училиштен спортски клуб, име и презиме на одговорните наставници, се потенцираат општите но и конкретните цели, видовите спорт, се наведува конкретизираниот план на активностите, времето на реализација, опфатеноста на ученици, предвидените настапи, турнири итн., се образложува процедурата како и кога ќе им биде понудена оваа воннаставна активност на учениците, начинот на финансирање, тимот за следење на реализацијата и начинот на евалуација).</w:t>
      </w:r>
    </w:p>
    <w:p w14:paraId="53536C6A" w14:textId="30817F88" w:rsidR="00B157A7" w:rsidRPr="00605149" w:rsidRDefault="00B157A7" w:rsidP="00B157A7">
      <w:pPr>
        <w:jc w:val="both"/>
        <w:rPr>
          <w:rFonts w:ascii="Arial" w:hAnsi="Arial" w:cs="Arial"/>
          <w:color w:val="000000"/>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 xml:space="preserve">9.2. </w:t>
      </w:r>
      <w:r w:rsidR="00605149">
        <w:rPr>
          <w:rFonts w:ascii="Arial" w:hAnsi="Arial" w:cs="Arial"/>
          <w:color w:val="000000"/>
          <w:sz w:val="24"/>
          <w:szCs w:val="24"/>
          <w:lang w:val="mk-MK"/>
        </w:rPr>
        <w:t>Ученички а</w:t>
      </w:r>
      <w:r w:rsidRPr="00605149">
        <w:rPr>
          <w:rFonts w:ascii="StobiSerif Regular" w:hAnsi="StobiSerif Regular" w:cs="Arial"/>
          <w:color w:val="000000"/>
          <w:sz w:val="24"/>
          <w:szCs w:val="24"/>
          <w:lang w:val="mk-MK"/>
        </w:rPr>
        <w:t>кции</w:t>
      </w:r>
    </w:p>
    <w:p w14:paraId="42730E60"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изработува план за организирање на базари, хепенинзи, хуманитарни настани, еколошки акции и сл., со јасно дефинирани содржини, време на реализација, име и презиме на лицата задолжени за реализацијата на акциите, од кои паралелки ќе бидат активно вклучени учениците, потребни средства и материјали и извори од кои ќе се добијат, тим за следење на акциите (во кој треба да има и претставници од советот на родители).</w:t>
      </w:r>
    </w:p>
    <w:p w14:paraId="52FB59FB" w14:textId="77777777" w:rsidR="00B157A7" w:rsidRPr="00605149" w:rsidRDefault="00B157A7" w:rsidP="00B157A7">
      <w:pPr>
        <w:jc w:val="both"/>
        <w:rPr>
          <w:rFonts w:ascii="StobiSerif Regular" w:hAnsi="StobiSerif Regular" w:cs="Arial"/>
          <w:b/>
          <w:color w:val="000000"/>
          <w:sz w:val="24"/>
          <w:szCs w:val="24"/>
          <w:lang w:val="mk-MK"/>
        </w:rPr>
      </w:pPr>
      <w:r w:rsidRPr="00605149">
        <w:rPr>
          <w:rFonts w:ascii="StobiSerif Regular" w:hAnsi="StobiSerif Regular" w:cs="Arial"/>
          <w:b/>
          <w:color w:val="000000"/>
          <w:sz w:val="24"/>
          <w:szCs w:val="24"/>
          <w:lang w:val="mk-MK"/>
        </w:rPr>
        <w:t>10. Ученичко организирање и учество</w:t>
      </w:r>
    </w:p>
    <w:p w14:paraId="0FB7DB9C"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(Организирање во заедница на паралелката, членови на ученичкиот парламент, план за работа на ученичкиот парламент,  план за работа на ученичкиот правобранител во текот на учебната година, потребни средства и материјали и извори од кои ќе се добијат).</w:t>
      </w:r>
    </w:p>
    <w:p w14:paraId="1B70B8F4" w14:textId="77777777" w:rsidR="00B157A7" w:rsidRPr="00605149" w:rsidRDefault="00B157A7" w:rsidP="00B157A7">
      <w:pPr>
        <w:jc w:val="both"/>
        <w:rPr>
          <w:rFonts w:ascii="StobiSerif Regular" w:hAnsi="StobiSerif Regular" w:cs="Arial"/>
          <w:b/>
          <w:color w:val="000000"/>
          <w:sz w:val="24"/>
          <w:szCs w:val="24"/>
          <w:lang w:val="mk-MK"/>
        </w:rPr>
      </w:pPr>
      <w:r w:rsidRPr="00605149">
        <w:rPr>
          <w:rFonts w:ascii="StobiSerif Regular" w:hAnsi="StobiSerif Regular" w:cs="Arial"/>
          <w:b/>
          <w:color w:val="000000"/>
          <w:sz w:val="24"/>
          <w:szCs w:val="24"/>
          <w:lang w:val="mk-MK"/>
        </w:rPr>
        <w:t xml:space="preserve">11.  Вонучилишни активности </w:t>
      </w:r>
    </w:p>
    <w:p w14:paraId="4E7434D8"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color w:val="000000"/>
          <w:sz w:val="24"/>
          <w:szCs w:val="24"/>
          <w:lang w:val="mk-MK"/>
        </w:rPr>
        <w:t xml:space="preserve">        11.1. </w:t>
      </w:r>
      <w:r w:rsidRPr="00605149">
        <w:rPr>
          <w:rFonts w:ascii="StobiSerif Regular" w:hAnsi="StobiSerif Regular" w:cs="Arial"/>
          <w:sz w:val="24"/>
          <w:szCs w:val="24"/>
          <w:lang w:val="mk-MK"/>
        </w:rPr>
        <w:t>Екскурзии, излети и настава во природа</w:t>
      </w:r>
    </w:p>
    <w:p w14:paraId="5B1C11E4"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 тимот за изработка на програмата, кои екскурзии, излети, настава во природа  и други вонучилишни  активности ќе се организираат и со кои одделенија).</w:t>
      </w:r>
    </w:p>
    <w:p w14:paraId="5EE74659"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11.2. Податоци за учениците од основното училиште вклучени во вонучилишни активности</w:t>
      </w:r>
    </w:p>
    <w:p w14:paraId="69829B19"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 бројот на учениците и од кои паралелки се тие ученици кои се вклучени во вонучилишни активности во: основно музичко училиште, балетско училиште, кошаркарски клуб, спортска академија, училиште за танц итн.).</w:t>
      </w:r>
    </w:p>
    <w:p w14:paraId="5284F4F5" w14:textId="77777777" w:rsidR="00B157A7" w:rsidRPr="00605149" w:rsidRDefault="00B157A7" w:rsidP="00B157A7">
      <w:pPr>
        <w:jc w:val="both"/>
        <w:rPr>
          <w:rFonts w:ascii="StobiSerif Regular" w:hAnsi="StobiSerif Regular" w:cs="Arial"/>
          <w:b/>
          <w:sz w:val="24"/>
          <w:szCs w:val="24"/>
          <w:lang w:val="mk-MK"/>
        </w:rPr>
      </w:pPr>
      <w:r w:rsidRPr="00605149">
        <w:rPr>
          <w:rFonts w:ascii="StobiSerif Regular" w:hAnsi="StobiSerif Regular" w:cs="Arial"/>
          <w:b/>
          <w:sz w:val="24"/>
          <w:szCs w:val="24"/>
          <w:lang w:val="mk-MK"/>
        </w:rPr>
        <w:t>12. Натпревари за учениците</w:t>
      </w:r>
    </w:p>
    <w:p w14:paraId="51B643E7"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color w:val="000000"/>
          <w:sz w:val="20"/>
          <w:szCs w:val="20"/>
          <w:lang w:val="mk-MK"/>
        </w:rPr>
        <w:t>(Се наведуваат кои општински, регионални, државни и меѓународни ученичките натпревари ќе се организираат во текот на учебната година</w:t>
      </w:r>
      <w:r w:rsidRPr="00605149">
        <w:rPr>
          <w:rFonts w:ascii="StobiSerif Regular" w:hAnsi="StobiSerif Regular" w:cs="Arial"/>
          <w:color w:val="0000FF"/>
          <w:sz w:val="20"/>
          <w:szCs w:val="20"/>
          <w:lang w:val="mk-MK"/>
        </w:rPr>
        <w:t xml:space="preserve"> </w:t>
      </w:r>
      <w:r w:rsidRPr="00605149">
        <w:rPr>
          <w:rFonts w:ascii="StobiSerif Regular" w:hAnsi="StobiSerif Regular" w:cs="Arial"/>
          <w:color w:val="000000"/>
          <w:sz w:val="20"/>
          <w:szCs w:val="20"/>
          <w:lang w:val="mk-MK"/>
        </w:rPr>
        <w:t xml:space="preserve"> во кои ќе учествува училиштето, се определуваат кои училишни натпревари ќе ги организира училиштето, во кој период од учебната година, како и кој може да земе учество и во каква процедура. Се доставува план за ученички натпревари со имиња на ученици- учесници за кои ќе се обезбеди тимска поддршка од наставниците за подготовка и финансиски план за </w:t>
      </w:r>
      <w:r w:rsidRPr="00605149">
        <w:rPr>
          <w:rFonts w:ascii="StobiSerif Regular" w:hAnsi="StobiSerif Regular" w:cs="Arial"/>
          <w:sz w:val="20"/>
          <w:szCs w:val="20"/>
          <w:lang w:val="mk-MK"/>
        </w:rPr>
        <w:t>реализација и поддршка од советот на родители).</w:t>
      </w:r>
    </w:p>
    <w:p w14:paraId="5857DA25" w14:textId="77777777" w:rsidR="00B157A7" w:rsidRPr="00605149" w:rsidRDefault="00B157A7" w:rsidP="00B157A7">
      <w:pPr>
        <w:jc w:val="both"/>
        <w:rPr>
          <w:rFonts w:ascii="StobiSerif Regular" w:hAnsi="StobiSerif Regular" w:cs="Arial"/>
          <w:b/>
          <w:i/>
          <w:color w:val="000000"/>
          <w:sz w:val="24"/>
          <w:szCs w:val="24"/>
          <w:lang w:val="mk-MK"/>
        </w:rPr>
      </w:pPr>
      <w:bookmarkStart w:id="12" w:name="_Hlk25928880"/>
      <w:r w:rsidRPr="00605149">
        <w:rPr>
          <w:rFonts w:ascii="StobiSerif Regular" w:hAnsi="StobiSerif Regular" w:cs="Arial"/>
          <w:b/>
          <w:color w:val="000000"/>
          <w:sz w:val="24"/>
          <w:szCs w:val="24"/>
          <w:lang w:val="mk-MK"/>
        </w:rPr>
        <w:lastRenderedPageBreak/>
        <w:t>13.</w:t>
      </w:r>
      <w:r w:rsidRPr="00605149">
        <w:rPr>
          <w:rFonts w:ascii="StobiSerif Regular" w:hAnsi="StobiSerif Regular" w:cs="Arial"/>
          <w:b/>
          <w:i/>
          <w:color w:val="000000"/>
          <w:sz w:val="24"/>
          <w:szCs w:val="24"/>
          <w:lang w:val="mk-MK"/>
        </w:rPr>
        <w:t xml:space="preserve"> </w:t>
      </w:r>
      <w:r w:rsidRPr="00605149">
        <w:rPr>
          <w:rFonts w:ascii="StobiSerif Regular" w:hAnsi="StobiSerif Regular" w:cs="Arial"/>
          <w:b/>
          <w:color w:val="000000"/>
          <w:sz w:val="24"/>
          <w:szCs w:val="24"/>
          <w:lang w:val="mk-MK"/>
        </w:rPr>
        <w:t>Унапредување на мултикултурализмот/интеркуртуларизмот и меѓуетничката  интеграција</w:t>
      </w:r>
    </w:p>
    <w:bookmarkEnd w:id="12"/>
    <w:p w14:paraId="3D58A67E"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наведуваат имињата и презимињата на членовите на формираниот тим за училишна интеграција, се презентира планот за активности во насока на унапредување на интеркултурализмот, препознавање на сличностите, прифаќање на различностите и сузбивање на стереотипите и предрасудите,  се наведуваат потребните средства за реализација на планираните активности и начинот на нивното обезбедување. Доколку училиштето соработува и со други училишта од општината или регионот кои се од друг етнитет се назначува одговорно лице, се определуваат наставниците и учениците кои ќе ги реализираат планираните активности).</w:t>
      </w:r>
    </w:p>
    <w:p w14:paraId="0CF7FC94" w14:textId="77777777" w:rsidR="00B157A7" w:rsidRPr="00605149" w:rsidRDefault="00B157A7" w:rsidP="00B157A7">
      <w:pPr>
        <w:jc w:val="both"/>
        <w:rPr>
          <w:rFonts w:ascii="StobiSerif Regular" w:hAnsi="StobiSerif Regular"/>
          <w:sz w:val="24"/>
          <w:szCs w:val="24"/>
          <w:lang w:val="mk-MK"/>
        </w:rPr>
      </w:pPr>
      <w:bookmarkStart w:id="13" w:name="_Hlk25929011"/>
      <w:r w:rsidRPr="00605149">
        <w:rPr>
          <w:rFonts w:ascii="StobiSerif Regular" w:hAnsi="StobiSerif Regular" w:cs="Arial"/>
          <w:b/>
          <w:color w:val="000000"/>
          <w:sz w:val="24"/>
          <w:szCs w:val="24"/>
          <w:lang w:val="mk-MK"/>
        </w:rPr>
        <w:t xml:space="preserve">14. </w:t>
      </w:r>
      <w:r w:rsidRPr="00605149">
        <w:rPr>
          <w:rFonts w:ascii="StobiSerif Regular" w:eastAsia="Arial" w:hAnsi="StobiSerif Regular" w:cs="Arial"/>
          <w:b/>
          <w:sz w:val="24"/>
          <w:szCs w:val="24"/>
          <w:lang w:val="mk-MK"/>
        </w:rPr>
        <w:t>Проекти што се реализираат во основното училиште</w:t>
      </w:r>
      <w:r w:rsidRPr="00605149">
        <w:rPr>
          <w:rFonts w:ascii="StobiSerif Regular" w:eastAsia="Arial" w:hAnsi="StobiSerif Regular" w:cs="Arial"/>
          <w:sz w:val="24"/>
          <w:szCs w:val="24"/>
          <w:lang w:val="mk-MK"/>
        </w:rPr>
        <w:t xml:space="preserve"> </w:t>
      </w:r>
    </w:p>
    <w:bookmarkEnd w:id="13"/>
    <w:p w14:paraId="20A17436"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претставуваат сите проекти (поединечно) кои се реализираат во училиштето и институциите со чија поддршка и помош се реализираат истите. Поточно, се наведуваат: името на проектот; која е целта и исходите од реализацијата на проектот; име и презиме на вклучениот/ите наставникот/ците или стручни соработници, временска рамка во која се реализира проектот; средствата за реализација на проектот и од каде се обезбедуваат и други податоци кои основното училиште смета дека се потребни за претставување).</w:t>
      </w:r>
    </w:p>
    <w:p w14:paraId="6CF4092A" w14:textId="77777777" w:rsidR="00B157A7" w:rsidRPr="00605149" w:rsidRDefault="00B157A7" w:rsidP="00B157A7">
      <w:pPr>
        <w:jc w:val="both"/>
        <w:rPr>
          <w:rFonts w:ascii="StobiSerif Regular" w:hAnsi="StobiSerif Regular" w:cs="Arial"/>
          <w:b/>
          <w:lang w:val="mk-MK"/>
        </w:rPr>
      </w:pPr>
      <w:bookmarkStart w:id="14" w:name="_Hlk25929029"/>
      <w:r w:rsidRPr="00605149">
        <w:rPr>
          <w:rFonts w:ascii="StobiSerif Regular" w:hAnsi="StobiSerif Regular" w:cs="Arial"/>
          <w:b/>
          <w:color w:val="000000"/>
          <w:sz w:val="24"/>
          <w:szCs w:val="24"/>
          <w:lang w:val="mk-MK"/>
        </w:rPr>
        <w:t xml:space="preserve">15. </w:t>
      </w:r>
      <w:r w:rsidRPr="00605149">
        <w:rPr>
          <w:rFonts w:ascii="StobiSerif Regular" w:hAnsi="StobiSerif Regular" w:cs="Arial"/>
          <w:b/>
          <w:sz w:val="24"/>
          <w:szCs w:val="24"/>
          <w:lang w:val="mk-MK"/>
        </w:rPr>
        <w:t xml:space="preserve">Поддршка на учениците </w:t>
      </w:r>
    </w:p>
    <w:bookmarkEnd w:id="14"/>
    <w:p w14:paraId="69109062"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b/>
          <w:sz w:val="24"/>
          <w:szCs w:val="24"/>
          <w:lang w:val="mk-MK"/>
        </w:rPr>
        <w:t xml:space="preserve">    </w:t>
      </w:r>
      <w:r w:rsidRPr="00605149">
        <w:rPr>
          <w:rFonts w:ascii="StobiSerif Regular" w:hAnsi="StobiSerif Regular" w:cs="Arial"/>
          <w:sz w:val="24"/>
          <w:szCs w:val="24"/>
          <w:lang w:val="mk-MK"/>
        </w:rPr>
        <w:t xml:space="preserve">15.1. </w:t>
      </w:r>
      <w:bookmarkStart w:id="15" w:name="_Hlk25929061"/>
      <w:r w:rsidRPr="00605149">
        <w:rPr>
          <w:rFonts w:ascii="StobiSerif Regular" w:hAnsi="StobiSerif Regular" w:cs="Arial"/>
          <w:sz w:val="24"/>
          <w:szCs w:val="24"/>
          <w:lang w:val="mk-MK"/>
        </w:rPr>
        <w:t>Постигнување на учениците</w:t>
      </w:r>
      <w:bookmarkEnd w:id="15"/>
    </w:p>
    <w:p w14:paraId="3B7FF0D2"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наведуваат постигнувањата на учениците од минатата учебна година, по наставни предмети и области, се наведува изработениот план за оваа учебна година поставуваат со конкретни цели и конкретни активности, одговорни наставници, очекувани резултати и тим за евалуација), се наведуваат конкретни активности од стручната служба за поддршка на учениците и  за подобрување на резултатите).</w:t>
      </w:r>
    </w:p>
    <w:p w14:paraId="46DEC17C" w14:textId="7306643D"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w:t>
      </w:r>
    </w:p>
    <w:p w14:paraId="6AB18211"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15.2. </w:t>
      </w:r>
      <w:bookmarkStart w:id="16" w:name="_Hlk25929091"/>
      <w:r w:rsidRPr="00605149">
        <w:rPr>
          <w:rFonts w:ascii="StobiSerif Regular" w:hAnsi="StobiSerif Regular" w:cs="Arial"/>
          <w:sz w:val="24"/>
          <w:szCs w:val="24"/>
          <w:lang w:val="mk-MK"/>
        </w:rPr>
        <w:t xml:space="preserve">Професионална ориентација на учениците </w:t>
      </w:r>
    </w:p>
    <w:bookmarkEnd w:id="16"/>
    <w:p w14:paraId="36D7C614"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    (Се наведуваат името и презимето на членовите на тимот за професионална ориентација на учениците, како и со конкретните активности на тимот: запознавање на учениците со различни занимања, следење и откривање на ученици со специфични способности и интереси, средби со личности  со различни занимања, реализација на работилници, професионално советување на учениците, претставување на средни училишта итн.)</w:t>
      </w:r>
    </w:p>
    <w:p w14:paraId="0ED6C96E"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15.3. </w:t>
      </w:r>
      <w:bookmarkStart w:id="17" w:name="_Hlk25929117"/>
      <w:r w:rsidRPr="00605149">
        <w:rPr>
          <w:rFonts w:ascii="StobiSerif Regular" w:hAnsi="StobiSerif Regular" w:cs="Arial"/>
          <w:sz w:val="24"/>
          <w:szCs w:val="24"/>
          <w:lang w:val="mk-MK"/>
        </w:rPr>
        <w:t>Промоција на добросостојба на учениците, заштита од насилство, од злоупореба и запуштање, спречување дискриминација</w:t>
      </w:r>
      <w:bookmarkEnd w:id="17"/>
    </w:p>
    <w:p w14:paraId="60FA4478"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4"/>
          <w:szCs w:val="24"/>
          <w:lang w:val="mk-MK"/>
        </w:rPr>
        <w:t>(</w:t>
      </w:r>
      <w:r w:rsidRPr="00605149">
        <w:rPr>
          <w:rFonts w:ascii="StobiSerif Regular" w:hAnsi="StobiSerif Regular" w:cs="Arial"/>
          <w:sz w:val="20"/>
          <w:szCs w:val="20"/>
          <w:lang w:val="mk-MK"/>
        </w:rPr>
        <w:t>Се наведуваат превентивните програми што ќе бидат реализирани (</w:t>
      </w:r>
      <w:r w:rsidRPr="00605149">
        <w:rPr>
          <w:rFonts w:ascii="StobiSerif Regular" w:hAnsi="StobiSerif Regular" w:cs="Arial"/>
          <w:color w:val="000000"/>
          <w:sz w:val="20"/>
          <w:szCs w:val="20"/>
          <w:lang w:val="mk-MK"/>
        </w:rPr>
        <w:t xml:space="preserve">целите, одговорните лица и процедурите за избор на учениците-учесници), планираните едукативни работилници со </w:t>
      </w:r>
      <w:r w:rsidRPr="00605149">
        <w:rPr>
          <w:rFonts w:ascii="StobiSerif Regular" w:hAnsi="StobiSerif Regular" w:cs="Arial"/>
          <w:color w:val="000000"/>
          <w:sz w:val="20"/>
          <w:szCs w:val="20"/>
          <w:lang w:val="mk-MK"/>
        </w:rPr>
        <w:lastRenderedPageBreak/>
        <w:t xml:space="preserve">родители, ученици и наставници, вклучувањето на експерти за определените области на дејствување, планираните активности во училиштето како и надвор од училиштето, заеднички посети на установи итн. </w:t>
      </w:r>
      <w:r w:rsidRPr="00605149">
        <w:rPr>
          <w:rFonts w:ascii="StobiSerif Regular" w:hAnsi="StobiSerif Regular" w:cs="Arial"/>
          <w:sz w:val="20"/>
          <w:szCs w:val="20"/>
          <w:lang w:val="mk-MK"/>
        </w:rPr>
        <w:t>Се креира и наведува Постапка за пријавување и заштита на ученик-жртва на било која од формите на насилство, злоуптреба, занемарување и дискриминација).</w:t>
      </w:r>
    </w:p>
    <w:p w14:paraId="7C21A2AE" w14:textId="77777777" w:rsidR="00B157A7" w:rsidRPr="00605149" w:rsidRDefault="00B157A7" w:rsidP="00B157A7">
      <w:pPr>
        <w:jc w:val="both"/>
        <w:rPr>
          <w:rFonts w:ascii="StobiSerif Regular" w:hAnsi="StobiSerif Regular" w:cs="Arial"/>
          <w:b/>
          <w:color w:val="000000"/>
          <w:sz w:val="24"/>
          <w:szCs w:val="24"/>
          <w:lang w:val="mk-MK"/>
        </w:rPr>
      </w:pPr>
      <w:bookmarkStart w:id="18" w:name="_Hlk25929145"/>
      <w:r w:rsidRPr="00605149">
        <w:rPr>
          <w:rFonts w:ascii="StobiSerif Regular" w:hAnsi="StobiSerif Regular" w:cs="Arial"/>
          <w:b/>
          <w:color w:val="000000"/>
          <w:sz w:val="24"/>
          <w:szCs w:val="24"/>
          <w:lang w:val="mk-MK"/>
        </w:rPr>
        <w:t>16.  Оценување</w:t>
      </w:r>
    </w:p>
    <w:bookmarkEnd w:id="18"/>
    <w:p w14:paraId="316AED6A"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16.1</w:t>
      </w:r>
      <w:bookmarkStart w:id="19" w:name="_Hlk25929191"/>
      <w:r w:rsidRPr="00605149">
        <w:rPr>
          <w:rFonts w:ascii="StobiSerif Regular" w:hAnsi="StobiSerif Regular" w:cs="Arial"/>
          <w:sz w:val="24"/>
          <w:szCs w:val="24"/>
          <w:lang w:val="mk-MK"/>
        </w:rPr>
        <w:t>. Видови оценување и календар на оценувањето</w:t>
      </w:r>
      <w:bookmarkEnd w:id="19"/>
    </w:p>
    <w:p w14:paraId="6E22CD41"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sz w:val="20"/>
          <w:szCs w:val="20"/>
          <w:lang w:val="mk-MK"/>
        </w:rPr>
        <w:t xml:space="preserve">(Се даваат генерални информации за описното и бројчаното оценување по одделенија, се прави план за писменото оценување имајќи ги предвид законските ограничувања. </w:t>
      </w:r>
      <w:r w:rsidRPr="00605149">
        <w:rPr>
          <w:rFonts w:ascii="StobiSerif Regular" w:hAnsi="StobiSerif Regular" w:cs="Arial"/>
          <w:color w:val="000000"/>
          <w:sz w:val="20"/>
          <w:szCs w:val="20"/>
          <w:lang w:val="mk-MK"/>
        </w:rPr>
        <w:t xml:space="preserve">Во ова подрачје треба да се даде опис на активностите со кои: ќе се стимулира имплементирањето на стандардите во оценувањето, што се очекува како активност на секој предметен наставник во секој класификационен период, планирање на формативното и сумативното оценување, оценување на учениците со попреченост и начини на известување на родителите за успехот на учениците. Исто така, се наведуваат членовите на комисијата за повторна проверка на знаењето на учениците, како и н испитниата комисиј за одделенски испит, поправен испит и испит за побрзо напредување.).  </w:t>
      </w:r>
    </w:p>
    <w:p w14:paraId="482916F9" w14:textId="77777777" w:rsidR="00B157A7" w:rsidRPr="00605149" w:rsidRDefault="00B157A7" w:rsidP="00B157A7">
      <w:pPr>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 xml:space="preserve">  16.2. </w:t>
      </w:r>
      <w:bookmarkStart w:id="20" w:name="_Hlk25929219"/>
      <w:r w:rsidRPr="00605149">
        <w:rPr>
          <w:rFonts w:ascii="StobiSerif Regular" w:hAnsi="StobiSerif Regular" w:cs="Arial"/>
          <w:sz w:val="24"/>
          <w:szCs w:val="24"/>
          <w:lang w:val="mk-MK"/>
        </w:rPr>
        <w:t>Тим за следење, анализа и поддршка</w:t>
      </w:r>
      <w:bookmarkEnd w:id="20"/>
    </w:p>
    <w:p w14:paraId="6B6318B5"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наведуваат членовите на тимот за следење и проверка на усогласеноста на оценувањето со предвидените стандарди, се утврдува процедурата</w:t>
      </w:r>
      <w:r w:rsidRPr="00605149">
        <w:rPr>
          <w:rFonts w:ascii="StobiSerif Regular" w:hAnsi="StobiSerif Regular" w:cs="Arial"/>
          <w:color w:val="0000FF"/>
          <w:sz w:val="20"/>
          <w:szCs w:val="20"/>
          <w:lang w:val="mk-MK"/>
        </w:rPr>
        <w:t xml:space="preserve">  </w:t>
      </w:r>
      <w:r w:rsidRPr="00605149">
        <w:rPr>
          <w:rFonts w:ascii="StobiSerif Regular" w:hAnsi="StobiSerif Regular" w:cs="Arial"/>
          <w:sz w:val="20"/>
          <w:szCs w:val="20"/>
          <w:lang w:val="mk-MK"/>
        </w:rPr>
        <w:t xml:space="preserve">за поплаки и жалби по добиени оцени, а, исто така, се презентира планот за следење и  анализа на состојбите со оценувањето со временски период и за конкретен наставен предмет, планот за поддршка на наставниците кои покажуваат слаби резултати во работењето, поддршка за наставниците кои се иноватори и креатори на развојот на квалитетното оценување, план на споделување на добрата пракса во рамки на училиштето во врска со оценувањето.). </w:t>
      </w:r>
    </w:p>
    <w:p w14:paraId="53B7D82E" w14:textId="77777777" w:rsidR="00B157A7" w:rsidRPr="00605149" w:rsidRDefault="00B157A7" w:rsidP="00B157A7">
      <w:pPr>
        <w:spacing w:after="2"/>
        <w:ind w:right="4"/>
        <w:jc w:val="both"/>
        <w:rPr>
          <w:rFonts w:ascii="StobiSerif Regular" w:eastAsia="Times New Roman" w:hAnsi="StobiSerif Regular"/>
          <w:sz w:val="24"/>
          <w:szCs w:val="24"/>
          <w:lang w:val="mk-MK"/>
        </w:rPr>
      </w:pPr>
      <w:r w:rsidRPr="00605149">
        <w:rPr>
          <w:rFonts w:ascii="StobiSerif Regular" w:hAnsi="StobiSerif Regular" w:cs="Arial"/>
          <w:color w:val="000000"/>
          <w:sz w:val="24"/>
          <w:szCs w:val="24"/>
          <w:lang w:val="mk-MK"/>
        </w:rPr>
        <w:t xml:space="preserve">       16.3.  </w:t>
      </w:r>
      <w:bookmarkStart w:id="21" w:name="_Hlk25929251"/>
      <w:r w:rsidRPr="00605149">
        <w:rPr>
          <w:rFonts w:ascii="StobiSerif Regular" w:hAnsi="StobiSerif Regular" w:cs="Arial"/>
          <w:color w:val="000000"/>
          <w:sz w:val="24"/>
          <w:szCs w:val="24"/>
          <w:lang w:val="mk-MK"/>
        </w:rPr>
        <w:t>С</w:t>
      </w:r>
      <w:r w:rsidRPr="00605149">
        <w:rPr>
          <w:rFonts w:ascii="StobiSerif Regular" w:hAnsi="StobiSerif Regular"/>
          <w:color w:val="000000"/>
          <w:sz w:val="24"/>
          <w:szCs w:val="24"/>
          <w:lang w:val="mk-MK"/>
        </w:rPr>
        <w:t>тручни посети за следење и вреднување на квалитетот на работата</w:t>
      </w:r>
      <w:r w:rsidRPr="00605149">
        <w:rPr>
          <w:rFonts w:ascii="StobiSerif Regular" w:eastAsia="Times New Roman" w:hAnsi="StobiSerif Regular"/>
          <w:sz w:val="24"/>
          <w:szCs w:val="24"/>
          <w:lang w:val="mk-MK"/>
        </w:rPr>
        <w:t xml:space="preserve"> на воспитно-образовниот кадар</w:t>
      </w:r>
      <w:bookmarkEnd w:id="21"/>
    </w:p>
    <w:p w14:paraId="4EED4370" w14:textId="77777777" w:rsidR="00B157A7" w:rsidRPr="00605149" w:rsidRDefault="00B157A7" w:rsidP="00B157A7">
      <w:pPr>
        <w:spacing w:after="2"/>
        <w:ind w:right="4"/>
        <w:jc w:val="both"/>
        <w:rPr>
          <w:rFonts w:ascii="StobiSerif Regular" w:eastAsia="Times New Roman" w:hAnsi="StobiSerif Regular"/>
          <w:sz w:val="20"/>
          <w:szCs w:val="20"/>
          <w:lang w:val="mk-MK"/>
        </w:rPr>
      </w:pPr>
      <w:r w:rsidRPr="00605149">
        <w:rPr>
          <w:rFonts w:ascii="StobiSerif Regular" w:eastAsia="Times New Roman" w:hAnsi="StobiSerif Regular"/>
          <w:sz w:val="20"/>
          <w:szCs w:val="20"/>
          <w:lang w:val="mk-MK"/>
        </w:rPr>
        <w:t xml:space="preserve">(Се наведува планот на директорот и стручните соработници, со изработените инструменти и временска рамка за посета на наставните часови и воннаставните активности во оновното училиште). </w:t>
      </w:r>
    </w:p>
    <w:p w14:paraId="7F40FAA6" w14:textId="77777777" w:rsidR="00B157A7" w:rsidRPr="00605149" w:rsidRDefault="00B157A7" w:rsidP="00B157A7">
      <w:pPr>
        <w:pStyle w:val="ListParagraph"/>
        <w:spacing w:after="2"/>
        <w:ind w:right="1655"/>
        <w:rPr>
          <w:rFonts w:ascii="StobiSerif Regular" w:hAnsi="StobiSerif Regular"/>
          <w:color w:val="FF0000"/>
          <w:sz w:val="24"/>
          <w:szCs w:val="24"/>
        </w:rPr>
      </w:pPr>
    </w:p>
    <w:p w14:paraId="7ADC9FC6" w14:textId="77777777" w:rsidR="00B157A7" w:rsidRPr="00605149" w:rsidRDefault="00B157A7" w:rsidP="00B157A7">
      <w:pPr>
        <w:rPr>
          <w:rFonts w:ascii="StobiSerif Regular" w:hAnsi="StobiSerif Regular" w:cs="Arial"/>
          <w:color w:val="000000"/>
          <w:sz w:val="24"/>
          <w:szCs w:val="24"/>
          <w:lang w:val="mk-MK"/>
        </w:rPr>
      </w:pPr>
      <w:r w:rsidRPr="00605149">
        <w:rPr>
          <w:rFonts w:ascii="StobiSerif Regular" w:hAnsi="StobiSerif Regular" w:cs="Arial"/>
          <w:color w:val="000000"/>
          <w:sz w:val="24"/>
          <w:szCs w:val="24"/>
          <w:lang w:val="mk-MK"/>
        </w:rPr>
        <w:t xml:space="preserve">       16.4.</w:t>
      </w:r>
      <w:bookmarkStart w:id="22" w:name="_Hlk25929276"/>
      <w:r w:rsidRPr="00605149">
        <w:rPr>
          <w:rFonts w:ascii="StobiSerif Regular" w:hAnsi="StobiSerif Regular" w:cs="Arial"/>
          <w:color w:val="000000"/>
          <w:sz w:val="24"/>
          <w:szCs w:val="24"/>
          <w:lang w:val="mk-MK"/>
        </w:rPr>
        <w:t xml:space="preserve"> Самоевалуација на училиштето</w:t>
      </w:r>
      <w:bookmarkEnd w:id="22"/>
    </w:p>
    <w:p w14:paraId="7CEA574D"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наведуваат името и презимето на членовите на училишната комисија и нивниот план за спроведување на самоевалуација за утврдување на квалитетот на работата на основното училиште.).</w:t>
      </w:r>
    </w:p>
    <w:p w14:paraId="45242639" w14:textId="77777777" w:rsidR="00B157A7" w:rsidRPr="00605149" w:rsidRDefault="00B157A7" w:rsidP="00B157A7">
      <w:pPr>
        <w:jc w:val="both"/>
        <w:rPr>
          <w:rFonts w:ascii="Arial" w:hAnsi="Arial" w:cs="Arial"/>
          <w:color w:val="FF0000"/>
          <w:lang w:val="mk-MK"/>
        </w:rPr>
      </w:pPr>
      <w:bookmarkStart w:id="23" w:name="_Hlk25929319"/>
      <w:r w:rsidRPr="00605149">
        <w:rPr>
          <w:rFonts w:ascii="StobiSerif Regular" w:hAnsi="StobiSerif Regular" w:cs="Arial"/>
          <w:b/>
          <w:sz w:val="24"/>
          <w:szCs w:val="24"/>
          <w:lang w:val="mk-MK"/>
        </w:rPr>
        <w:t>17.</w:t>
      </w:r>
      <w:r w:rsidRPr="00605149">
        <w:rPr>
          <w:rFonts w:ascii="StobiSerif Regular" w:hAnsi="StobiSerif Regular" w:cs="Arial"/>
          <w:b/>
          <w:i/>
          <w:lang w:val="mk-MK"/>
        </w:rPr>
        <w:t xml:space="preserve"> </w:t>
      </w:r>
      <w:r w:rsidRPr="00605149">
        <w:rPr>
          <w:rFonts w:ascii="StobiSerif Regular" w:hAnsi="StobiSerif Regular" w:cs="Arial"/>
          <w:b/>
          <w:sz w:val="24"/>
          <w:szCs w:val="24"/>
          <w:lang w:val="mk-MK"/>
        </w:rPr>
        <w:t>Безбедност во училиштето</w:t>
      </w:r>
      <w:r w:rsidRPr="00605149">
        <w:rPr>
          <w:rFonts w:ascii="Arial" w:hAnsi="Arial" w:cs="Arial"/>
          <w:color w:val="FF0000"/>
          <w:lang w:val="mk-MK"/>
        </w:rPr>
        <w:t xml:space="preserve"> </w:t>
      </w:r>
    </w:p>
    <w:bookmarkEnd w:id="23"/>
    <w:p w14:paraId="16DB3F49" w14:textId="77777777" w:rsidR="00B157A7" w:rsidRPr="00605149" w:rsidRDefault="00B157A7" w:rsidP="00B157A7">
      <w:pPr>
        <w:spacing w:after="7" w:line="287" w:lineRule="auto"/>
        <w:ind w:right="-1"/>
        <w:contextualSpacing/>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lastRenderedPageBreak/>
        <w:t>(Програма за лична и колективна заштита и безбедност, превенција и заштита од приридни и други несреќи-пожари, поплавии слични закани и ризици, план за евакуација со предвидени вежби на ниво на училиште, курсеви за прва помош и заштита итн.).</w:t>
      </w:r>
    </w:p>
    <w:p w14:paraId="7417A08B" w14:textId="77777777" w:rsidR="00B157A7" w:rsidRPr="00605149" w:rsidRDefault="00B157A7" w:rsidP="00B157A7">
      <w:pPr>
        <w:jc w:val="both"/>
        <w:rPr>
          <w:rFonts w:ascii="StobiSerif Regular" w:hAnsi="StobiSerif Regular" w:cs="Arial"/>
          <w:b/>
          <w:color w:val="008000"/>
          <w:sz w:val="24"/>
          <w:szCs w:val="24"/>
          <w:lang w:val="mk-MK"/>
        </w:rPr>
      </w:pPr>
      <w:bookmarkStart w:id="24" w:name="_Hlk25929337"/>
      <w:r w:rsidRPr="00605149">
        <w:rPr>
          <w:rFonts w:ascii="StobiSerif Regular" w:hAnsi="StobiSerif Regular" w:cs="Arial"/>
          <w:b/>
          <w:color w:val="000000"/>
          <w:sz w:val="24"/>
          <w:szCs w:val="24"/>
          <w:lang w:val="mk-MK"/>
        </w:rPr>
        <w:t>18. Грижа за здравјето</w:t>
      </w:r>
    </w:p>
    <w:bookmarkEnd w:id="24"/>
    <w:p w14:paraId="4976EA35" w14:textId="77777777" w:rsidR="00B157A7" w:rsidRPr="00605149" w:rsidRDefault="00B157A7" w:rsidP="00B157A7">
      <w:pPr>
        <w:jc w:val="both"/>
        <w:rPr>
          <w:rFonts w:ascii="StobiSerif Regular" w:hAnsi="StobiSerif Regular" w:cs="Arial"/>
          <w:sz w:val="24"/>
          <w:szCs w:val="24"/>
          <w:lang w:val="mk-MK"/>
        </w:rPr>
      </w:pPr>
      <w:r w:rsidRPr="00605149">
        <w:rPr>
          <w:rFonts w:ascii="Arial" w:hAnsi="Arial" w:cs="Arial"/>
          <w:b/>
          <w:sz w:val="24"/>
          <w:szCs w:val="24"/>
          <w:lang w:val="mk-MK"/>
        </w:rPr>
        <w:t xml:space="preserve">   </w:t>
      </w:r>
      <w:r w:rsidRPr="00605149">
        <w:rPr>
          <w:rFonts w:ascii="StobiSerif Regular" w:hAnsi="StobiSerif Regular" w:cs="Arial"/>
          <w:sz w:val="24"/>
          <w:szCs w:val="24"/>
          <w:lang w:val="mk-MK"/>
        </w:rPr>
        <w:t xml:space="preserve">18.1. </w:t>
      </w:r>
      <w:bookmarkStart w:id="25" w:name="_Hlk25929364"/>
      <w:r w:rsidRPr="00605149">
        <w:rPr>
          <w:rFonts w:ascii="StobiSerif Regular" w:hAnsi="StobiSerif Regular" w:cs="Arial"/>
          <w:sz w:val="24"/>
          <w:szCs w:val="24"/>
          <w:lang w:val="mk-MK"/>
        </w:rPr>
        <w:t>Хигиена во училиштето</w:t>
      </w:r>
    </w:p>
    <w:bookmarkEnd w:id="25"/>
    <w:p w14:paraId="7203DAE1" w14:textId="77777777" w:rsidR="00B157A7" w:rsidRPr="00605149" w:rsidRDefault="00B157A7" w:rsidP="00B157A7">
      <w:pPr>
        <w:jc w:val="both"/>
        <w:rPr>
          <w:rFonts w:ascii="StobiSerif Regular" w:hAnsi="StobiSerif Regular" w:cs="Arial"/>
          <w:b/>
          <w:i/>
          <w:sz w:val="20"/>
          <w:szCs w:val="20"/>
          <w:lang w:val="mk-MK"/>
        </w:rPr>
      </w:pPr>
      <w:r w:rsidRPr="00605149">
        <w:rPr>
          <w:rFonts w:ascii="StobiSerif Regular" w:hAnsi="StobiSerif Regular" w:cs="Arial"/>
          <w:sz w:val="20"/>
          <w:szCs w:val="20"/>
          <w:lang w:val="mk-MK"/>
        </w:rPr>
        <w:t>(Се наведува како ќе се спроведува хигиената во училиште и која ќе биде одговорноста на вработените и учениците во однос на оваа проблематика).</w:t>
      </w:r>
    </w:p>
    <w:p w14:paraId="18F0CB99"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18.2</w:t>
      </w:r>
      <w:bookmarkStart w:id="26" w:name="_Hlk25929399"/>
      <w:r w:rsidRPr="00605149">
        <w:rPr>
          <w:rFonts w:ascii="StobiSerif Regular" w:hAnsi="StobiSerif Regular" w:cs="Arial"/>
          <w:sz w:val="24"/>
          <w:szCs w:val="24"/>
          <w:lang w:val="mk-MK"/>
        </w:rPr>
        <w:t>. Систематски прегледи</w:t>
      </w:r>
      <w:bookmarkEnd w:id="26"/>
    </w:p>
    <w:p w14:paraId="68BF68BF"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color w:val="000000"/>
          <w:sz w:val="20"/>
          <w:szCs w:val="20"/>
          <w:lang w:val="mk-MK"/>
        </w:rPr>
        <w:t>(Се наведува кои одделенија/ученици ќе бидат опфатени со систематски прегледи, се потенцира дека ќе бидат реализирани без да се попречува наставата (пред или по завршувањето на часовите), а исто така се наведува и наставникот кој ќе ги придружува</w:t>
      </w:r>
      <w:r w:rsidRPr="00605149">
        <w:rPr>
          <w:rFonts w:ascii="StobiSerif Regular" w:hAnsi="StobiSerif Regular" w:cs="Arial"/>
          <w:color w:val="000000"/>
          <w:sz w:val="24"/>
          <w:szCs w:val="24"/>
          <w:lang w:val="mk-MK"/>
        </w:rPr>
        <w:t>).</w:t>
      </w:r>
    </w:p>
    <w:p w14:paraId="1222621F"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color w:val="000000"/>
          <w:sz w:val="24"/>
          <w:szCs w:val="24"/>
          <w:lang w:val="mk-MK"/>
        </w:rPr>
        <w:t xml:space="preserve">    </w:t>
      </w:r>
      <w:r w:rsidRPr="00605149">
        <w:rPr>
          <w:rFonts w:ascii="StobiSerif Regular" w:hAnsi="StobiSerif Regular" w:cs="Arial"/>
          <w:color w:val="000000"/>
          <w:sz w:val="24"/>
          <w:szCs w:val="24"/>
          <w:lang w:val="mk-MK"/>
        </w:rPr>
        <w:t xml:space="preserve">18.3. </w:t>
      </w:r>
      <w:bookmarkStart w:id="27" w:name="_Hlk25929424"/>
      <w:r w:rsidRPr="00605149">
        <w:rPr>
          <w:rFonts w:ascii="StobiSerif Regular" w:hAnsi="StobiSerif Regular" w:cs="Arial"/>
          <w:color w:val="000000"/>
          <w:sz w:val="24"/>
          <w:szCs w:val="24"/>
          <w:lang w:val="mk-MK"/>
        </w:rPr>
        <w:t>Вакцинирање</w:t>
      </w:r>
    </w:p>
    <w:bookmarkEnd w:id="27"/>
    <w:p w14:paraId="4C1B06F8"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 кои ученици се опфатени со календарот за имунизација и вакцинација, одговорното лице од училиштето (според насоките од Министерството се забранува вакцинација во училиштата поради несакани ефекти).</w:t>
      </w:r>
    </w:p>
    <w:p w14:paraId="43E72B6A"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18.4. </w:t>
      </w:r>
      <w:bookmarkStart w:id="28" w:name="_Hlk25929452"/>
      <w:r w:rsidRPr="00605149">
        <w:rPr>
          <w:rFonts w:ascii="StobiSerif Regular" w:hAnsi="StobiSerif Regular" w:cs="Arial"/>
          <w:sz w:val="24"/>
          <w:szCs w:val="24"/>
          <w:lang w:val="mk-MK"/>
        </w:rPr>
        <w:t>Едукација за здрава исхрана – оброк во училиштата</w:t>
      </w:r>
      <w:bookmarkEnd w:id="28"/>
    </w:p>
    <w:p w14:paraId="16795AC0"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color w:val="000000"/>
          <w:sz w:val="20"/>
          <w:szCs w:val="20"/>
          <w:lang w:val="mk-MK"/>
        </w:rPr>
        <w:t xml:space="preserve">(Се наведува на кој начин ќе се организира оброкот/ците за учениците во училиштето. </w:t>
      </w:r>
      <w:r w:rsidRPr="00605149">
        <w:rPr>
          <w:rFonts w:ascii="StobiSerif Regular" w:hAnsi="StobiSerif Regular" w:cs="Arial"/>
          <w:sz w:val="20"/>
          <w:szCs w:val="20"/>
          <w:lang w:val="mk-MK"/>
        </w:rPr>
        <w:t>Се определува бројот и терминот на предавањата кои ќе ги организира училиштето за здрава храна, предавачите, како и другите интерни активности кои ќе ги спроведуваат наставниците (или родител кој што е едуциран на оваа тема).</w:t>
      </w:r>
    </w:p>
    <w:p w14:paraId="489B380A" w14:textId="77777777" w:rsidR="00B157A7" w:rsidRPr="00605149" w:rsidRDefault="00B157A7" w:rsidP="00B157A7">
      <w:pPr>
        <w:jc w:val="both"/>
        <w:rPr>
          <w:rFonts w:ascii="StobiSerif Regular" w:hAnsi="StobiSerif Regular" w:cs="Arial"/>
          <w:b/>
          <w:color w:val="000000"/>
          <w:sz w:val="24"/>
          <w:szCs w:val="24"/>
          <w:lang w:val="mk-MK"/>
        </w:rPr>
      </w:pPr>
      <w:bookmarkStart w:id="29" w:name="_Hlk25929489"/>
      <w:r w:rsidRPr="00605149">
        <w:rPr>
          <w:rFonts w:ascii="StobiSerif Regular" w:hAnsi="StobiSerif Regular" w:cs="Arial"/>
          <w:b/>
          <w:color w:val="000000"/>
          <w:sz w:val="24"/>
          <w:szCs w:val="24"/>
          <w:lang w:val="mk-MK"/>
        </w:rPr>
        <w:t xml:space="preserve">19. Училишна клима </w:t>
      </w:r>
    </w:p>
    <w:bookmarkEnd w:id="29"/>
    <w:p w14:paraId="05C1ABA2" w14:textId="77777777" w:rsidR="00B157A7" w:rsidRPr="00605149" w:rsidRDefault="00B157A7" w:rsidP="00B157A7">
      <w:pPr>
        <w:rPr>
          <w:rFonts w:ascii="StobiSerif Regular" w:hAnsi="StobiSerif Regular" w:cs="Arial"/>
          <w:sz w:val="24"/>
          <w:szCs w:val="24"/>
          <w:lang w:val="mk-MK"/>
        </w:rPr>
      </w:pPr>
      <w:r w:rsidRPr="00605149">
        <w:rPr>
          <w:rFonts w:ascii="StobiSerif Regular" w:hAnsi="StobiSerif Regular" w:cs="Arial"/>
          <w:sz w:val="24"/>
          <w:szCs w:val="24"/>
          <w:lang w:val="mk-MK"/>
        </w:rPr>
        <w:t xml:space="preserve">19.1. </w:t>
      </w:r>
      <w:bookmarkStart w:id="30" w:name="_Hlk25929516"/>
      <w:r w:rsidRPr="00605149">
        <w:rPr>
          <w:rFonts w:ascii="StobiSerif Regular" w:hAnsi="StobiSerif Regular" w:cs="Arial"/>
          <w:sz w:val="24"/>
          <w:szCs w:val="24"/>
          <w:lang w:val="mk-MK"/>
        </w:rPr>
        <w:t>Дисциплина</w:t>
      </w:r>
      <w:bookmarkEnd w:id="30"/>
    </w:p>
    <w:p w14:paraId="71E20AB7"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(Се утврдува програма и се определува план за подобрување на училишната дисциплина (на учениците, вработените), се определуваат одговорните наставници-распоред на дежурни наставници, контролата во училиштето (во ходници, училници, санитарни јазли и други простории), но задолжително и во училишниот двор од отварање до затворање на училиштето во текот на денот. Училиштето треба да испанира и водење на писмена евиденција за тековните збиднувања за време на одморите).</w:t>
      </w:r>
    </w:p>
    <w:p w14:paraId="07C1F669" w14:textId="77777777" w:rsidR="00B157A7" w:rsidRPr="00605149" w:rsidRDefault="00B157A7" w:rsidP="00B157A7">
      <w:pPr>
        <w:jc w:val="both"/>
        <w:rPr>
          <w:rFonts w:ascii="StobiSerif Regular" w:hAnsi="StobiSerif Regular" w:cs="Arial"/>
          <w:lang w:val="mk-MK"/>
        </w:rPr>
      </w:pPr>
      <w:r w:rsidRPr="00605149">
        <w:rPr>
          <w:rFonts w:ascii="StobiSerif Regular" w:hAnsi="StobiSerif Regular" w:cs="Arial"/>
          <w:sz w:val="24"/>
          <w:szCs w:val="24"/>
          <w:lang w:val="mk-MK"/>
        </w:rPr>
        <w:t xml:space="preserve">19.2. </w:t>
      </w:r>
      <w:bookmarkStart w:id="31" w:name="_Hlk25929552"/>
      <w:r w:rsidRPr="00605149">
        <w:rPr>
          <w:rFonts w:ascii="StobiSerif Regular" w:hAnsi="StobiSerif Regular" w:cs="Arial"/>
          <w:sz w:val="24"/>
          <w:szCs w:val="24"/>
          <w:lang w:val="mk-MK"/>
        </w:rPr>
        <w:t>Естетско и функционално уредување на просторот во училиштето</w:t>
      </w:r>
      <w:r w:rsidRPr="00605149">
        <w:rPr>
          <w:rFonts w:ascii="StobiSerif Regular" w:hAnsi="StobiSerif Regular" w:cs="Arial"/>
          <w:lang w:val="mk-MK"/>
        </w:rPr>
        <w:t xml:space="preserve">  </w:t>
      </w:r>
    </w:p>
    <w:bookmarkEnd w:id="31"/>
    <w:p w14:paraId="3716CB39"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 тимот од вработените и претставници од ученичкиот парламент кој ќе изработи план за естетско и функционално уредување на просторот и опкружувањето на училиштето, со активности за наставниците и учениците, времето за реализација, како и потребните ресурси (при тоа водејќи сметка за мултикултурализмот во училиштето).</w:t>
      </w:r>
    </w:p>
    <w:p w14:paraId="007F2294" w14:textId="77777777" w:rsidR="00B157A7" w:rsidRPr="00605149" w:rsidRDefault="00B157A7" w:rsidP="00B157A7">
      <w:pPr>
        <w:rPr>
          <w:rFonts w:ascii="StobiSerif Regular" w:hAnsi="StobiSerif Regular" w:cs="Arial"/>
          <w:sz w:val="24"/>
          <w:szCs w:val="24"/>
          <w:lang w:val="mk-MK"/>
        </w:rPr>
      </w:pPr>
      <w:r w:rsidRPr="00605149">
        <w:rPr>
          <w:rFonts w:ascii="StobiSerif Regular" w:hAnsi="StobiSerif Regular" w:cs="Arial"/>
          <w:sz w:val="24"/>
          <w:szCs w:val="24"/>
          <w:lang w:val="mk-MK"/>
        </w:rPr>
        <w:lastRenderedPageBreak/>
        <w:t xml:space="preserve">19.3. </w:t>
      </w:r>
      <w:bookmarkStart w:id="32" w:name="_Hlk25929590"/>
      <w:r w:rsidRPr="00605149">
        <w:rPr>
          <w:rFonts w:ascii="StobiSerif Regular" w:hAnsi="StobiSerif Regular" w:cs="Arial"/>
          <w:sz w:val="24"/>
          <w:szCs w:val="24"/>
          <w:lang w:val="mk-MK"/>
        </w:rPr>
        <w:t>Етички кодекси</w:t>
      </w:r>
    </w:p>
    <w:bookmarkEnd w:id="32"/>
    <w:p w14:paraId="285E2537"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(Се определува временски рок за најмалку едно иновирање  на текстот на етичкиот кодекс на учениците, наставниците, другите вработени и родителите). </w:t>
      </w:r>
    </w:p>
    <w:p w14:paraId="3EC67138" w14:textId="77777777" w:rsidR="00B157A7" w:rsidRPr="00605149" w:rsidRDefault="00B157A7" w:rsidP="00B157A7">
      <w:pPr>
        <w:rPr>
          <w:rFonts w:ascii="StobiSerif Regular" w:hAnsi="StobiSerif Regular" w:cs="Arial"/>
          <w:color w:val="000000"/>
          <w:sz w:val="24"/>
          <w:szCs w:val="24"/>
          <w:lang w:val="mk-MK"/>
        </w:rPr>
      </w:pPr>
      <w:r w:rsidRPr="00605149">
        <w:rPr>
          <w:rFonts w:ascii="StobiSerif Regular" w:hAnsi="StobiSerif Regular" w:cs="Arial"/>
          <w:color w:val="000000"/>
          <w:sz w:val="24"/>
          <w:szCs w:val="24"/>
          <w:lang w:val="mk-MK"/>
        </w:rPr>
        <w:t xml:space="preserve">19.4. </w:t>
      </w:r>
      <w:bookmarkStart w:id="33" w:name="_Hlk25929622"/>
      <w:r w:rsidRPr="00605149">
        <w:rPr>
          <w:rFonts w:ascii="StobiSerif Regular" w:hAnsi="StobiSerif Regular" w:cs="Arial"/>
          <w:color w:val="000000"/>
          <w:sz w:val="24"/>
          <w:szCs w:val="24"/>
          <w:lang w:val="mk-MK"/>
        </w:rPr>
        <w:t>Односи меѓу сите структури во училиштето</w:t>
      </w:r>
    </w:p>
    <w:bookmarkEnd w:id="33"/>
    <w:p w14:paraId="5DF24633"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(Се наведува тим составен од претставници на сите структури, кој ќе направи анализа на критичните точки во комуникацијата помеѓу одредени структури во училиштето и ќе предложи конкретни активности (состаноци, работилници, дебати, заеднички пррослави, екскурзии и сл.) со цел да се подобри квалитетот на комуникацијата и да зајакне меѓусебната доверба и соработка). </w:t>
      </w:r>
    </w:p>
    <w:p w14:paraId="327BF463" w14:textId="77777777" w:rsidR="00B157A7" w:rsidRPr="00605149" w:rsidRDefault="00B157A7" w:rsidP="00B157A7">
      <w:pPr>
        <w:jc w:val="both"/>
        <w:rPr>
          <w:rFonts w:ascii="StobiSerif Regular" w:hAnsi="StobiSerif Regular" w:cs="Arial"/>
          <w:b/>
          <w:sz w:val="24"/>
          <w:szCs w:val="24"/>
          <w:lang w:val="mk-MK"/>
        </w:rPr>
      </w:pPr>
      <w:bookmarkStart w:id="34" w:name="_Hlk25929649"/>
      <w:r w:rsidRPr="00605149">
        <w:rPr>
          <w:rFonts w:ascii="StobiSerif Regular" w:hAnsi="StobiSerif Regular" w:cs="Arial"/>
          <w:b/>
          <w:sz w:val="24"/>
          <w:szCs w:val="24"/>
          <w:lang w:val="mk-MK"/>
        </w:rPr>
        <w:t xml:space="preserve">20. Професионален и кариерен развој на воспитно-образовниот кадар </w:t>
      </w:r>
    </w:p>
    <w:bookmarkEnd w:id="34"/>
    <w:p w14:paraId="585B35FB"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b/>
          <w:sz w:val="24"/>
          <w:szCs w:val="24"/>
          <w:lang w:val="mk-MK"/>
        </w:rPr>
        <w:t xml:space="preserve">    </w:t>
      </w:r>
      <w:r w:rsidRPr="00605149">
        <w:rPr>
          <w:rFonts w:ascii="StobiSerif Regular" w:hAnsi="StobiSerif Regular" w:cs="Arial"/>
          <w:sz w:val="24"/>
          <w:szCs w:val="24"/>
          <w:lang w:val="mk-MK"/>
        </w:rPr>
        <w:t xml:space="preserve">20.1. </w:t>
      </w:r>
      <w:bookmarkStart w:id="35" w:name="_Hlk25929670"/>
      <w:r w:rsidRPr="00605149">
        <w:rPr>
          <w:rFonts w:ascii="StobiSerif Regular" w:hAnsi="StobiSerif Regular" w:cs="Arial"/>
          <w:sz w:val="24"/>
          <w:szCs w:val="24"/>
          <w:lang w:val="mk-MK"/>
        </w:rPr>
        <w:t>Детектирање на потребите и приоритетите</w:t>
      </w:r>
      <w:bookmarkEnd w:id="35"/>
    </w:p>
    <w:p w14:paraId="3E32CAFB"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(Се утврдуваат и наведуваат потребите и приоритетите за професионален развој на воспитно-образовниот кадар, што произлегуваат од детектираните состојби, резултатите од самоевалуацијата, интегралните евалуации, како и од следењето и вреднувањето на работата на наставниците и стручните соработници од надлежна институција).  </w:t>
      </w:r>
    </w:p>
    <w:p w14:paraId="3DA1CF22"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color w:val="000000"/>
          <w:sz w:val="24"/>
          <w:szCs w:val="24"/>
          <w:lang w:val="mk-MK"/>
        </w:rPr>
        <w:t xml:space="preserve">   20.2. </w:t>
      </w:r>
      <w:bookmarkStart w:id="36" w:name="_Hlk25929758"/>
      <w:r w:rsidRPr="00605149">
        <w:rPr>
          <w:rFonts w:ascii="StobiSerif Regular" w:hAnsi="StobiSerif Regular" w:cs="Arial"/>
          <w:color w:val="000000"/>
          <w:sz w:val="24"/>
          <w:szCs w:val="24"/>
          <w:lang w:val="mk-MK"/>
        </w:rPr>
        <w:t>Активности за професионален развој</w:t>
      </w:r>
      <w:bookmarkEnd w:id="36"/>
    </w:p>
    <w:p w14:paraId="03941DED"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(Конкретно се планира и наведува организирање на обуки, семинари, работилници од кои имаат потреба наставниците и стручните соработници, се изготвуваат акциони планови за истите, се врши дисеминација од проектите, се подготвуваат извештаи, се прави евалуација и од неа произлегуваат наредените приоритети за професионален развој).</w:t>
      </w:r>
    </w:p>
    <w:p w14:paraId="644CC704"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color w:val="000000"/>
          <w:sz w:val="24"/>
          <w:szCs w:val="24"/>
          <w:lang w:val="mk-MK"/>
        </w:rPr>
        <w:t xml:space="preserve">    </w:t>
      </w:r>
      <w:r w:rsidRPr="00605149">
        <w:rPr>
          <w:rFonts w:ascii="StobiSerif Regular" w:hAnsi="StobiSerif Regular" w:cs="Arial"/>
          <w:color w:val="000000"/>
          <w:sz w:val="24"/>
          <w:szCs w:val="24"/>
          <w:lang w:val="mk-MK"/>
        </w:rPr>
        <w:t xml:space="preserve">20.3. </w:t>
      </w:r>
      <w:bookmarkStart w:id="37" w:name="_Hlk25929797"/>
      <w:r w:rsidRPr="00605149">
        <w:rPr>
          <w:rFonts w:ascii="StobiSerif Regular" w:hAnsi="StobiSerif Regular" w:cs="Arial"/>
          <w:color w:val="000000"/>
          <w:sz w:val="24"/>
          <w:szCs w:val="24"/>
          <w:lang w:val="mk-MK"/>
        </w:rPr>
        <w:t>Личен професионален развој</w:t>
      </w:r>
    </w:p>
    <w:bookmarkEnd w:id="37"/>
    <w:p w14:paraId="707BCDF3"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(За сопствено лично усовршување наставникот и стручниот соработник  прави личен план за професионален развој во однос на зајакнување на своите професионални компетенции, а врз основа на резултатите од интегралната евалуација, извештаите од посетите од страна на директорот на основното училиште, како и од страна на советниците од Бирото за развој на образованието). </w:t>
      </w:r>
    </w:p>
    <w:p w14:paraId="5898D9E3"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color w:val="000000"/>
          <w:sz w:val="24"/>
          <w:szCs w:val="24"/>
          <w:lang w:val="mk-MK"/>
        </w:rPr>
        <w:t xml:space="preserve">     </w:t>
      </w:r>
      <w:r w:rsidRPr="00605149">
        <w:rPr>
          <w:rFonts w:ascii="StobiSerif Regular" w:hAnsi="StobiSerif Regular" w:cs="Arial"/>
          <w:color w:val="000000"/>
          <w:sz w:val="24"/>
          <w:szCs w:val="24"/>
          <w:lang w:val="mk-MK"/>
        </w:rPr>
        <w:t xml:space="preserve">20.4. </w:t>
      </w:r>
      <w:bookmarkStart w:id="38" w:name="_Hlk25929825"/>
      <w:r w:rsidRPr="00605149">
        <w:rPr>
          <w:rFonts w:ascii="StobiSerif Regular" w:hAnsi="StobiSerif Regular" w:cs="Arial"/>
          <w:color w:val="000000"/>
          <w:sz w:val="24"/>
          <w:szCs w:val="24"/>
          <w:lang w:val="mk-MK"/>
        </w:rPr>
        <w:t>Хоризонтално учење</w:t>
      </w:r>
    </w:p>
    <w:bookmarkEnd w:id="38"/>
    <w:p w14:paraId="7AEBC7FB"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 xml:space="preserve">(Се планираат различити активности за продлабочување на стручни знаења и зајакнување на професионални вештини или размена на професионални искуства, преку професионалните активи, заедници за учење. Училиштето изготвува акциски план со планирани активности, носители на тие активности, време на реализација, очекувани исходи, начин на следење и критериуми за успех). </w:t>
      </w:r>
    </w:p>
    <w:p w14:paraId="4263E550"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color w:val="000000"/>
          <w:sz w:val="24"/>
          <w:szCs w:val="24"/>
          <w:lang w:val="mk-MK"/>
        </w:rPr>
        <w:t xml:space="preserve">       </w:t>
      </w:r>
      <w:r w:rsidRPr="00605149">
        <w:rPr>
          <w:rFonts w:ascii="StobiSerif Regular" w:hAnsi="StobiSerif Regular" w:cs="Arial"/>
          <w:color w:val="000000"/>
          <w:sz w:val="24"/>
          <w:szCs w:val="24"/>
          <w:lang w:val="mk-MK"/>
        </w:rPr>
        <w:t>20.5</w:t>
      </w:r>
      <w:bookmarkStart w:id="39" w:name="_Hlk25929852"/>
      <w:r w:rsidRPr="00605149">
        <w:rPr>
          <w:rFonts w:ascii="StobiSerif Regular" w:hAnsi="StobiSerif Regular" w:cs="Arial"/>
          <w:color w:val="000000"/>
          <w:sz w:val="24"/>
          <w:szCs w:val="24"/>
          <w:lang w:val="mk-MK"/>
        </w:rPr>
        <w:t>. Кариерен развој на воспитно-образовниот кадар</w:t>
      </w:r>
    </w:p>
    <w:bookmarkEnd w:id="39"/>
    <w:p w14:paraId="0D611518"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lastRenderedPageBreak/>
        <w:t xml:space="preserve">(План за поддршка на воспитно-образовниот кадар за нивното кариерно напредување).  </w:t>
      </w:r>
    </w:p>
    <w:p w14:paraId="6072E3D4" w14:textId="77777777" w:rsidR="00B157A7" w:rsidRPr="00605149" w:rsidRDefault="00B157A7" w:rsidP="00B157A7">
      <w:pPr>
        <w:jc w:val="both"/>
        <w:rPr>
          <w:rFonts w:ascii="StobiSerif Regular" w:hAnsi="StobiSerif Regular" w:cs="Arial"/>
          <w:b/>
          <w:lang w:val="mk-MK"/>
        </w:rPr>
      </w:pPr>
      <w:bookmarkStart w:id="40" w:name="_Hlk25929884"/>
      <w:r w:rsidRPr="00605149">
        <w:rPr>
          <w:rFonts w:ascii="StobiSerif Regular" w:hAnsi="StobiSerif Regular" w:cs="Arial"/>
          <w:b/>
          <w:color w:val="000000"/>
          <w:sz w:val="24"/>
          <w:szCs w:val="24"/>
          <w:lang w:val="mk-MK"/>
        </w:rPr>
        <w:t xml:space="preserve">21. Соработка на основното училиште со родителите/старателите </w:t>
      </w:r>
    </w:p>
    <w:bookmarkEnd w:id="40"/>
    <w:p w14:paraId="329B1901"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21.1. </w:t>
      </w:r>
      <w:bookmarkStart w:id="41" w:name="_Hlk25929913"/>
      <w:r w:rsidRPr="00605149">
        <w:rPr>
          <w:rFonts w:ascii="StobiSerif Regular" w:hAnsi="StobiSerif Regular" w:cs="Arial"/>
          <w:sz w:val="24"/>
          <w:szCs w:val="24"/>
          <w:lang w:val="mk-MK"/>
        </w:rPr>
        <w:t xml:space="preserve">Вклученост на родителите/старателите во животот и работата на училиштето </w:t>
      </w:r>
      <w:bookmarkEnd w:id="41"/>
    </w:p>
    <w:p w14:paraId="031AFECE"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(Се наведува распоредот за прием на родителите/старателите (наставник, ден во неделата и час), се презентира планот за </w:t>
      </w:r>
      <w:r w:rsidRPr="00605149">
        <w:rPr>
          <w:rFonts w:ascii="StobiSerif Regular" w:hAnsi="StobiSerif Regular" w:cs="Arial"/>
          <w:color w:val="000000"/>
          <w:sz w:val="20"/>
          <w:szCs w:val="20"/>
          <w:lang w:val="mk-MK"/>
        </w:rPr>
        <w:t>вклученоста и партиципацијата на родителите во давање на идеи, предлози и донесување на одлуки, преку советот на родители и  училиштниот одбор.</w:t>
      </w:r>
      <w:r w:rsidRPr="00605149">
        <w:rPr>
          <w:rFonts w:ascii="StobiSerif Regular" w:hAnsi="StobiSerif Regular" w:cs="Arial"/>
          <w:sz w:val="20"/>
          <w:szCs w:val="20"/>
          <w:lang w:val="mk-MK"/>
        </w:rPr>
        <w:t xml:space="preserve"> Исто така, се наведува програмата за работа на советот на родителите). </w:t>
      </w:r>
    </w:p>
    <w:p w14:paraId="3DADC43B"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21.2. </w:t>
      </w:r>
      <w:bookmarkStart w:id="42" w:name="_Hlk25929963"/>
      <w:r w:rsidRPr="00605149">
        <w:rPr>
          <w:rFonts w:ascii="StobiSerif Regular" w:hAnsi="StobiSerif Regular" w:cs="Arial"/>
          <w:sz w:val="24"/>
          <w:szCs w:val="24"/>
          <w:lang w:val="mk-MK"/>
        </w:rPr>
        <w:t>Вклученост на родителите/старателите во процесот на учење и воннаставните активности</w:t>
      </w:r>
    </w:p>
    <w:bookmarkEnd w:id="42"/>
    <w:p w14:paraId="4E4DE965"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0"/>
          <w:szCs w:val="20"/>
          <w:lang w:val="mk-MK"/>
        </w:rPr>
        <w:t xml:space="preserve">(Се наведува планот за вклученоста на родителите во секаков вид планирања, давање поддршка на наставниците за работата со ученици со попреченост, надарените и талентираните ученици, за професионалната ориентација на учениците, во прибирање на дидактички материјали, помагала и други наставни средства и материјали, како и учество во реализација на часовите).  </w:t>
      </w:r>
    </w:p>
    <w:p w14:paraId="1DFFAFFE"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b/>
          <w:sz w:val="24"/>
          <w:szCs w:val="24"/>
          <w:lang w:val="mk-MK"/>
        </w:rPr>
        <w:t xml:space="preserve">     </w:t>
      </w:r>
      <w:r w:rsidRPr="00605149">
        <w:rPr>
          <w:rFonts w:ascii="StobiSerif Regular" w:hAnsi="StobiSerif Regular" w:cs="Arial"/>
          <w:sz w:val="24"/>
          <w:szCs w:val="24"/>
          <w:lang w:val="mk-MK"/>
        </w:rPr>
        <w:t xml:space="preserve">21.3. </w:t>
      </w:r>
      <w:bookmarkStart w:id="43" w:name="_Hlk25930017"/>
      <w:r w:rsidRPr="00605149">
        <w:rPr>
          <w:rFonts w:ascii="StobiSerif Regular" w:hAnsi="StobiSerif Regular" w:cs="Arial"/>
          <w:sz w:val="24"/>
          <w:szCs w:val="24"/>
          <w:lang w:val="mk-MK"/>
        </w:rPr>
        <w:t xml:space="preserve">Едукација на родителите/старателите  </w:t>
      </w:r>
      <w:bookmarkEnd w:id="43"/>
    </w:p>
    <w:p w14:paraId="750F771E"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 планот за едукативни работилници и обуки за родителите/старателите, програмата за конкретните облици на соработка со родителите, со одговорни наставници и планираното време за нивна реализација. Се презентира и планот за начините на информирање на родителите/старателите (флаери, плакети, брошури и сл), со носители на активностите и потребните финансиски средства).</w:t>
      </w:r>
    </w:p>
    <w:p w14:paraId="6D599D8D" w14:textId="77777777" w:rsidR="00B157A7" w:rsidRPr="00605149" w:rsidRDefault="00B157A7" w:rsidP="00B157A7">
      <w:pPr>
        <w:jc w:val="both"/>
        <w:rPr>
          <w:rFonts w:ascii="StobiSerif Regular" w:hAnsi="StobiSerif Regular" w:cs="Arial"/>
          <w:b/>
          <w:sz w:val="24"/>
          <w:szCs w:val="24"/>
          <w:lang w:val="mk-MK"/>
        </w:rPr>
      </w:pPr>
      <w:bookmarkStart w:id="44" w:name="_Hlk25930058"/>
      <w:r w:rsidRPr="00605149">
        <w:rPr>
          <w:rFonts w:ascii="StobiSerif Regular" w:hAnsi="StobiSerif Regular" w:cs="Arial"/>
          <w:b/>
          <w:color w:val="000000"/>
          <w:sz w:val="24"/>
          <w:szCs w:val="24"/>
          <w:lang w:val="mk-MK"/>
        </w:rPr>
        <w:t>22.</w:t>
      </w:r>
      <w:r w:rsidRPr="00605149">
        <w:rPr>
          <w:rFonts w:ascii="StobiSerif Regular" w:hAnsi="StobiSerif Regular" w:cs="Arial"/>
          <w:color w:val="000000"/>
          <w:sz w:val="24"/>
          <w:szCs w:val="24"/>
          <w:lang w:val="mk-MK"/>
        </w:rPr>
        <w:t xml:space="preserve"> </w:t>
      </w:r>
      <w:r w:rsidRPr="00605149">
        <w:rPr>
          <w:rFonts w:ascii="StobiSerif Regular" w:hAnsi="StobiSerif Regular" w:cs="Arial"/>
          <w:b/>
          <w:sz w:val="24"/>
          <w:szCs w:val="24"/>
          <w:lang w:val="mk-MK"/>
        </w:rPr>
        <w:t>Комуникација со јавноста и промоција на основното училиште</w:t>
      </w:r>
    </w:p>
    <w:bookmarkEnd w:id="44"/>
    <w:p w14:paraId="21FE1A8B"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sz w:val="20"/>
          <w:szCs w:val="20"/>
          <w:lang w:val="mk-MK"/>
        </w:rPr>
        <w:t xml:space="preserve">(Се наведуваат конкретните планови за комуникација и соработка со:  другите основни училишта, со локалната  заедница, </w:t>
      </w:r>
      <w:r w:rsidRPr="00605149">
        <w:rPr>
          <w:rFonts w:ascii="StobiSerif Regular" w:hAnsi="StobiSerif Regular" w:cs="Arial"/>
          <w:color w:val="000000"/>
          <w:sz w:val="20"/>
          <w:szCs w:val="20"/>
          <w:lang w:val="mk-MK"/>
        </w:rPr>
        <w:t xml:space="preserve">институциите од областа на културата, институциите од областа на образованието,  невладини организации, спортски друштва,  здравствените  организации, медиуми итн., со носители на активностите и временскиот период за реализација на плановите). </w:t>
      </w:r>
    </w:p>
    <w:p w14:paraId="2C4D04C3" w14:textId="77777777" w:rsidR="00B157A7" w:rsidRPr="00605149" w:rsidRDefault="00B157A7" w:rsidP="00B157A7">
      <w:pPr>
        <w:jc w:val="both"/>
        <w:rPr>
          <w:rFonts w:ascii="StobiSerif Regular" w:hAnsi="StobiSerif Regular" w:cs="Arial"/>
          <w:b/>
          <w:sz w:val="24"/>
          <w:szCs w:val="24"/>
          <w:lang w:val="mk-MK"/>
        </w:rPr>
      </w:pPr>
      <w:bookmarkStart w:id="45" w:name="_Hlk25930082"/>
      <w:r w:rsidRPr="00605149">
        <w:rPr>
          <w:rFonts w:ascii="StobiSerif Regular" w:hAnsi="StobiSerif Regular" w:cs="Arial"/>
          <w:b/>
          <w:color w:val="000000"/>
          <w:sz w:val="24"/>
          <w:szCs w:val="24"/>
          <w:lang w:val="mk-MK"/>
        </w:rPr>
        <w:t xml:space="preserve">23. </w:t>
      </w:r>
      <w:r w:rsidRPr="00605149">
        <w:rPr>
          <w:rFonts w:ascii="StobiSerif Regular" w:hAnsi="StobiSerif Regular" w:cs="Arial"/>
          <w:b/>
          <w:sz w:val="24"/>
          <w:szCs w:val="24"/>
          <w:lang w:val="mk-MK"/>
        </w:rPr>
        <w:t>Следење на имплементацијата на годишната програма за работа на основното училиште</w:t>
      </w:r>
    </w:p>
    <w:bookmarkEnd w:id="45"/>
    <w:p w14:paraId="21BC8482" w14:textId="77777777" w:rsidR="00B157A7" w:rsidRPr="00605149" w:rsidRDefault="00B157A7" w:rsidP="00B157A7">
      <w:pPr>
        <w:pStyle w:val="ListParagraph"/>
        <w:ind w:left="360"/>
        <w:jc w:val="both"/>
        <w:rPr>
          <w:rFonts w:ascii="StobiSerif Regular" w:hAnsi="StobiSerif Regular" w:cs="Arial"/>
          <w:sz w:val="20"/>
          <w:szCs w:val="20"/>
        </w:rPr>
      </w:pPr>
      <w:r w:rsidRPr="00605149">
        <w:rPr>
          <w:rFonts w:ascii="StobiSerif Regular" w:hAnsi="StobiSerif Regular" w:cs="Arial"/>
          <w:sz w:val="20"/>
          <w:szCs w:val="20"/>
        </w:rPr>
        <w:t>(Во овој дел треба да се наведе на кој начин ќе се реализира следењето на активностите предвидени со годишната програма за работа на основното 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B157A7" w:rsidRPr="00605149" w14:paraId="107AD7CF" w14:textId="77777777" w:rsidTr="00FE1157">
        <w:tc>
          <w:tcPr>
            <w:tcW w:w="2337" w:type="dxa"/>
            <w:vAlign w:val="center"/>
          </w:tcPr>
          <w:p w14:paraId="583436A2"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Приоритетни подрачја за следење</w:t>
            </w:r>
          </w:p>
        </w:tc>
        <w:tc>
          <w:tcPr>
            <w:tcW w:w="2337" w:type="dxa"/>
            <w:vAlign w:val="center"/>
          </w:tcPr>
          <w:p w14:paraId="6620C2A9"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Начин и време на следење</w:t>
            </w:r>
          </w:p>
        </w:tc>
        <w:tc>
          <w:tcPr>
            <w:tcW w:w="2338" w:type="dxa"/>
            <w:vAlign w:val="center"/>
          </w:tcPr>
          <w:p w14:paraId="11D8B71F"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Одговорно/ни лице/а</w:t>
            </w:r>
          </w:p>
        </w:tc>
        <w:tc>
          <w:tcPr>
            <w:tcW w:w="2338" w:type="dxa"/>
            <w:vAlign w:val="center"/>
          </w:tcPr>
          <w:p w14:paraId="41F5DF0D" w14:textId="77777777" w:rsidR="00B157A7" w:rsidRPr="00605149" w:rsidRDefault="00B157A7" w:rsidP="00FE1157">
            <w:pPr>
              <w:spacing w:after="0" w:line="240" w:lineRule="auto"/>
              <w:jc w:val="center"/>
              <w:rPr>
                <w:rFonts w:ascii="StobiSerif Regular" w:hAnsi="StobiSerif Regular" w:cs="Arial"/>
                <w:b/>
                <w:lang w:val="mk-MK"/>
              </w:rPr>
            </w:pPr>
            <w:r w:rsidRPr="00605149">
              <w:rPr>
                <w:rFonts w:ascii="StobiSerif Regular" w:hAnsi="StobiSerif Regular" w:cs="Arial"/>
                <w:b/>
                <w:lang w:val="mk-MK"/>
              </w:rPr>
              <w:t>Кој треба да биде информиран за следењето</w:t>
            </w:r>
          </w:p>
        </w:tc>
      </w:tr>
      <w:tr w:rsidR="00B157A7" w:rsidRPr="00605149" w14:paraId="0F4CAB6A" w14:textId="77777777" w:rsidTr="00FE1157">
        <w:tc>
          <w:tcPr>
            <w:tcW w:w="2337" w:type="dxa"/>
          </w:tcPr>
          <w:p w14:paraId="53B5CAC2" w14:textId="77777777" w:rsidR="00B157A7" w:rsidRPr="00605149" w:rsidRDefault="00B157A7" w:rsidP="00FE1157">
            <w:pPr>
              <w:spacing w:after="0" w:line="240" w:lineRule="auto"/>
              <w:jc w:val="both"/>
              <w:rPr>
                <w:rFonts w:ascii="StobiSerif Regular" w:hAnsi="StobiSerif Regular" w:cs="Arial"/>
                <w:sz w:val="24"/>
                <w:szCs w:val="24"/>
                <w:lang w:val="mk-MK"/>
              </w:rPr>
            </w:pPr>
          </w:p>
        </w:tc>
        <w:tc>
          <w:tcPr>
            <w:tcW w:w="2337" w:type="dxa"/>
          </w:tcPr>
          <w:p w14:paraId="003054EA" w14:textId="77777777" w:rsidR="00B157A7" w:rsidRPr="00605149" w:rsidRDefault="00B157A7" w:rsidP="00FE1157">
            <w:pPr>
              <w:spacing w:after="0" w:line="240" w:lineRule="auto"/>
              <w:jc w:val="both"/>
              <w:rPr>
                <w:rFonts w:ascii="StobiSerif Regular" w:hAnsi="StobiSerif Regular" w:cs="Arial"/>
                <w:sz w:val="24"/>
                <w:szCs w:val="24"/>
                <w:lang w:val="mk-MK"/>
              </w:rPr>
            </w:pPr>
          </w:p>
        </w:tc>
        <w:tc>
          <w:tcPr>
            <w:tcW w:w="2338" w:type="dxa"/>
          </w:tcPr>
          <w:p w14:paraId="59363FB7" w14:textId="77777777" w:rsidR="00B157A7" w:rsidRPr="00605149" w:rsidRDefault="00B157A7" w:rsidP="00FE1157">
            <w:pPr>
              <w:spacing w:after="0" w:line="240" w:lineRule="auto"/>
              <w:jc w:val="both"/>
              <w:rPr>
                <w:rFonts w:ascii="StobiSerif Regular" w:hAnsi="StobiSerif Regular" w:cs="Arial"/>
                <w:sz w:val="24"/>
                <w:szCs w:val="24"/>
                <w:lang w:val="mk-MK"/>
              </w:rPr>
            </w:pPr>
          </w:p>
        </w:tc>
        <w:tc>
          <w:tcPr>
            <w:tcW w:w="2338" w:type="dxa"/>
          </w:tcPr>
          <w:p w14:paraId="11373DDB"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r w:rsidR="00B157A7" w:rsidRPr="00605149" w14:paraId="044A899D" w14:textId="77777777" w:rsidTr="00FE1157">
        <w:tc>
          <w:tcPr>
            <w:tcW w:w="2337" w:type="dxa"/>
          </w:tcPr>
          <w:p w14:paraId="0B58C579" w14:textId="77777777" w:rsidR="00B157A7" w:rsidRPr="00605149" w:rsidRDefault="00B157A7" w:rsidP="00FE1157">
            <w:pPr>
              <w:spacing w:after="0" w:line="240" w:lineRule="auto"/>
              <w:jc w:val="both"/>
              <w:rPr>
                <w:rFonts w:ascii="StobiSerif Regular" w:hAnsi="StobiSerif Regular" w:cs="Arial"/>
                <w:sz w:val="24"/>
                <w:szCs w:val="24"/>
                <w:lang w:val="mk-MK"/>
              </w:rPr>
            </w:pPr>
          </w:p>
        </w:tc>
        <w:tc>
          <w:tcPr>
            <w:tcW w:w="2337" w:type="dxa"/>
          </w:tcPr>
          <w:p w14:paraId="679C5CC4" w14:textId="77777777" w:rsidR="00B157A7" w:rsidRPr="00605149" w:rsidRDefault="00B157A7" w:rsidP="00FE1157">
            <w:pPr>
              <w:spacing w:after="0" w:line="240" w:lineRule="auto"/>
              <w:jc w:val="both"/>
              <w:rPr>
                <w:rFonts w:ascii="StobiSerif Regular" w:hAnsi="StobiSerif Regular" w:cs="Arial"/>
                <w:sz w:val="24"/>
                <w:szCs w:val="24"/>
                <w:lang w:val="mk-MK"/>
              </w:rPr>
            </w:pPr>
          </w:p>
        </w:tc>
        <w:tc>
          <w:tcPr>
            <w:tcW w:w="2338" w:type="dxa"/>
          </w:tcPr>
          <w:p w14:paraId="749FB2AD" w14:textId="77777777" w:rsidR="00B157A7" w:rsidRPr="00605149" w:rsidRDefault="00B157A7" w:rsidP="00FE1157">
            <w:pPr>
              <w:spacing w:after="0" w:line="240" w:lineRule="auto"/>
              <w:jc w:val="both"/>
              <w:rPr>
                <w:rFonts w:ascii="StobiSerif Regular" w:hAnsi="StobiSerif Regular" w:cs="Arial"/>
                <w:sz w:val="24"/>
                <w:szCs w:val="24"/>
                <w:lang w:val="mk-MK"/>
              </w:rPr>
            </w:pPr>
          </w:p>
        </w:tc>
        <w:tc>
          <w:tcPr>
            <w:tcW w:w="2338" w:type="dxa"/>
          </w:tcPr>
          <w:p w14:paraId="2D969122" w14:textId="77777777" w:rsidR="00B157A7" w:rsidRPr="00605149" w:rsidRDefault="00B157A7" w:rsidP="00FE1157">
            <w:pPr>
              <w:spacing w:after="0" w:line="240" w:lineRule="auto"/>
              <w:jc w:val="both"/>
              <w:rPr>
                <w:rFonts w:ascii="StobiSerif Regular" w:hAnsi="StobiSerif Regular" w:cs="Arial"/>
                <w:sz w:val="24"/>
                <w:szCs w:val="24"/>
                <w:lang w:val="mk-MK"/>
              </w:rPr>
            </w:pPr>
          </w:p>
        </w:tc>
      </w:tr>
    </w:tbl>
    <w:p w14:paraId="3A8E11B8" w14:textId="77777777" w:rsidR="00B157A7" w:rsidRPr="00605149" w:rsidRDefault="00B157A7" w:rsidP="00B157A7">
      <w:pPr>
        <w:jc w:val="both"/>
        <w:rPr>
          <w:rFonts w:ascii="StobiSerif Regular" w:hAnsi="StobiSerif Regular" w:cs="Arial"/>
          <w:sz w:val="24"/>
          <w:szCs w:val="24"/>
          <w:lang w:val="mk-MK"/>
        </w:rPr>
      </w:pPr>
    </w:p>
    <w:p w14:paraId="774A96D5" w14:textId="77777777" w:rsidR="00B157A7" w:rsidRPr="00605149" w:rsidRDefault="00B157A7" w:rsidP="00B157A7">
      <w:pPr>
        <w:pStyle w:val="ListParagraph"/>
        <w:numPr>
          <w:ilvl w:val="0"/>
          <w:numId w:val="5"/>
        </w:numPr>
        <w:suppressAutoHyphens/>
        <w:jc w:val="both"/>
        <w:rPr>
          <w:rFonts w:ascii="StobiSerif Regular" w:hAnsi="StobiSerif Regular" w:cs="Arial"/>
          <w:b/>
          <w:sz w:val="24"/>
          <w:szCs w:val="24"/>
        </w:rPr>
      </w:pPr>
      <w:r w:rsidRPr="00605149">
        <w:rPr>
          <w:rFonts w:ascii="StobiSerif Regular" w:hAnsi="StobiSerif Regular" w:cs="Arial"/>
          <w:b/>
          <w:sz w:val="24"/>
          <w:szCs w:val="24"/>
        </w:rPr>
        <w:t xml:space="preserve"> </w:t>
      </w:r>
      <w:bookmarkStart w:id="46" w:name="_Hlk25930125"/>
      <w:r w:rsidRPr="00605149">
        <w:rPr>
          <w:rFonts w:ascii="StobiSerif Regular" w:hAnsi="StobiSerif Regular" w:cs="Arial"/>
          <w:b/>
          <w:sz w:val="24"/>
          <w:szCs w:val="24"/>
        </w:rPr>
        <w:t>Евалуација на годишната програма за работа на основното училиште</w:t>
      </w:r>
      <w:bookmarkEnd w:id="46"/>
    </w:p>
    <w:p w14:paraId="0389652A" w14:textId="77777777" w:rsidR="00B157A7" w:rsidRPr="00605149" w:rsidRDefault="00B157A7" w:rsidP="00B157A7">
      <w:pPr>
        <w:pStyle w:val="ListParagraph"/>
        <w:ind w:left="0"/>
        <w:jc w:val="both"/>
        <w:rPr>
          <w:rFonts w:ascii="StobiSerif Regular" w:hAnsi="StobiSerif Regular" w:cs="Arial"/>
          <w:sz w:val="20"/>
          <w:szCs w:val="20"/>
        </w:rPr>
      </w:pPr>
      <w:r w:rsidRPr="00605149">
        <w:rPr>
          <w:rFonts w:ascii="StobiSerif Regular" w:hAnsi="StobiSerif Regular" w:cs="Arial"/>
          <w:sz w:val="20"/>
          <w:szCs w:val="20"/>
        </w:rPr>
        <w:t>(Во овој дел треба да се наведе на кој начин ќе се реализира евалуацијата на активностите предвидени со годишната програма за работа на основното училиште. Процесот на евалуација го зема предвид искуството на сите што биле вклучени во имплементацијата на годишната програма за работа на основното училиште. Во овој процес посебно внимание се обрнува на собирањето докази односно податоци поврзани со индикаторите односно критериумите за успех, со формирање заклучоци и препораки. Доказите можат да се соберат преку: прашалници, документи, записници и протоколи, дискусии, интервјуа, увид во работата на учениците, процесот на набљудување, независни евалуациони извештаи и други инструменти).</w:t>
      </w:r>
    </w:p>
    <w:p w14:paraId="48FAB26E" w14:textId="77777777" w:rsidR="00B157A7" w:rsidRPr="00605149" w:rsidRDefault="00B157A7" w:rsidP="00B157A7">
      <w:pPr>
        <w:pStyle w:val="ListParagraph"/>
        <w:ind w:left="0"/>
        <w:jc w:val="both"/>
        <w:rPr>
          <w:rFonts w:ascii="StobiSerif Regular" w:hAnsi="StobiSerif Regular" w:cs="Arial"/>
          <w:sz w:val="20"/>
          <w:szCs w:val="20"/>
        </w:rPr>
      </w:pPr>
    </w:p>
    <w:p w14:paraId="549C0C50" w14:textId="77777777" w:rsidR="00B157A7" w:rsidRPr="00605149" w:rsidRDefault="00B157A7" w:rsidP="00B157A7">
      <w:pPr>
        <w:pStyle w:val="ListParagraph"/>
        <w:numPr>
          <w:ilvl w:val="0"/>
          <w:numId w:val="5"/>
        </w:numPr>
        <w:suppressAutoHyphens/>
        <w:jc w:val="both"/>
        <w:rPr>
          <w:rFonts w:ascii="StobiSerif Regular" w:hAnsi="StobiSerif Regular" w:cs="Arial"/>
          <w:b/>
          <w:sz w:val="24"/>
          <w:szCs w:val="24"/>
        </w:rPr>
      </w:pPr>
      <w:bookmarkStart w:id="47" w:name="_Hlk25930171"/>
      <w:r w:rsidRPr="00605149">
        <w:rPr>
          <w:rFonts w:ascii="StobiSerif Regular" w:hAnsi="StobiSerif Regular" w:cs="Arial"/>
          <w:b/>
          <w:sz w:val="24"/>
          <w:szCs w:val="24"/>
        </w:rPr>
        <w:t xml:space="preserve"> Заклучок</w:t>
      </w:r>
    </w:p>
    <w:bookmarkEnd w:id="47"/>
    <w:p w14:paraId="0191378D"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(Текстот е од 300 до 500 збора)</w:t>
      </w:r>
    </w:p>
    <w:p w14:paraId="3B0CD192" w14:textId="77777777" w:rsidR="00B157A7" w:rsidRPr="00605149" w:rsidRDefault="00B157A7" w:rsidP="00B157A7">
      <w:pPr>
        <w:pStyle w:val="ListParagraph"/>
        <w:numPr>
          <w:ilvl w:val="0"/>
          <w:numId w:val="5"/>
        </w:numPr>
        <w:tabs>
          <w:tab w:val="left" w:pos="810"/>
        </w:tabs>
        <w:jc w:val="both"/>
        <w:rPr>
          <w:rFonts w:ascii="StobiSerif Regular" w:hAnsi="StobiSerif Regular" w:cs="Arial"/>
          <w:b/>
          <w:sz w:val="24"/>
          <w:szCs w:val="24"/>
        </w:rPr>
      </w:pPr>
      <w:bookmarkStart w:id="48" w:name="_Hlk25930203"/>
      <w:r w:rsidRPr="00605149">
        <w:rPr>
          <w:rFonts w:ascii="StobiSerif Regular" w:hAnsi="StobiSerif Regular" w:cs="Arial"/>
          <w:b/>
          <w:sz w:val="24"/>
          <w:szCs w:val="24"/>
        </w:rPr>
        <w:t>Комисија за изработка на годишната програма за работа на основното училиште</w:t>
      </w:r>
    </w:p>
    <w:bookmarkEnd w:id="48"/>
    <w:p w14:paraId="75D0B477"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наведуваат имињата и работните позиции на оние кои ја изготвиле годишната програма за работа на основното училиште)</w:t>
      </w:r>
    </w:p>
    <w:p w14:paraId="62A82A25" w14:textId="77777777" w:rsidR="00B157A7" w:rsidRPr="00605149" w:rsidRDefault="00B157A7" w:rsidP="00B157A7">
      <w:pPr>
        <w:pStyle w:val="ListParagraph"/>
        <w:numPr>
          <w:ilvl w:val="0"/>
          <w:numId w:val="5"/>
        </w:numPr>
        <w:jc w:val="both"/>
        <w:rPr>
          <w:rFonts w:ascii="StobiSerif Regular" w:hAnsi="StobiSerif Regular" w:cs="Arial"/>
          <w:b/>
          <w:sz w:val="24"/>
          <w:szCs w:val="24"/>
        </w:rPr>
      </w:pPr>
      <w:bookmarkStart w:id="49" w:name="_Hlk25930238"/>
      <w:r w:rsidRPr="00605149">
        <w:rPr>
          <w:rFonts w:ascii="StobiSerif Regular" w:hAnsi="StobiSerif Regular" w:cs="Arial"/>
          <w:b/>
          <w:sz w:val="24"/>
          <w:szCs w:val="24"/>
        </w:rPr>
        <w:t>Користена литература</w:t>
      </w:r>
    </w:p>
    <w:bookmarkEnd w:id="49"/>
    <w:p w14:paraId="6865C374" w14:textId="77777777" w:rsidR="00B157A7" w:rsidRPr="00605149" w:rsidRDefault="00B157A7" w:rsidP="00B157A7">
      <w:pPr>
        <w:jc w:val="both"/>
        <w:rPr>
          <w:rFonts w:ascii="StobiSerif Regular" w:hAnsi="StobiSerif Regular" w:cs="Arial"/>
          <w:color w:val="000000"/>
          <w:sz w:val="20"/>
          <w:szCs w:val="20"/>
          <w:lang w:val="mk-MK"/>
        </w:rPr>
      </w:pPr>
      <w:r w:rsidRPr="00605149">
        <w:rPr>
          <w:rFonts w:ascii="StobiSerif Regular" w:hAnsi="StobiSerif Regular" w:cs="Arial"/>
          <w:color w:val="000000"/>
          <w:sz w:val="20"/>
          <w:szCs w:val="20"/>
          <w:lang w:val="mk-MK"/>
        </w:rPr>
        <w:t>(Се наведува користената литература за изготвување на годишната програма за работа на основното училиште)</w:t>
      </w:r>
    </w:p>
    <w:p w14:paraId="23081634" w14:textId="77777777" w:rsidR="00B157A7" w:rsidRPr="00605149" w:rsidRDefault="00B157A7" w:rsidP="00B157A7">
      <w:pPr>
        <w:pStyle w:val="ListParagraph"/>
        <w:numPr>
          <w:ilvl w:val="0"/>
          <w:numId w:val="5"/>
        </w:numPr>
        <w:ind w:left="450"/>
        <w:jc w:val="both"/>
        <w:rPr>
          <w:rFonts w:ascii="StobiSerif Regular" w:hAnsi="StobiSerif Regular" w:cs="Arial"/>
          <w:sz w:val="24"/>
          <w:szCs w:val="24"/>
        </w:rPr>
      </w:pPr>
      <w:r w:rsidRPr="00605149">
        <w:rPr>
          <w:rFonts w:ascii="StobiSerif Regular" w:hAnsi="StobiSerif Regular" w:cs="Arial"/>
          <w:sz w:val="24"/>
          <w:szCs w:val="24"/>
        </w:rPr>
        <w:t>На последната страница има место за печат, за датум и потпис на директорот на основното училиште и за потпис на претседателот на Училиштниот одбор.</w:t>
      </w:r>
    </w:p>
    <w:p w14:paraId="0848934C"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63478C3F"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4ADC2B39"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7B72F77B"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048D185B"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33EC197A"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039A1C90"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4A467F7A"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0D9549E2"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2B0073CB" w14:textId="77777777" w:rsidR="00B157A7" w:rsidRPr="00605149" w:rsidRDefault="00B157A7" w:rsidP="00B157A7">
      <w:pPr>
        <w:jc w:val="center"/>
        <w:rPr>
          <w:rFonts w:ascii="Arial" w:hAnsi="Arial" w:cs="Arial"/>
          <w:b/>
          <w:sz w:val="24"/>
          <w:szCs w:val="24"/>
          <w:lang w:val="mk-MK"/>
        </w:rPr>
      </w:pPr>
    </w:p>
    <w:p w14:paraId="4B66FC8D" w14:textId="77777777" w:rsidR="00B157A7" w:rsidRPr="00605149" w:rsidRDefault="00B157A7" w:rsidP="00B157A7">
      <w:pPr>
        <w:jc w:val="both"/>
        <w:rPr>
          <w:rFonts w:ascii="Arial" w:hAnsi="Arial" w:cs="Arial"/>
          <w:color w:val="000000"/>
          <w:sz w:val="24"/>
          <w:szCs w:val="24"/>
          <w:lang w:val="mk-MK"/>
        </w:rPr>
      </w:pPr>
    </w:p>
    <w:p w14:paraId="48F383D7" w14:textId="77777777" w:rsidR="00B157A7" w:rsidRPr="00605149" w:rsidRDefault="00B157A7" w:rsidP="00B157A7">
      <w:pPr>
        <w:jc w:val="both"/>
        <w:rPr>
          <w:rFonts w:ascii="StobiSerif Regular" w:hAnsi="StobiSerif Regular" w:cs="Arial"/>
          <w:b/>
          <w:color w:val="000000"/>
          <w:sz w:val="24"/>
          <w:szCs w:val="24"/>
          <w:lang w:val="mk-MK"/>
        </w:rPr>
      </w:pPr>
      <w:r w:rsidRPr="00605149">
        <w:rPr>
          <w:rFonts w:ascii="StobiSerif Regular" w:hAnsi="StobiSerif Regular" w:cs="Arial"/>
          <w:b/>
          <w:color w:val="000000"/>
          <w:sz w:val="24"/>
          <w:szCs w:val="24"/>
          <w:lang w:val="mk-MK"/>
        </w:rPr>
        <w:t>ПРИЛОЗИ НА ГОДИШНАТА ПРОГРАМА ЗА РАБОТА НА ОСНОВНОТО УЧИЛИШТЕ</w:t>
      </w:r>
    </w:p>
    <w:p w14:paraId="4115A80C" w14:textId="77777777" w:rsidR="00B157A7" w:rsidRPr="00605149" w:rsidRDefault="00B157A7" w:rsidP="00B157A7">
      <w:pPr>
        <w:jc w:val="both"/>
        <w:rPr>
          <w:rFonts w:ascii="StobiSerif Regular" w:hAnsi="StobiSerif Regular" w:cs="Arial"/>
          <w:color w:val="000000"/>
          <w:sz w:val="24"/>
          <w:szCs w:val="24"/>
          <w:lang w:val="mk-MK"/>
        </w:rPr>
      </w:pPr>
      <w:r w:rsidRPr="00605149">
        <w:rPr>
          <w:rFonts w:ascii="StobiSerif Regular" w:hAnsi="StobiSerif Regular" w:cs="Arial"/>
          <w:b/>
          <w:color w:val="000000"/>
          <w:sz w:val="24"/>
          <w:szCs w:val="24"/>
          <w:lang w:val="mk-MK"/>
        </w:rPr>
        <w:t>-</w:t>
      </w:r>
      <w:r w:rsidRPr="00605149">
        <w:rPr>
          <w:rFonts w:ascii="StobiSerif Regular" w:hAnsi="StobiSerif Regular" w:cs="Arial"/>
          <w:sz w:val="24"/>
          <w:szCs w:val="24"/>
          <w:lang w:val="mk-MK"/>
        </w:rPr>
        <w:t xml:space="preserve">Годишна програма за работа на: директор, помошник директор, сите стручни соработници одделно,  училиштен одбор, совет на родители, наставнички совет, стручни активи, одделенски совети, училиштен инклузивен тим, ангажираните образовни медијатори, тутори, хор и оркестар, заедница на паралелката, ученички парламент, </w:t>
      </w:r>
      <w:r w:rsidRPr="00605149">
        <w:rPr>
          <w:rFonts w:ascii="StobiSerif Regular" w:hAnsi="StobiSerif Regular" w:cs="TimesNewRomanPSMT"/>
          <w:color w:val="000000"/>
          <w:sz w:val="24"/>
          <w:szCs w:val="24"/>
          <w:lang w:val="mk-MK"/>
        </w:rPr>
        <w:t>ученички правобранител.</w:t>
      </w:r>
      <w:r w:rsidRPr="00605149">
        <w:rPr>
          <w:rFonts w:ascii="StobiSerif Regular" w:hAnsi="StobiSerif Regular" w:cs="Arial"/>
          <w:color w:val="000000"/>
          <w:sz w:val="24"/>
          <w:szCs w:val="24"/>
          <w:lang w:val="mk-MK"/>
        </w:rPr>
        <w:t xml:space="preserve"> </w:t>
      </w:r>
    </w:p>
    <w:p w14:paraId="76DC9F23"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-Распоред на часови</w:t>
      </w:r>
    </w:p>
    <w:p w14:paraId="08D1E633"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-Акциони планови за реализација на сите проекти во училиштето и акциски истражувања</w:t>
      </w:r>
    </w:p>
    <w:p w14:paraId="7778D5F7"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-Програми за воннаставни активности</w:t>
      </w:r>
    </w:p>
    <w:p w14:paraId="71B561B5"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додатна настава</w:t>
      </w:r>
    </w:p>
    <w:p w14:paraId="56725C0E"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-Програма за дополнителна настава </w:t>
      </w:r>
    </w:p>
    <w:p w14:paraId="7C42764D"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-Програми за вонучилишни активности</w:t>
      </w:r>
    </w:p>
    <w:p w14:paraId="1CC1536C"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 Програма за реализација на ученички натпревари </w:t>
      </w:r>
    </w:p>
    <w:p w14:paraId="3FAA1BFE"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у</w:t>
      </w:r>
      <w:r w:rsidRPr="00605149">
        <w:rPr>
          <w:rFonts w:ascii="StobiSerif Regular" w:hAnsi="StobiSerif Regular" w:cs="Arial"/>
          <w:color w:val="000000"/>
          <w:sz w:val="24"/>
          <w:szCs w:val="24"/>
          <w:lang w:val="mk-MK"/>
        </w:rPr>
        <w:t>напредување на мултикултурализмот/интеркуртуларизмот и меѓуетничката  интеграција</w:t>
      </w:r>
    </w:p>
    <w:p w14:paraId="7C00BD3B" w14:textId="77777777" w:rsidR="00B157A7" w:rsidRPr="00605149" w:rsidRDefault="00B157A7" w:rsidP="00B157A7">
      <w:pPr>
        <w:jc w:val="both"/>
        <w:rPr>
          <w:rFonts w:ascii="StobiSerif Regular" w:hAnsi="StobiSerif Regular"/>
          <w:sz w:val="24"/>
          <w:szCs w:val="24"/>
          <w:lang w:val="mk-MK"/>
        </w:rPr>
      </w:pPr>
      <w:r w:rsidRPr="00605149">
        <w:rPr>
          <w:rFonts w:ascii="StobiSerif Regular" w:hAnsi="StobiSerif Regular" w:cs="Arial"/>
          <w:sz w:val="24"/>
          <w:szCs w:val="24"/>
          <w:lang w:val="mk-MK"/>
        </w:rPr>
        <w:t>-</w:t>
      </w:r>
      <w:r w:rsidRPr="00605149">
        <w:rPr>
          <w:rFonts w:ascii="StobiSerif Regular" w:eastAsia="Arial" w:hAnsi="StobiSerif Regular" w:cs="Arial"/>
          <w:sz w:val="24"/>
          <w:szCs w:val="24"/>
          <w:lang w:val="mk-MK"/>
        </w:rPr>
        <w:t xml:space="preserve"> Проекти што се реализираат во основното училиште </w:t>
      </w:r>
    </w:p>
    <w:p w14:paraId="43687818" w14:textId="77777777" w:rsidR="00B157A7" w:rsidRPr="00605149" w:rsidRDefault="00B157A7" w:rsidP="00B157A7">
      <w:pPr>
        <w:jc w:val="both"/>
        <w:rPr>
          <w:rFonts w:ascii="StobiSerif Regular" w:hAnsi="StobiSerif Regular" w:cs="Arial"/>
          <w:sz w:val="20"/>
          <w:szCs w:val="20"/>
          <w:lang w:val="mk-MK"/>
        </w:rPr>
      </w:pPr>
      <w:r w:rsidRPr="00605149">
        <w:rPr>
          <w:rFonts w:ascii="StobiSerif Regular" w:hAnsi="StobiSerif Regular" w:cs="Arial"/>
          <w:sz w:val="24"/>
          <w:szCs w:val="24"/>
          <w:lang w:val="mk-MK"/>
        </w:rPr>
        <w:t>-План за поддршка на учениците и  за подобрување на резултатите</w:t>
      </w:r>
    </w:p>
    <w:p w14:paraId="19D40DB5" w14:textId="77777777" w:rsidR="00B157A7" w:rsidRPr="00605149" w:rsidRDefault="00B157A7" w:rsidP="00B157A7">
      <w:pPr>
        <w:jc w:val="both"/>
        <w:rPr>
          <w:rFonts w:ascii="StobiSerif Regular" w:hAnsi="StobiSerif Regular" w:cs="Arial"/>
          <w:sz w:val="24"/>
          <w:szCs w:val="24"/>
          <w:lang w:val="mk-MK"/>
        </w:rPr>
      </w:pPr>
      <w:r w:rsidRPr="00605149">
        <w:rPr>
          <w:rFonts w:ascii="StobiSerif Regular" w:hAnsi="StobiSerif Regular" w:cs="Arial"/>
          <w:sz w:val="24"/>
          <w:szCs w:val="24"/>
          <w:lang w:val="mk-MK"/>
        </w:rPr>
        <w:t>-План за професионална ориентација на учениците</w:t>
      </w:r>
    </w:p>
    <w:p w14:paraId="771E9C30"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-План за промоција на добросостојба на учениците, заштита од насилство, од злоупореба и запуштање, спречување дискриминација</w:t>
      </w:r>
    </w:p>
    <w:p w14:paraId="6C5AC98F"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-План за следење и  анализа на состојбите со оценувањето</w:t>
      </w:r>
    </w:p>
    <w:p w14:paraId="71F350FB"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lastRenderedPageBreak/>
        <w:t>-План за с</w:t>
      </w:r>
      <w:r w:rsidRPr="00605149">
        <w:rPr>
          <w:rFonts w:ascii="StobiSerif Regular" w:hAnsi="StobiSerif Regular"/>
          <w:color w:val="000000"/>
          <w:sz w:val="24"/>
          <w:szCs w:val="24"/>
          <w:lang w:val="mk-MK"/>
        </w:rPr>
        <w:t>тручни посети за следење и вреднување на квалитетот на работата</w:t>
      </w:r>
      <w:r w:rsidRPr="00605149">
        <w:rPr>
          <w:rFonts w:ascii="StobiSerif Regular" w:eastAsia="Times New Roman" w:hAnsi="StobiSerif Regular"/>
          <w:sz w:val="24"/>
          <w:szCs w:val="24"/>
          <w:lang w:val="mk-MK"/>
        </w:rPr>
        <w:t xml:space="preserve"> на воспитно-образовниот кадар</w:t>
      </w:r>
    </w:p>
    <w:p w14:paraId="1E76ABE4"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 xml:space="preserve">-Програма за самоевалуација на училиштето </w:t>
      </w:r>
    </w:p>
    <w:p w14:paraId="49AD034C"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заштита и спасување од елементарни непогоди</w:t>
      </w:r>
    </w:p>
    <w:p w14:paraId="0D6460AA"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 Распоред на дежурни наставници</w:t>
      </w:r>
    </w:p>
    <w:p w14:paraId="5EDD1C5E" w14:textId="77777777" w:rsidR="00B157A7" w:rsidRPr="00605149" w:rsidRDefault="00B157A7" w:rsidP="00B157A7">
      <w:pPr>
        <w:suppressAutoHyphens/>
        <w:spacing w:after="200" w:line="276" w:lineRule="auto"/>
        <w:jc w:val="both"/>
        <w:rPr>
          <w:rFonts w:ascii="StobiSerif Regular" w:hAnsi="StobiSerif Regular" w:cs="Arial"/>
          <w:color w:val="000000"/>
          <w:sz w:val="24"/>
          <w:szCs w:val="24"/>
          <w:lang w:val="mk-MK"/>
        </w:rPr>
      </w:pPr>
      <w:r w:rsidRPr="00605149">
        <w:rPr>
          <w:rFonts w:ascii="StobiSerif Regular" w:hAnsi="StobiSerif Regular" w:cs="Arial"/>
          <w:sz w:val="24"/>
          <w:szCs w:val="24"/>
          <w:lang w:val="mk-MK"/>
        </w:rPr>
        <w:t>-</w:t>
      </w:r>
      <w:r w:rsidRPr="00605149">
        <w:rPr>
          <w:rFonts w:ascii="StobiSerif Regular" w:hAnsi="StobiSerif Regular" w:cs="Arial"/>
          <w:color w:val="000000"/>
          <w:sz w:val="24"/>
          <w:szCs w:val="24"/>
          <w:lang w:val="mk-MK"/>
        </w:rPr>
        <w:t xml:space="preserve"> План за естетско и функционално уредување на просторот и опкружувањето на училиштето</w:t>
      </w:r>
    </w:p>
    <w:p w14:paraId="63962E58"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color w:val="000000"/>
          <w:sz w:val="24"/>
          <w:szCs w:val="24"/>
          <w:lang w:val="mk-MK"/>
        </w:rPr>
        <w:t>-</w:t>
      </w:r>
      <w:r w:rsidRPr="00605149">
        <w:rPr>
          <w:rFonts w:ascii="StobiSerif Regular" w:hAnsi="StobiSerif Regular" w:cs="Arial"/>
          <w:sz w:val="24"/>
          <w:szCs w:val="24"/>
          <w:lang w:val="mk-MK"/>
        </w:rPr>
        <w:t xml:space="preserve"> Правилник за однесување на ученици, наставници и родители (во училиштето и училишниот двор)</w:t>
      </w:r>
    </w:p>
    <w:p w14:paraId="137CCAE6"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color w:val="000000"/>
          <w:sz w:val="20"/>
          <w:szCs w:val="20"/>
          <w:lang w:val="mk-MK"/>
        </w:rPr>
        <w:t>-</w:t>
      </w:r>
      <w:r w:rsidRPr="00605149">
        <w:rPr>
          <w:rFonts w:ascii="StobiSerif Regular" w:hAnsi="StobiSerif Regular" w:cs="Arial"/>
          <w:color w:val="000000"/>
          <w:sz w:val="24"/>
          <w:szCs w:val="24"/>
          <w:lang w:val="mk-MK"/>
        </w:rPr>
        <w:t>Програма за п</w:t>
      </w:r>
      <w:r w:rsidRPr="00605149">
        <w:rPr>
          <w:rFonts w:ascii="StobiSerif Regular" w:hAnsi="StobiSerif Regular" w:cs="Arial"/>
          <w:sz w:val="24"/>
          <w:szCs w:val="24"/>
          <w:lang w:val="mk-MK"/>
        </w:rPr>
        <w:t>рофесионален и кариерен развој на воспитно-образовниот кадар</w:t>
      </w:r>
    </w:p>
    <w:p w14:paraId="3580A6BB"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w:t>
      </w:r>
      <w:r w:rsidRPr="00605149">
        <w:rPr>
          <w:rFonts w:ascii="StobiSerif Regular" w:hAnsi="StobiSerif Regular" w:cs="Arial"/>
          <w:b/>
          <w:color w:val="000000"/>
          <w:sz w:val="24"/>
          <w:szCs w:val="24"/>
          <w:lang w:val="mk-MK"/>
        </w:rPr>
        <w:t xml:space="preserve"> </w:t>
      </w:r>
      <w:r w:rsidRPr="00605149">
        <w:rPr>
          <w:rFonts w:ascii="StobiSerif Regular" w:hAnsi="StobiSerif Regular" w:cs="Arial"/>
          <w:color w:val="000000"/>
          <w:sz w:val="24"/>
          <w:szCs w:val="24"/>
          <w:lang w:val="mk-MK"/>
        </w:rPr>
        <w:t>Програма за соработка на основното училиште со родителите/старателите</w:t>
      </w:r>
    </w:p>
    <w:p w14:paraId="23893139"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соработка со локална средина и локална заедница</w:t>
      </w:r>
    </w:p>
    <w:p w14:paraId="613210A7"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грижа за здравјето на учениците</w:t>
      </w:r>
    </w:p>
    <w:p w14:paraId="58B5B24E"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јавна и културна дејност на училиштето</w:t>
      </w:r>
    </w:p>
    <w:p w14:paraId="4D8639CB" w14:textId="77777777" w:rsidR="00B157A7" w:rsidRPr="00605149" w:rsidRDefault="00B157A7" w:rsidP="00B157A7">
      <w:pPr>
        <w:suppressAutoHyphens/>
        <w:spacing w:after="200" w:line="276" w:lineRule="auto"/>
        <w:jc w:val="both"/>
        <w:rPr>
          <w:rFonts w:ascii="StobiSerif Regular" w:hAnsi="StobiSerif Regular" w:cs="Arial"/>
          <w:sz w:val="24"/>
          <w:szCs w:val="24"/>
          <w:lang w:val="mk-MK"/>
        </w:rPr>
      </w:pPr>
      <w:r w:rsidRPr="00605149">
        <w:rPr>
          <w:rFonts w:ascii="StobiSerif Regular" w:hAnsi="StobiSerif Regular" w:cs="Arial"/>
          <w:sz w:val="24"/>
          <w:szCs w:val="24"/>
          <w:lang w:val="mk-MK"/>
        </w:rPr>
        <w:t>-Програма за следење и евалуација на годишната програма за работа на основното училиште</w:t>
      </w:r>
    </w:p>
    <w:p w14:paraId="31640A52" w14:textId="77777777" w:rsidR="00B157A7" w:rsidRPr="00605149" w:rsidRDefault="00B157A7" w:rsidP="00B157A7">
      <w:pPr>
        <w:pStyle w:val="NoSpacing"/>
        <w:ind w:left="1134"/>
        <w:rPr>
          <w:rFonts w:ascii="StobiSerif Regular" w:hAnsi="StobiSerif Regular" w:cs="Arial"/>
          <w:color w:val="76923C"/>
          <w:sz w:val="24"/>
          <w:szCs w:val="24"/>
          <w:lang w:val="mk-MK"/>
        </w:rPr>
      </w:pPr>
    </w:p>
    <w:p w14:paraId="65ECC301"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4701E7B0"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2F221B1D"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4A76E8A6" w14:textId="77777777" w:rsidR="00B157A7" w:rsidRPr="00605149" w:rsidRDefault="00B157A7" w:rsidP="00B157A7">
      <w:pPr>
        <w:autoSpaceDE w:val="0"/>
        <w:autoSpaceDN w:val="0"/>
        <w:adjustRightInd w:val="0"/>
        <w:spacing w:after="0" w:line="240" w:lineRule="auto"/>
        <w:jc w:val="both"/>
        <w:rPr>
          <w:rFonts w:ascii="StobiSerif Regular" w:hAnsi="StobiSerif Regular" w:cs="TimesNewRomanPSMT"/>
          <w:color w:val="00B050"/>
          <w:sz w:val="28"/>
          <w:szCs w:val="28"/>
          <w:lang w:val="mk-MK"/>
        </w:rPr>
      </w:pPr>
    </w:p>
    <w:p w14:paraId="4EC7FC39" w14:textId="77777777" w:rsidR="00385D82" w:rsidRPr="00605149" w:rsidRDefault="00385D82">
      <w:pPr>
        <w:rPr>
          <w:lang w:val="mk-MK"/>
        </w:rPr>
      </w:pPr>
    </w:p>
    <w:sectPr w:rsidR="00385D82" w:rsidRPr="00605149" w:rsidSect="00B21C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F3AD" w14:textId="77777777" w:rsidR="007822AD" w:rsidRDefault="007822AD">
      <w:pPr>
        <w:spacing w:after="0" w:line="240" w:lineRule="auto"/>
      </w:pPr>
      <w:r>
        <w:separator/>
      </w:r>
    </w:p>
  </w:endnote>
  <w:endnote w:type="continuationSeparator" w:id="0">
    <w:p w14:paraId="313F0AAF" w14:textId="77777777" w:rsidR="007822AD" w:rsidRDefault="0078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3D6C" w14:textId="3EB0A4DA" w:rsidR="00216123" w:rsidRDefault="00B157A7">
    <w:pPr>
      <w:pStyle w:val="Footer"/>
      <w:jc w:val="right"/>
    </w:pPr>
    <w:r>
      <w:fldChar w:fldCharType="begin"/>
    </w:r>
    <w:r>
      <w:instrText xml:space="preserve"> PAGE   \* MERGEFORMAT </w:instrText>
    </w:r>
    <w:r>
      <w:fldChar w:fldCharType="separate"/>
    </w:r>
    <w:r w:rsidR="00F20314">
      <w:rPr>
        <w:noProof/>
      </w:rPr>
      <w:t>4</w:t>
    </w:r>
    <w:r>
      <w:rPr>
        <w:noProof/>
      </w:rPr>
      <w:fldChar w:fldCharType="end"/>
    </w:r>
  </w:p>
  <w:p w14:paraId="511009D6" w14:textId="77777777" w:rsidR="00216123" w:rsidRDefault="00216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37E7" w14:textId="77777777" w:rsidR="007822AD" w:rsidRDefault="007822AD">
      <w:pPr>
        <w:spacing w:after="0" w:line="240" w:lineRule="auto"/>
      </w:pPr>
      <w:r>
        <w:separator/>
      </w:r>
    </w:p>
  </w:footnote>
  <w:footnote w:type="continuationSeparator" w:id="0">
    <w:p w14:paraId="13DA2EF2" w14:textId="77777777" w:rsidR="007822AD" w:rsidRDefault="00782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decimal"/>
      <w:lvlText w:val="%1."/>
      <w:lvlJc w:val="left"/>
      <w:pPr>
        <w:tabs>
          <w:tab w:val="num" w:pos="0"/>
        </w:tabs>
        <w:ind w:left="750" w:hanging="360"/>
      </w:pPr>
    </w:lvl>
  </w:abstractNum>
  <w:abstractNum w:abstractNumId="1" w15:restartNumberingAfterBreak="0">
    <w:nsid w:val="0BEC1D93"/>
    <w:multiLevelType w:val="multilevel"/>
    <w:tmpl w:val="713A3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6966080"/>
    <w:multiLevelType w:val="hybridMultilevel"/>
    <w:tmpl w:val="EE827D72"/>
    <w:lvl w:ilvl="0" w:tplc="84460ADC">
      <w:start w:val="3"/>
      <w:numFmt w:val="decimal"/>
      <w:lvlText w:val="%1."/>
      <w:lvlJc w:val="left"/>
      <w:pPr>
        <w:ind w:left="360" w:hanging="360"/>
      </w:pPr>
      <w:rPr>
        <w:rFonts w:hint="default"/>
        <w:i w:val="0"/>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3" w15:restartNumberingAfterBreak="0">
    <w:nsid w:val="38612BA6"/>
    <w:multiLevelType w:val="multilevel"/>
    <w:tmpl w:val="E7F2C87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E7B77FE"/>
    <w:multiLevelType w:val="hybridMultilevel"/>
    <w:tmpl w:val="BB7C06D8"/>
    <w:lvl w:ilvl="0" w:tplc="9DD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F5C28"/>
    <w:multiLevelType w:val="hybridMultilevel"/>
    <w:tmpl w:val="C1381C42"/>
    <w:lvl w:ilvl="0" w:tplc="7D827DFC">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A7"/>
    <w:rsid w:val="00077DF0"/>
    <w:rsid w:val="001074FA"/>
    <w:rsid w:val="00216123"/>
    <w:rsid w:val="00385D82"/>
    <w:rsid w:val="00404D98"/>
    <w:rsid w:val="00605149"/>
    <w:rsid w:val="007822AD"/>
    <w:rsid w:val="007D7F3C"/>
    <w:rsid w:val="009833C3"/>
    <w:rsid w:val="009C1280"/>
    <w:rsid w:val="00B157A7"/>
    <w:rsid w:val="00B21CE5"/>
    <w:rsid w:val="00C46DD0"/>
    <w:rsid w:val="00DF0289"/>
    <w:rsid w:val="00F2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100E"/>
  <w15:docId w15:val="{E8312315-4760-400C-B2E7-44BA93EE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A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7A7"/>
    <w:pPr>
      <w:ind w:left="720"/>
      <w:contextualSpacing/>
    </w:pPr>
    <w:rPr>
      <w:rFonts w:cs="Calibri"/>
      <w:color w:val="000000"/>
      <w:lang w:val="mk-MK" w:eastAsia="mk-MK"/>
    </w:rPr>
  </w:style>
  <w:style w:type="character" w:styleId="CommentReference">
    <w:name w:val="annotation reference"/>
    <w:basedOn w:val="DefaultParagraphFont"/>
    <w:uiPriority w:val="99"/>
    <w:semiHidden/>
    <w:unhideWhenUsed/>
    <w:rsid w:val="00B157A7"/>
    <w:rPr>
      <w:sz w:val="16"/>
      <w:szCs w:val="16"/>
    </w:rPr>
  </w:style>
  <w:style w:type="paragraph" w:styleId="CommentText">
    <w:name w:val="annotation text"/>
    <w:basedOn w:val="Normal"/>
    <w:link w:val="CommentTextChar"/>
    <w:uiPriority w:val="99"/>
    <w:semiHidden/>
    <w:unhideWhenUsed/>
    <w:rsid w:val="00B157A7"/>
    <w:pPr>
      <w:spacing w:line="240" w:lineRule="auto"/>
    </w:pPr>
    <w:rPr>
      <w:sz w:val="20"/>
      <w:szCs w:val="20"/>
    </w:rPr>
  </w:style>
  <w:style w:type="character" w:customStyle="1" w:styleId="CommentTextChar">
    <w:name w:val="Comment Text Char"/>
    <w:basedOn w:val="DefaultParagraphFont"/>
    <w:link w:val="CommentText"/>
    <w:uiPriority w:val="99"/>
    <w:semiHidden/>
    <w:rsid w:val="00B157A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1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A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157A7"/>
    <w:rPr>
      <w:b/>
      <w:bCs/>
    </w:rPr>
  </w:style>
  <w:style w:type="character" w:customStyle="1" w:styleId="CommentSubjectChar">
    <w:name w:val="Comment Subject Char"/>
    <w:basedOn w:val="CommentTextChar"/>
    <w:link w:val="CommentSubject"/>
    <w:uiPriority w:val="99"/>
    <w:semiHidden/>
    <w:rsid w:val="00B157A7"/>
    <w:rPr>
      <w:rFonts w:ascii="Calibri" w:eastAsia="Calibri" w:hAnsi="Calibri" w:cs="Times New Roman"/>
      <w:b/>
      <w:bCs/>
      <w:sz w:val="20"/>
      <w:szCs w:val="20"/>
    </w:rPr>
  </w:style>
  <w:style w:type="table" w:styleId="TableGrid">
    <w:name w:val="Table Grid"/>
    <w:basedOn w:val="TableNormal"/>
    <w:uiPriority w:val="59"/>
    <w:rsid w:val="00B157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157A7"/>
    <w:rPr>
      <w:color w:val="0000FF"/>
      <w:u w:val="single"/>
    </w:rPr>
  </w:style>
  <w:style w:type="character" w:customStyle="1" w:styleId="WW8Num1z0">
    <w:name w:val="WW8Num1z0"/>
    <w:rsid w:val="00B157A7"/>
    <w:rPr>
      <w:rFonts w:ascii="Symbol" w:hAnsi="Symbol"/>
    </w:rPr>
  </w:style>
  <w:style w:type="paragraph" w:styleId="NoSpacing">
    <w:name w:val="No Spacing"/>
    <w:uiPriority w:val="1"/>
    <w:qFormat/>
    <w:rsid w:val="00B157A7"/>
    <w:pPr>
      <w:suppressAutoHyphens/>
      <w:spacing w:after="0" w:line="240" w:lineRule="auto"/>
    </w:pPr>
    <w:rPr>
      <w:rFonts w:ascii="Calibri" w:eastAsia="Calibri" w:hAnsi="Calibri" w:cs="Calibri"/>
      <w:lang w:eastAsia="ar-SA"/>
    </w:rPr>
  </w:style>
  <w:style w:type="paragraph" w:styleId="Header">
    <w:name w:val="header"/>
    <w:basedOn w:val="Normal"/>
    <w:link w:val="HeaderChar"/>
    <w:uiPriority w:val="99"/>
    <w:unhideWhenUsed/>
    <w:rsid w:val="00B1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A7"/>
    <w:rPr>
      <w:rFonts w:ascii="Calibri" w:eastAsia="Calibri" w:hAnsi="Calibri" w:cs="Times New Roman"/>
    </w:rPr>
  </w:style>
  <w:style w:type="paragraph" w:styleId="Footer">
    <w:name w:val="footer"/>
    <w:basedOn w:val="Normal"/>
    <w:link w:val="FooterChar"/>
    <w:uiPriority w:val="99"/>
    <w:unhideWhenUsed/>
    <w:rsid w:val="00B1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5991</Words>
  <Characters>34154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Biljana Trajkovska</cp:lastModifiedBy>
  <cp:revision>2</cp:revision>
  <dcterms:created xsi:type="dcterms:W3CDTF">2024-05-29T09:20:00Z</dcterms:created>
  <dcterms:modified xsi:type="dcterms:W3CDTF">2024-05-29T09:20:00Z</dcterms:modified>
</cp:coreProperties>
</file>