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bookmarkStart w:id="0" w:name="_GoBack"/>
    <w:bookmarkEnd w:id="0"/>
    <w:p w:rsidR="006A27A5" w:rsidRPr="00D67709" w:rsidRDefault="00EE37B1" w:rsidP="006A27A5">
      <w:pPr>
        <w:jc w:val="center"/>
        <w:rPr>
          <w:rFonts w:ascii="Segoe UI" w:hAnsi="Segoe UI" w:cs="Segoe UI"/>
          <w:b/>
          <w:bCs/>
          <w:sz w:val="50"/>
          <w:szCs w:val="50"/>
          <w:lang w:val="en-GB"/>
        </w:rPr>
      </w:pPr>
      <w:r w:rsidRPr="00D67709">
        <w:rPr>
          <w:rFonts w:ascii="Segoe UI" w:hAnsi="Segoe UI" w:cs="Segoe UI"/>
          <w:noProof/>
          <w:lang w:val="de-AT" w:eastAsia="ko-KR" w:bidi="ug-CN"/>
        </w:rPr>
        <mc:AlternateContent>
          <mc:Choice Requires="wpg">
            <w:drawing>
              <wp:anchor distT="0" distB="0" distL="114300" distR="114300" simplePos="0" relativeHeight="251663360" behindDoc="0" locked="0" layoutInCell="1" allowOverlap="1" wp14:anchorId="13DD9B89" wp14:editId="37A49868">
                <wp:simplePos x="0" y="0"/>
                <wp:positionH relativeFrom="column">
                  <wp:posOffset>-9066340</wp:posOffset>
                </wp:positionH>
                <wp:positionV relativeFrom="paragraph">
                  <wp:posOffset>-826968</wp:posOffset>
                </wp:positionV>
                <wp:extent cx="504825" cy="7920842"/>
                <wp:effectExtent l="0" t="0" r="9525" b="23495"/>
                <wp:wrapNone/>
                <wp:docPr id="19" name="Gruppieren 19"/>
                <wp:cNvGraphicFramePr/>
                <a:graphic xmlns:a="http://schemas.openxmlformats.org/drawingml/2006/main">
                  <a:graphicData uri="http://schemas.microsoft.com/office/word/2010/wordprocessingGroup">
                    <wpg:wgp>
                      <wpg:cNvGrpSpPr/>
                      <wpg:grpSpPr>
                        <a:xfrm>
                          <a:off x="0" y="0"/>
                          <a:ext cx="504825" cy="7920842"/>
                          <a:chOff x="0" y="0"/>
                          <a:chExt cx="504825" cy="7848600"/>
                        </a:xfrm>
                      </wpg:grpSpPr>
                      <wps:wsp>
                        <wps:cNvPr id="20" name="Rechteck 20"/>
                        <wps:cNvSpPr/>
                        <wps:spPr>
                          <a:xfrm>
                            <a:off x="0" y="0"/>
                            <a:ext cx="295275" cy="7848600"/>
                          </a:xfrm>
                          <a:prstGeom prst="rect">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hteck 21"/>
                        <wps:cNvSpPr/>
                        <wps:spPr>
                          <a:xfrm>
                            <a:off x="295275" y="0"/>
                            <a:ext cx="209550" cy="7848600"/>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E821D28" id="Gruppieren 19" o:spid="_x0000_s1026" style="position:absolute;margin-left:-713.9pt;margin-top:-65.1pt;width:39.75pt;height:623.7pt;z-index:251663360;mso-height-relative:margin" coordsize="5048,78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">
                <v:rect id="Rechteck 20" o:spid="_x0000_s1027" style="position:absolute;width:2952;height:78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" fillcolor="#4f81bd [3204]" strokecolor="#4f81bd [3204]" strokeweight="2pt"/>
                <v:rect id="Rechteck 21" o:spid="_x0000_s1028" style="position:absolute;left:2952;width:2096;height:78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" fillcolor="#95b3d7 [1940]" stroked="f" strokeweight="2pt"/>
              </v:group>
            </w:pict>
          </mc:Fallback>
        </mc:AlternateContent>
      </w:r>
      <w:r w:rsidR="006A27A5" w:rsidRPr="00D67709">
        <w:rPr>
          <w:rFonts w:ascii="Segoe UI" w:hAnsi="Segoe UI" w:cs="Segoe UI"/>
          <w:i/>
          <w:noProof/>
          <w:spacing w:val="40"/>
          <w:sz w:val="36"/>
          <w:szCs w:val="36"/>
          <w:lang w:val="de-AT" w:eastAsia="ko-KR" w:bidi="ug-CN"/>
        </w:rPr>
        <w:drawing>
          <wp:anchor distT="0" distB="0" distL="114300" distR="114300" simplePos="0" relativeHeight="251662336" behindDoc="1" locked="0" layoutInCell="1" allowOverlap="1" wp14:anchorId="4077AC1E" wp14:editId="4A12C8AC">
            <wp:simplePos x="0" y="0"/>
            <wp:positionH relativeFrom="column">
              <wp:posOffset>66675</wp:posOffset>
            </wp:positionH>
            <wp:positionV relativeFrom="paragraph">
              <wp:posOffset>-205105</wp:posOffset>
            </wp:positionV>
            <wp:extent cx="8178800" cy="2042795"/>
            <wp:effectExtent l="0" t="0" r="0" b="0"/>
            <wp:wrapTight wrapText="bothSides">
              <wp:wrapPolygon edited="0">
                <wp:start x="0" y="0"/>
                <wp:lineTo x="0" y="21352"/>
                <wp:lineTo x="21533" y="21352"/>
                <wp:lineTo x="21533" y="0"/>
                <wp:lineTo x="0" y="0"/>
              </wp:wrapPolygon>
            </wp:wrapTight>
            <wp:docPr id="1" name="Grafik 1" descr="T:\SEKTION V\V.3\V.3.a\8d) IAA\2014\Award Verleihung\IA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EKTION V\V.3\V.3.a\8d) IAA\2014\Award Verleihung\IAA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78800" cy="2042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27A5" w:rsidRPr="00D67709" w:rsidRDefault="006A27A5" w:rsidP="006A27A5">
      <w:pPr>
        <w:jc w:val="center"/>
        <w:rPr>
          <w:rFonts w:ascii="Segoe UI" w:hAnsi="Segoe UI" w:cs="Segoe UI"/>
          <w:b/>
          <w:bCs/>
          <w:sz w:val="50"/>
          <w:szCs w:val="50"/>
          <w:lang w:val="en-GB"/>
        </w:rPr>
      </w:pPr>
    </w:p>
    <w:p w:rsidR="006A27A5" w:rsidRPr="00D67709" w:rsidRDefault="006A27A5" w:rsidP="006A27A5">
      <w:pPr>
        <w:jc w:val="center"/>
        <w:rPr>
          <w:rFonts w:ascii="Segoe UI" w:hAnsi="Segoe UI" w:cs="Segoe UI"/>
          <w:b/>
          <w:bCs/>
          <w:sz w:val="52"/>
          <w:szCs w:val="52"/>
          <w:lang w:val="en-GB"/>
        </w:rPr>
      </w:pPr>
    </w:p>
    <w:p w:rsidR="006A27A5" w:rsidRPr="00D67709" w:rsidRDefault="006A27A5" w:rsidP="006A27A5">
      <w:pPr>
        <w:jc w:val="center"/>
        <w:rPr>
          <w:rFonts w:ascii="Segoe UI" w:hAnsi="Segoe UI" w:cs="Segoe UI"/>
          <w:b/>
          <w:bCs/>
          <w:sz w:val="52"/>
          <w:szCs w:val="52"/>
          <w:lang w:val="en-GB"/>
        </w:rPr>
      </w:pPr>
    </w:p>
    <w:p w:rsidR="006A27A5" w:rsidRPr="00D67709" w:rsidRDefault="006A27A5" w:rsidP="006A27A5">
      <w:pPr>
        <w:jc w:val="center"/>
        <w:rPr>
          <w:rFonts w:ascii="Segoe UI" w:hAnsi="Segoe UI" w:cs="Segoe UI"/>
          <w:b/>
          <w:bCs/>
          <w:sz w:val="52"/>
          <w:szCs w:val="52"/>
          <w:lang w:val="en-GB"/>
        </w:rPr>
      </w:pPr>
    </w:p>
    <w:p w:rsidR="006A27A5" w:rsidRPr="00D67709" w:rsidRDefault="005E7887" w:rsidP="00843A7A">
      <w:pPr>
        <w:jc w:val="center"/>
        <w:rPr>
          <w:rFonts w:ascii="Segoe UI" w:hAnsi="Segoe UI" w:cs="Segoe UI"/>
          <w:b/>
          <w:bCs/>
          <w:sz w:val="52"/>
          <w:szCs w:val="52"/>
          <w:lang w:val="en-GB"/>
        </w:rPr>
      </w:pPr>
      <w:r>
        <w:rPr>
          <w:rFonts w:ascii="Segoe UI" w:hAnsi="Segoe UI" w:cs="Segoe UI"/>
          <w:b/>
          <w:bCs/>
          <w:sz w:val="52"/>
          <w:szCs w:val="52"/>
          <w:lang w:val="en-GB"/>
        </w:rPr>
        <w:t xml:space="preserve">Call for </w:t>
      </w:r>
      <w:r w:rsidR="00843A7A">
        <w:rPr>
          <w:rFonts w:ascii="Segoe UI" w:hAnsi="Segoe UI" w:cs="Segoe UI"/>
          <w:b/>
          <w:bCs/>
          <w:sz w:val="52"/>
          <w:szCs w:val="52"/>
          <w:lang w:val="en-GB"/>
        </w:rPr>
        <w:t>Applications</w:t>
      </w:r>
      <w:r>
        <w:rPr>
          <w:rFonts w:ascii="Segoe UI" w:hAnsi="Segoe UI" w:cs="Segoe UI"/>
          <w:b/>
          <w:bCs/>
          <w:sz w:val="52"/>
          <w:szCs w:val="52"/>
          <w:lang w:val="en-GB"/>
        </w:rPr>
        <w:t xml:space="preserve"> 2024</w:t>
      </w:r>
    </w:p>
    <w:p w:rsidR="004226D6" w:rsidRDefault="004226D6" w:rsidP="00B553DA">
      <w:pPr>
        <w:spacing w:after="0"/>
        <w:jc w:val="center"/>
        <w:rPr>
          <w:rFonts w:ascii="Segoe UI" w:hAnsi="Segoe UI" w:cs="Segoe UI"/>
          <w:b/>
          <w:bCs/>
          <w:sz w:val="32"/>
          <w:szCs w:val="32"/>
          <w:lang w:val="en-GB"/>
        </w:rPr>
      </w:pPr>
      <w:r>
        <w:rPr>
          <w:rFonts w:ascii="Segoe UI" w:hAnsi="Segoe UI" w:cs="Segoe UI"/>
          <w:b/>
          <w:bCs/>
          <w:sz w:val="32"/>
          <w:szCs w:val="32"/>
          <w:lang w:val="en-GB"/>
        </w:rPr>
        <w:t xml:space="preserve">We are looking for </w:t>
      </w:r>
      <w:r w:rsidR="006A27A5" w:rsidRPr="00D67709">
        <w:rPr>
          <w:rFonts w:ascii="Segoe UI" w:hAnsi="Segoe UI" w:cs="Segoe UI"/>
          <w:b/>
          <w:bCs/>
          <w:sz w:val="32"/>
          <w:szCs w:val="32"/>
          <w:lang w:val="en-GB"/>
        </w:rPr>
        <w:t>successful</w:t>
      </w:r>
      <w:r w:rsidR="004E716D">
        <w:rPr>
          <w:rFonts w:ascii="Segoe UI" w:hAnsi="Segoe UI" w:cs="Segoe UI"/>
          <w:b/>
          <w:bCs/>
          <w:sz w:val="32"/>
          <w:szCs w:val="32"/>
          <w:lang w:val="en-GB"/>
        </w:rPr>
        <w:t xml:space="preserve"> and</w:t>
      </w:r>
      <w:r w:rsidR="006A27A5" w:rsidRPr="00D67709">
        <w:rPr>
          <w:rFonts w:ascii="Segoe UI" w:hAnsi="Segoe UI" w:cs="Segoe UI"/>
          <w:b/>
          <w:bCs/>
          <w:sz w:val="32"/>
          <w:szCs w:val="32"/>
          <w:lang w:val="en-GB"/>
        </w:rPr>
        <w:t xml:space="preserve"> solution-oriented </w:t>
      </w:r>
    </w:p>
    <w:p w:rsidR="006A27A5" w:rsidRPr="00D67709" w:rsidRDefault="00432215" w:rsidP="00B553DA">
      <w:pPr>
        <w:spacing w:after="0"/>
        <w:jc w:val="center"/>
        <w:rPr>
          <w:rFonts w:ascii="Segoe UI" w:hAnsi="Segoe UI" w:cs="Segoe UI"/>
          <w:b/>
          <w:bCs/>
          <w:sz w:val="32"/>
          <w:szCs w:val="32"/>
          <w:lang w:val="en-GB"/>
        </w:rPr>
      </w:pPr>
      <w:r w:rsidRPr="00D67709">
        <w:rPr>
          <w:rFonts w:ascii="Segoe UI" w:hAnsi="Segoe UI" w:cs="Segoe UI"/>
          <w:b/>
          <w:bCs/>
          <w:sz w:val="32"/>
          <w:szCs w:val="32"/>
          <w:lang w:val="en-GB"/>
        </w:rPr>
        <w:t xml:space="preserve">intercultural </w:t>
      </w:r>
      <w:r w:rsidR="004226D6">
        <w:rPr>
          <w:rFonts w:ascii="Segoe UI" w:hAnsi="Segoe UI" w:cs="Segoe UI"/>
          <w:b/>
          <w:bCs/>
          <w:sz w:val="32"/>
          <w:szCs w:val="32"/>
          <w:lang w:val="en-GB"/>
        </w:rPr>
        <w:t xml:space="preserve">and interreligious </w:t>
      </w:r>
      <w:r w:rsidR="00344D7A">
        <w:rPr>
          <w:rFonts w:ascii="Segoe UI" w:hAnsi="Segoe UI" w:cs="Segoe UI"/>
          <w:b/>
          <w:bCs/>
          <w:sz w:val="32"/>
          <w:szCs w:val="32"/>
          <w:lang w:val="en-GB"/>
        </w:rPr>
        <w:t xml:space="preserve">dialogue </w:t>
      </w:r>
      <w:r w:rsidR="0079481E">
        <w:rPr>
          <w:rFonts w:ascii="Segoe UI" w:hAnsi="Segoe UI" w:cs="Segoe UI"/>
          <w:b/>
          <w:bCs/>
          <w:sz w:val="32"/>
          <w:szCs w:val="32"/>
          <w:lang w:val="en-GB"/>
        </w:rPr>
        <w:t>projects</w:t>
      </w:r>
      <w:r>
        <w:rPr>
          <w:rFonts w:ascii="Segoe UI" w:hAnsi="Segoe UI" w:cs="Segoe UI"/>
          <w:b/>
          <w:bCs/>
          <w:sz w:val="32"/>
          <w:szCs w:val="32"/>
          <w:lang w:val="en-GB"/>
        </w:rPr>
        <w:br/>
      </w:r>
    </w:p>
    <w:p w:rsidR="006A27A5" w:rsidRPr="008F4D19" w:rsidRDefault="0079481E" w:rsidP="009F47B1">
      <w:pPr>
        <w:jc w:val="center"/>
        <w:rPr>
          <w:rFonts w:ascii="Segoe UI" w:hAnsi="Segoe UI" w:cs="Segoe UI"/>
          <w:b/>
          <w:bCs/>
          <w:color w:val="4F81BD" w:themeColor="accent1"/>
          <w:sz w:val="24"/>
          <w:szCs w:val="28"/>
          <w:lang w:val="en-GB"/>
        </w:rPr>
      </w:pPr>
      <w:r>
        <w:rPr>
          <w:rFonts w:ascii="Segoe UI" w:hAnsi="Segoe UI" w:cs="Segoe UI"/>
          <w:b/>
          <w:color w:val="4F81BD" w:themeColor="accent1"/>
          <w:sz w:val="24"/>
          <w:szCs w:val="28"/>
          <w:lang w:val="en-GB"/>
        </w:rPr>
        <w:t>i</w:t>
      </w:r>
      <w:r w:rsidR="00432215" w:rsidRPr="008F4D19">
        <w:rPr>
          <w:rFonts w:ascii="Segoe UI" w:hAnsi="Segoe UI" w:cs="Segoe UI"/>
          <w:b/>
          <w:color w:val="4F81BD" w:themeColor="accent1"/>
          <w:sz w:val="24"/>
          <w:szCs w:val="28"/>
          <w:lang w:val="en-GB"/>
        </w:rPr>
        <w:t>n the fields of</w:t>
      </w:r>
      <w:r w:rsidR="00EF72CF">
        <w:rPr>
          <w:rFonts w:ascii="Segoe UI" w:hAnsi="Segoe UI" w:cs="Segoe UI"/>
          <w:b/>
          <w:color w:val="4F81BD" w:themeColor="accent1"/>
          <w:sz w:val="24"/>
          <w:szCs w:val="28"/>
          <w:lang w:val="en-GB"/>
        </w:rPr>
        <w:t xml:space="preserve"> Art/Culture, Youth, </w:t>
      </w:r>
      <w:r w:rsidR="000A7088">
        <w:rPr>
          <w:rFonts w:ascii="Segoe UI" w:hAnsi="Segoe UI" w:cs="Segoe UI"/>
          <w:b/>
          <w:color w:val="4F81BD" w:themeColor="accent1"/>
          <w:sz w:val="24"/>
          <w:szCs w:val="28"/>
          <w:lang w:val="en-GB"/>
        </w:rPr>
        <w:t>Human Rights</w:t>
      </w:r>
      <w:r w:rsidR="009F47B1">
        <w:rPr>
          <w:rFonts w:ascii="Segoe UI" w:hAnsi="Segoe UI" w:cs="Segoe UI"/>
          <w:b/>
          <w:color w:val="4F81BD" w:themeColor="accent1"/>
          <w:sz w:val="24"/>
          <w:szCs w:val="28"/>
          <w:lang w:val="en-GB"/>
        </w:rPr>
        <w:t xml:space="preserve">, </w:t>
      </w:r>
      <w:r w:rsidR="008F4D19" w:rsidRPr="008F4D19">
        <w:rPr>
          <w:rFonts w:ascii="Segoe UI" w:hAnsi="Segoe UI" w:cs="Segoe UI"/>
          <w:b/>
          <w:color w:val="4F81BD" w:themeColor="accent1"/>
          <w:sz w:val="24"/>
          <w:szCs w:val="28"/>
          <w:lang w:val="en-GB"/>
        </w:rPr>
        <w:t xml:space="preserve">Global </w:t>
      </w:r>
      <w:r w:rsidR="00EF72CF">
        <w:rPr>
          <w:rFonts w:ascii="Segoe UI" w:hAnsi="Segoe UI" w:cs="Segoe UI"/>
          <w:b/>
          <w:color w:val="4F81BD" w:themeColor="accent1"/>
          <w:sz w:val="24"/>
          <w:szCs w:val="28"/>
          <w:lang w:val="en-GB"/>
        </w:rPr>
        <w:t>Citizenship Education</w:t>
      </w:r>
      <w:r w:rsidR="00311F27">
        <w:rPr>
          <w:rFonts w:ascii="Segoe UI" w:hAnsi="Segoe UI" w:cs="Segoe UI"/>
          <w:b/>
          <w:color w:val="4F81BD" w:themeColor="accent1"/>
          <w:sz w:val="24"/>
          <w:szCs w:val="28"/>
          <w:lang w:val="en-GB"/>
        </w:rPr>
        <w:t xml:space="preserve">, </w:t>
      </w:r>
      <w:r w:rsidR="009F47B1">
        <w:rPr>
          <w:rFonts w:ascii="Segoe UI" w:hAnsi="Segoe UI" w:cs="Segoe UI"/>
          <w:b/>
          <w:color w:val="4F81BD" w:themeColor="accent1"/>
          <w:sz w:val="24"/>
          <w:szCs w:val="28"/>
          <w:lang w:val="en-GB"/>
        </w:rPr>
        <w:t>Integration</w:t>
      </w:r>
      <w:r w:rsidR="00311F27">
        <w:rPr>
          <w:rFonts w:ascii="Segoe UI" w:hAnsi="Segoe UI" w:cs="Segoe UI"/>
          <w:b/>
          <w:color w:val="4F81BD" w:themeColor="accent1"/>
          <w:sz w:val="24"/>
          <w:szCs w:val="28"/>
          <w:lang w:val="en-GB"/>
        </w:rPr>
        <w:t xml:space="preserve"> and Gender Equality</w:t>
      </w:r>
    </w:p>
    <w:p w:rsidR="008F4D19" w:rsidRDefault="008F4D19" w:rsidP="006A27A5">
      <w:pPr>
        <w:jc w:val="center"/>
        <w:rPr>
          <w:rFonts w:ascii="Segoe UI" w:hAnsi="Segoe UI" w:cs="Segoe UI"/>
          <w:b/>
          <w:bCs/>
          <w:sz w:val="40"/>
          <w:szCs w:val="40"/>
          <w:lang w:val="en-GB"/>
        </w:rPr>
      </w:pPr>
    </w:p>
    <w:p w:rsidR="006A27A5" w:rsidRPr="00D67709" w:rsidRDefault="003063A7" w:rsidP="006A27A5">
      <w:pPr>
        <w:jc w:val="center"/>
        <w:rPr>
          <w:rFonts w:ascii="Segoe UI" w:hAnsi="Segoe UI" w:cs="Segoe UI"/>
          <w:b/>
          <w:bCs/>
          <w:lang w:val="en-GB"/>
        </w:rPr>
      </w:pPr>
      <w:r>
        <w:rPr>
          <w:rFonts w:ascii="Segoe UI" w:hAnsi="Segoe UI" w:cs="Segoe UI"/>
          <w:b/>
          <w:bCs/>
          <w:noProof/>
          <w:sz w:val="40"/>
          <w:szCs w:val="40"/>
          <w:lang w:val="de-AT" w:eastAsia="ko-KR" w:bidi="ug-CN"/>
        </w:rPr>
        <w:drawing>
          <wp:anchor distT="0" distB="0" distL="114300" distR="114300" simplePos="0" relativeHeight="251673600" behindDoc="0" locked="0" layoutInCell="1" allowOverlap="1" wp14:anchorId="522E7FE9" wp14:editId="1775F422">
            <wp:simplePos x="0" y="0"/>
            <wp:positionH relativeFrom="margin">
              <wp:posOffset>6261735</wp:posOffset>
            </wp:positionH>
            <wp:positionV relativeFrom="paragraph">
              <wp:posOffset>166370</wp:posOffset>
            </wp:positionV>
            <wp:extent cx="2336800" cy="1105535"/>
            <wp:effectExtent l="0" t="0" r="0" b="0"/>
            <wp:wrapNone/>
            <wp:docPr id="14" name="Grafik 14" descr="T:\SEKTION V\V.3\V.3.a\Michael Ledolter\IAA\Logos\DK_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T:\SEKTION V\V.3\V.3.a\Michael Ledolter\IAA\Logos\DK_Logo_transpare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6800" cy="1105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0F7D">
        <w:rPr>
          <w:rFonts w:ascii="Segoe UI" w:hAnsi="Segoe UI" w:cs="Segoe UI"/>
          <w:b/>
          <w:bCs/>
          <w:noProof/>
          <w:sz w:val="40"/>
          <w:szCs w:val="40"/>
          <w:lang w:val="de-AT" w:eastAsia="ko-KR" w:bidi="ug-CN"/>
        </w:rPr>
        <w:drawing>
          <wp:anchor distT="0" distB="0" distL="114300" distR="114300" simplePos="0" relativeHeight="251658752" behindDoc="0" locked="0" layoutInCell="1" allowOverlap="1" wp14:anchorId="4210BA13" wp14:editId="73918230">
            <wp:simplePos x="0" y="0"/>
            <wp:positionH relativeFrom="margin">
              <wp:posOffset>69850</wp:posOffset>
            </wp:positionH>
            <wp:positionV relativeFrom="paragraph">
              <wp:posOffset>205105</wp:posOffset>
            </wp:positionV>
            <wp:extent cx="2948215" cy="1066800"/>
            <wp:effectExtent l="0" t="0" r="5080" b="0"/>
            <wp:wrapNone/>
            <wp:docPr id="2" name="Grafik 2" descr="T:\SEKTION V\V.3\V.3.a\IAA\2020\Ausschreibung\+BMEIA Logo NEU+\Logos_EN\JPG\BMEIA_Logo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EKTION V\V.3\V.3.a\IAA\2020\Ausschreibung\+BMEIA Logo NEU+\Logos_EN\JPG\BMEIA_Logo_E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48215"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27A5" w:rsidRPr="00D67709">
        <w:rPr>
          <w:rFonts w:ascii="Segoe UI" w:hAnsi="Segoe UI" w:cs="Segoe UI"/>
          <w:b/>
          <w:bCs/>
          <w:sz w:val="40"/>
          <w:szCs w:val="40"/>
          <w:lang w:val="en-GB"/>
        </w:rPr>
        <w:t xml:space="preserve"> </w:t>
      </w:r>
    </w:p>
    <w:p w:rsidR="006A27A5" w:rsidRPr="00C22460" w:rsidRDefault="006A27A5" w:rsidP="00C22460">
      <w:pPr>
        <w:rPr>
          <w:rFonts w:ascii="Segoe UI" w:hAnsi="Segoe UI" w:cs="Segoe UI"/>
          <w:b/>
          <w:bCs/>
          <w:sz w:val="40"/>
          <w:szCs w:val="40"/>
          <w:lang w:val="en-GB"/>
        </w:rPr>
        <w:sectPr w:rsidR="006A27A5" w:rsidRPr="00C22460" w:rsidSect="00F90462">
          <w:headerReference w:type="even" r:id="rId12"/>
          <w:headerReference w:type="default" r:id="rId13"/>
          <w:footerReference w:type="even" r:id="rId14"/>
          <w:footerReference w:type="default" r:id="rId15"/>
          <w:headerReference w:type="first" r:id="rId16"/>
          <w:footerReference w:type="first" r:id="rId17"/>
          <w:pgSz w:w="15840" w:h="12240" w:orient="landscape"/>
          <w:pgMar w:top="1134" w:right="1134" w:bottom="1418" w:left="1134" w:header="709" w:footer="709" w:gutter="0"/>
          <w:cols w:space="708"/>
          <w:docGrid w:linePitch="360"/>
        </w:sectPr>
      </w:pPr>
    </w:p>
    <w:p w:rsidR="003063A7" w:rsidRDefault="003063A7" w:rsidP="00404E32">
      <w:pPr>
        <w:spacing w:after="0"/>
        <w:jc w:val="both"/>
        <w:rPr>
          <w:rFonts w:ascii="Segoe UI" w:hAnsi="Segoe UI" w:cs="Segoe UI"/>
          <w:b/>
          <w:bCs/>
          <w:lang w:val="en-GB"/>
        </w:rPr>
      </w:pPr>
    </w:p>
    <w:p w:rsidR="006A27A5" w:rsidRPr="00D67709" w:rsidRDefault="003063A7" w:rsidP="00404E32">
      <w:pPr>
        <w:spacing w:after="0"/>
        <w:jc w:val="both"/>
        <w:rPr>
          <w:rFonts w:ascii="Segoe UI" w:hAnsi="Segoe UI" w:cs="Segoe UI"/>
          <w:b/>
          <w:bCs/>
          <w:lang w:val="en-GB"/>
        </w:rPr>
      </w:pPr>
      <w:r>
        <w:rPr>
          <w:rFonts w:ascii="Segoe UI" w:hAnsi="Segoe UI" w:cs="Segoe UI"/>
          <w:b/>
          <w:bCs/>
          <w:lang w:val="en-GB"/>
        </w:rPr>
        <w:lastRenderedPageBreak/>
        <w:t>Ba</w:t>
      </w:r>
      <w:r w:rsidR="006A27A5" w:rsidRPr="00D67709">
        <w:rPr>
          <w:rFonts w:ascii="Segoe UI" w:hAnsi="Segoe UI" w:cs="Segoe UI"/>
          <w:b/>
          <w:bCs/>
          <w:lang w:val="en-GB"/>
        </w:rPr>
        <w:t>ckground Information</w:t>
      </w:r>
    </w:p>
    <w:p w:rsidR="006A27A5" w:rsidRPr="00D67709" w:rsidRDefault="006A27A5" w:rsidP="00843A7A">
      <w:pPr>
        <w:overflowPunct w:val="0"/>
        <w:autoSpaceDE w:val="0"/>
        <w:autoSpaceDN w:val="0"/>
        <w:adjustRightInd w:val="0"/>
        <w:spacing w:after="0"/>
        <w:jc w:val="both"/>
        <w:textAlignment w:val="baseline"/>
        <w:rPr>
          <w:rFonts w:ascii="Segoe UI" w:eastAsia="Times New Roman" w:hAnsi="Segoe UI" w:cs="Segoe UI"/>
          <w:spacing w:val="-2"/>
          <w:lang w:val="en-GB" w:eastAsia="de-DE"/>
        </w:rPr>
      </w:pPr>
      <w:r w:rsidRPr="00D67709">
        <w:rPr>
          <w:rFonts w:ascii="Segoe UI" w:eastAsia="Times New Roman" w:hAnsi="Segoe UI" w:cs="Segoe UI"/>
          <w:spacing w:val="-2"/>
          <w:lang w:val="en-GB" w:eastAsia="de-DE"/>
        </w:rPr>
        <w:t xml:space="preserve">The Austrian Federal Ministry for </w:t>
      </w:r>
      <w:r w:rsidR="001D0F7D">
        <w:rPr>
          <w:rFonts w:ascii="Segoe UI" w:eastAsia="Times New Roman" w:hAnsi="Segoe UI" w:cs="Segoe UI"/>
          <w:spacing w:val="-2"/>
          <w:lang w:val="en-GB" w:eastAsia="de-DE"/>
        </w:rPr>
        <w:t>European and International</w:t>
      </w:r>
      <w:r w:rsidR="00750EAC">
        <w:rPr>
          <w:rFonts w:ascii="Segoe UI" w:eastAsia="Times New Roman" w:hAnsi="Segoe UI" w:cs="Segoe UI"/>
          <w:spacing w:val="-2"/>
          <w:lang w:val="en-GB" w:eastAsia="de-DE"/>
        </w:rPr>
        <w:t xml:space="preserve"> Affairs </w:t>
      </w:r>
      <w:r w:rsidRPr="00D67709">
        <w:rPr>
          <w:rFonts w:ascii="Segoe UI" w:eastAsia="Times New Roman" w:hAnsi="Segoe UI" w:cs="Segoe UI"/>
          <w:spacing w:val="-2"/>
          <w:lang w:val="en-GB" w:eastAsia="de-DE"/>
        </w:rPr>
        <w:t xml:space="preserve">has defined </w:t>
      </w:r>
      <w:r w:rsidR="00B553DA">
        <w:rPr>
          <w:rFonts w:ascii="Segoe UI" w:eastAsia="Times New Roman" w:hAnsi="Segoe UI" w:cs="Segoe UI"/>
          <w:spacing w:val="-2"/>
          <w:lang w:val="en-GB" w:eastAsia="de-DE"/>
        </w:rPr>
        <w:t xml:space="preserve">the </w:t>
      </w:r>
      <w:r w:rsidR="00344D7A">
        <w:rPr>
          <w:rFonts w:ascii="Segoe UI" w:eastAsia="Times New Roman" w:hAnsi="Segoe UI" w:cs="Segoe UI"/>
          <w:spacing w:val="-2"/>
          <w:lang w:val="en-GB" w:eastAsia="de-DE"/>
        </w:rPr>
        <w:t xml:space="preserve">Dialogue </w:t>
      </w:r>
      <w:r w:rsidR="00843A7A">
        <w:rPr>
          <w:rFonts w:ascii="Segoe UI" w:eastAsia="Times New Roman" w:hAnsi="Segoe UI" w:cs="Segoe UI"/>
          <w:spacing w:val="-2"/>
          <w:lang w:val="en-GB" w:eastAsia="de-DE"/>
        </w:rPr>
        <w:t xml:space="preserve">of Cultures and Religions </w:t>
      </w:r>
      <w:r w:rsidR="00B553DA">
        <w:rPr>
          <w:rFonts w:ascii="Segoe UI" w:eastAsia="Times New Roman" w:hAnsi="Segoe UI" w:cs="Segoe UI"/>
          <w:spacing w:val="-2"/>
          <w:lang w:val="en-GB" w:eastAsia="de-DE"/>
        </w:rPr>
        <w:t xml:space="preserve">to be </w:t>
      </w:r>
      <w:r w:rsidRPr="00D67709">
        <w:rPr>
          <w:rFonts w:ascii="Segoe UI" w:eastAsia="Times New Roman" w:hAnsi="Segoe UI" w:cs="Segoe UI"/>
          <w:spacing w:val="-2"/>
          <w:lang w:val="en-GB" w:eastAsia="de-DE"/>
        </w:rPr>
        <w:t>a clear priority</w:t>
      </w:r>
      <w:r w:rsidR="00B553DA">
        <w:rPr>
          <w:rFonts w:ascii="Segoe UI" w:eastAsia="Times New Roman" w:hAnsi="Segoe UI" w:cs="Segoe UI"/>
          <w:spacing w:val="-2"/>
          <w:lang w:val="en-GB" w:eastAsia="de-DE"/>
        </w:rPr>
        <w:t xml:space="preserve"> in International Policy</w:t>
      </w:r>
      <w:r w:rsidRPr="00D67709">
        <w:rPr>
          <w:rFonts w:ascii="Segoe UI" w:eastAsia="Times New Roman" w:hAnsi="Segoe UI" w:cs="Segoe UI"/>
          <w:spacing w:val="-2"/>
          <w:lang w:val="en-GB" w:eastAsia="de-DE"/>
        </w:rPr>
        <w:t xml:space="preserve">. Austria </w:t>
      </w:r>
      <w:r w:rsidR="00760F04" w:rsidRPr="00D67709">
        <w:rPr>
          <w:rFonts w:ascii="Segoe UI" w:eastAsia="Times New Roman" w:hAnsi="Segoe UI" w:cs="Segoe UI"/>
          <w:spacing w:val="-2"/>
          <w:lang w:val="en-GB" w:eastAsia="de-DE"/>
        </w:rPr>
        <w:t>builds upon</w:t>
      </w:r>
      <w:r w:rsidRPr="00D67709">
        <w:rPr>
          <w:rFonts w:ascii="Segoe UI" w:eastAsia="Times New Roman" w:hAnsi="Segoe UI" w:cs="Segoe UI"/>
          <w:spacing w:val="-2"/>
          <w:lang w:val="en-GB" w:eastAsia="de-DE"/>
        </w:rPr>
        <w:t xml:space="preserve"> a long tradition in the field of intercultural </w:t>
      </w:r>
      <w:r w:rsidR="00843A7A">
        <w:rPr>
          <w:rFonts w:ascii="Segoe UI" w:eastAsia="Times New Roman" w:hAnsi="Segoe UI" w:cs="Segoe UI"/>
          <w:spacing w:val="-2"/>
          <w:lang w:val="en-GB" w:eastAsia="de-DE"/>
        </w:rPr>
        <w:t xml:space="preserve">and interreligious </w:t>
      </w:r>
      <w:r w:rsidR="00344D7A">
        <w:rPr>
          <w:rFonts w:ascii="Segoe UI" w:eastAsia="Times New Roman" w:hAnsi="Segoe UI" w:cs="Segoe UI"/>
          <w:spacing w:val="-2"/>
          <w:lang w:val="en-GB" w:eastAsia="de-DE"/>
        </w:rPr>
        <w:t xml:space="preserve">dialogue </w:t>
      </w:r>
      <w:r w:rsidRPr="00D67709">
        <w:rPr>
          <w:rFonts w:ascii="Segoe UI" w:eastAsia="Times New Roman" w:hAnsi="Segoe UI" w:cs="Segoe UI"/>
          <w:spacing w:val="-2"/>
          <w:lang w:val="en-GB" w:eastAsia="de-DE"/>
        </w:rPr>
        <w:t xml:space="preserve">that is deeply rooted in a history of diversity and pluralism and </w:t>
      </w:r>
      <w:r w:rsidR="00F151F1">
        <w:rPr>
          <w:rFonts w:ascii="Segoe UI" w:eastAsia="Times New Roman" w:hAnsi="Segoe UI" w:cs="Segoe UI"/>
          <w:spacing w:val="-2"/>
          <w:lang w:val="en-GB" w:eastAsia="de-DE"/>
        </w:rPr>
        <w:t xml:space="preserve">that </w:t>
      </w:r>
      <w:r w:rsidRPr="00D67709">
        <w:rPr>
          <w:rFonts w:ascii="Segoe UI" w:eastAsia="Times New Roman" w:hAnsi="Segoe UI" w:cs="Segoe UI"/>
          <w:spacing w:val="-2"/>
          <w:lang w:val="en-GB" w:eastAsia="de-DE"/>
        </w:rPr>
        <w:t xml:space="preserve">has been strengthened through multi- and bilateral </w:t>
      </w:r>
      <w:r w:rsidR="00344D7A">
        <w:rPr>
          <w:rFonts w:ascii="Segoe UI" w:eastAsia="Times New Roman" w:hAnsi="Segoe UI" w:cs="Segoe UI"/>
          <w:spacing w:val="-2"/>
          <w:lang w:val="en-GB" w:eastAsia="de-DE"/>
        </w:rPr>
        <w:t xml:space="preserve">dialogue </w:t>
      </w:r>
      <w:r w:rsidRPr="00D67709">
        <w:rPr>
          <w:rFonts w:ascii="Segoe UI" w:eastAsia="Times New Roman" w:hAnsi="Segoe UI" w:cs="Segoe UI"/>
          <w:spacing w:val="-2"/>
          <w:lang w:val="en-GB" w:eastAsia="de-DE"/>
        </w:rPr>
        <w:t xml:space="preserve">initiatives. </w:t>
      </w:r>
    </w:p>
    <w:p w:rsidR="006A27A5" w:rsidRPr="00D67709" w:rsidRDefault="006A27A5" w:rsidP="006A27A5">
      <w:pPr>
        <w:overflowPunct w:val="0"/>
        <w:autoSpaceDE w:val="0"/>
        <w:autoSpaceDN w:val="0"/>
        <w:adjustRightInd w:val="0"/>
        <w:spacing w:after="0"/>
        <w:jc w:val="both"/>
        <w:textAlignment w:val="baseline"/>
        <w:rPr>
          <w:rFonts w:ascii="Segoe UI" w:eastAsia="Times New Roman" w:hAnsi="Segoe UI" w:cs="Segoe UI"/>
          <w:spacing w:val="-2"/>
          <w:lang w:val="en-GB" w:eastAsia="de-DE"/>
        </w:rPr>
      </w:pPr>
    </w:p>
    <w:p w:rsidR="0024479C" w:rsidRDefault="006A27A5" w:rsidP="00A21ED8">
      <w:pPr>
        <w:jc w:val="both"/>
        <w:rPr>
          <w:rFonts w:ascii="Segoe UI" w:eastAsia="Times New Roman" w:hAnsi="Segoe UI" w:cs="Segoe UI"/>
          <w:spacing w:val="-2"/>
          <w:lang w:val="en-GB" w:eastAsia="de-DE"/>
        </w:rPr>
      </w:pPr>
      <w:r w:rsidRPr="00D67709">
        <w:rPr>
          <w:rFonts w:ascii="Segoe UI" w:eastAsia="Times New Roman" w:hAnsi="Segoe UI" w:cs="Segoe UI"/>
          <w:spacing w:val="-2"/>
          <w:lang w:val="en-GB" w:eastAsia="de-DE"/>
        </w:rPr>
        <w:t>Since 2007</w:t>
      </w:r>
      <w:r w:rsidR="00243F51">
        <w:rPr>
          <w:rFonts w:ascii="Segoe UI" w:eastAsia="Times New Roman" w:hAnsi="Segoe UI" w:cs="Segoe UI"/>
          <w:spacing w:val="-2"/>
          <w:lang w:val="en-GB" w:eastAsia="de-DE"/>
        </w:rPr>
        <w:t>,</w:t>
      </w:r>
      <w:r w:rsidRPr="00D67709">
        <w:rPr>
          <w:rFonts w:ascii="Segoe UI" w:eastAsia="Times New Roman" w:hAnsi="Segoe UI" w:cs="Segoe UI"/>
          <w:spacing w:val="-2"/>
          <w:lang w:val="en-GB" w:eastAsia="de-DE"/>
        </w:rPr>
        <w:t xml:space="preserve"> the Task Force “</w:t>
      </w:r>
      <w:r w:rsidR="00344D7A">
        <w:rPr>
          <w:rFonts w:ascii="Segoe UI" w:eastAsia="Times New Roman" w:hAnsi="Segoe UI" w:cs="Segoe UI"/>
          <w:spacing w:val="-2"/>
          <w:lang w:val="en-GB" w:eastAsia="de-DE"/>
        </w:rPr>
        <w:t xml:space="preserve">Dialogue </w:t>
      </w:r>
      <w:r w:rsidRPr="00D67709">
        <w:rPr>
          <w:rFonts w:ascii="Segoe UI" w:eastAsia="Times New Roman" w:hAnsi="Segoe UI" w:cs="Segoe UI"/>
          <w:spacing w:val="-2"/>
          <w:lang w:val="en-GB" w:eastAsia="de-DE"/>
        </w:rPr>
        <w:t>of Cultures”</w:t>
      </w:r>
      <w:r w:rsidR="004952F2">
        <w:rPr>
          <w:rFonts w:ascii="Segoe UI" w:eastAsia="Times New Roman" w:hAnsi="Segoe UI" w:cs="Segoe UI"/>
          <w:spacing w:val="-2"/>
          <w:lang w:val="en-GB" w:eastAsia="de-DE"/>
        </w:rPr>
        <w:t xml:space="preserve"> support</w:t>
      </w:r>
      <w:r w:rsidR="0024479C">
        <w:rPr>
          <w:rFonts w:ascii="Segoe UI" w:eastAsia="Times New Roman" w:hAnsi="Segoe UI" w:cs="Segoe UI"/>
          <w:spacing w:val="-2"/>
          <w:lang w:val="en-GB" w:eastAsia="de-DE"/>
        </w:rPr>
        <w:t>s</w:t>
      </w:r>
      <w:r w:rsidRPr="00D67709">
        <w:rPr>
          <w:rFonts w:ascii="Segoe UI" w:eastAsia="Times New Roman" w:hAnsi="Segoe UI" w:cs="Segoe UI"/>
          <w:spacing w:val="-2"/>
          <w:lang w:val="en-GB" w:eastAsia="de-DE"/>
        </w:rPr>
        <w:t xml:space="preserve"> partner organisations with the implementation of intercultural and interreligious projects and designs, finances and implements initiatives </w:t>
      </w:r>
      <w:r w:rsidR="00A21ED8">
        <w:rPr>
          <w:rFonts w:ascii="Segoe UI" w:eastAsia="Times New Roman" w:hAnsi="Segoe UI" w:cs="Segoe UI"/>
          <w:spacing w:val="-2"/>
          <w:lang w:val="en-GB" w:eastAsia="de-DE"/>
        </w:rPr>
        <w:t>it</w:t>
      </w:r>
      <w:r w:rsidRPr="00D67709">
        <w:rPr>
          <w:rFonts w:ascii="Segoe UI" w:eastAsia="Times New Roman" w:hAnsi="Segoe UI" w:cs="Segoe UI"/>
          <w:spacing w:val="-2"/>
          <w:lang w:val="en-GB" w:eastAsia="de-DE"/>
        </w:rPr>
        <w:t xml:space="preserve">self. </w:t>
      </w:r>
      <w:r w:rsidR="0024479C" w:rsidRPr="0024479C">
        <w:rPr>
          <w:rFonts w:ascii="Segoe UI" w:eastAsia="Times New Roman" w:hAnsi="Segoe UI" w:cs="Segoe UI"/>
          <w:spacing w:val="-2"/>
          <w:lang w:val="en-GB" w:eastAsia="de-DE"/>
        </w:rPr>
        <w:t>With these projects, the Task Force takes up priorities set by the Federal Minister for European and International Affairs and the Federal Government</w:t>
      </w:r>
      <w:r w:rsidR="00A21ED8">
        <w:rPr>
          <w:rFonts w:ascii="Segoe UI" w:eastAsia="Times New Roman" w:hAnsi="Segoe UI" w:cs="Segoe UI"/>
          <w:spacing w:val="-2"/>
          <w:lang w:val="en-GB" w:eastAsia="de-DE"/>
        </w:rPr>
        <w:t>.</w:t>
      </w:r>
    </w:p>
    <w:p w:rsidR="00076805" w:rsidRPr="00D67709" w:rsidRDefault="00B553DA" w:rsidP="00076805">
      <w:pPr>
        <w:overflowPunct w:val="0"/>
        <w:autoSpaceDE w:val="0"/>
        <w:autoSpaceDN w:val="0"/>
        <w:adjustRightInd w:val="0"/>
        <w:spacing w:after="0"/>
        <w:jc w:val="both"/>
        <w:textAlignment w:val="baseline"/>
        <w:rPr>
          <w:rFonts w:ascii="Segoe UI" w:eastAsia="Times New Roman" w:hAnsi="Segoe UI" w:cs="Segoe UI"/>
          <w:spacing w:val="-2"/>
          <w:lang w:val="en-GB" w:eastAsia="de-DE"/>
        </w:rPr>
      </w:pPr>
      <w:r>
        <w:rPr>
          <w:rFonts w:ascii="Segoe UI" w:eastAsia="Times New Roman" w:hAnsi="Segoe UI" w:cs="Segoe UI"/>
          <w:spacing w:val="-2"/>
          <w:lang w:val="en-GB" w:eastAsia="de-DE"/>
        </w:rPr>
        <w:t>I</w:t>
      </w:r>
      <w:r w:rsidR="006A27A5" w:rsidRPr="00D67709">
        <w:rPr>
          <w:rFonts w:ascii="Segoe UI" w:eastAsia="Times New Roman" w:hAnsi="Segoe UI" w:cs="Segoe UI"/>
          <w:spacing w:val="-2"/>
          <w:lang w:val="en-GB" w:eastAsia="de-DE"/>
        </w:rPr>
        <w:t xml:space="preserve">ntercultural </w:t>
      </w:r>
      <w:r w:rsidR="00843A7A">
        <w:rPr>
          <w:rFonts w:ascii="Segoe UI" w:eastAsia="Times New Roman" w:hAnsi="Segoe UI" w:cs="Segoe UI"/>
          <w:spacing w:val="-2"/>
          <w:lang w:val="en-GB" w:eastAsia="de-DE"/>
        </w:rPr>
        <w:t xml:space="preserve">and interreligious </w:t>
      </w:r>
      <w:r w:rsidR="00344D7A">
        <w:rPr>
          <w:rFonts w:ascii="Segoe UI" w:eastAsia="Times New Roman" w:hAnsi="Segoe UI" w:cs="Segoe UI"/>
          <w:spacing w:val="-2"/>
          <w:lang w:val="en-GB" w:eastAsia="de-DE"/>
        </w:rPr>
        <w:t xml:space="preserve">dialogue </w:t>
      </w:r>
      <w:r w:rsidR="00076805">
        <w:rPr>
          <w:rFonts w:ascii="Segoe UI" w:eastAsia="Times New Roman" w:hAnsi="Segoe UI" w:cs="Segoe UI"/>
          <w:spacing w:val="-2"/>
          <w:lang w:val="en-GB" w:eastAsia="de-DE"/>
        </w:rPr>
        <w:t xml:space="preserve">should </w:t>
      </w:r>
      <w:r w:rsidR="006A27A5" w:rsidRPr="00D67709">
        <w:rPr>
          <w:rFonts w:ascii="Segoe UI" w:eastAsia="Times New Roman" w:hAnsi="Segoe UI" w:cs="Segoe UI"/>
          <w:spacing w:val="-2"/>
          <w:lang w:val="en-GB" w:eastAsia="de-DE"/>
        </w:rPr>
        <w:t xml:space="preserve">be understood </w:t>
      </w:r>
      <w:r w:rsidR="003063A7" w:rsidRPr="00D67709">
        <w:rPr>
          <w:rFonts w:ascii="Segoe UI" w:eastAsia="Times New Roman" w:hAnsi="Segoe UI" w:cs="Segoe UI"/>
          <w:spacing w:val="-2"/>
          <w:lang w:val="en-GB" w:eastAsia="de-DE"/>
        </w:rPr>
        <w:t>both</w:t>
      </w:r>
      <w:r w:rsidR="003063A7">
        <w:rPr>
          <w:rFonts w:ascii="Segoe UI" w:eastAsia="Times New Roman" w:hAnsi="Segoe UI" w:cs="Segoe UI"/>
          <w:spacing w:val="-2"/>
          <w:lang w:val="en-GB" w:eastAsia="de-DE"/>
        </w:rPr>
        <w:t xml:space="preserve"> as content and as method</w:t>
      </w:r>
      <w:r w:rsidR="00076805">
        <w:rPr>
          <w:rFonts w:ascii="Segoe UI" w:eastAsia="Times New Roman" w:hAnsi="Segoe UI" w:cs="Segoe UI"/>
          <w:spacing w:val="-2"/>
          <w:lang w:val="en-GB" w:eastAsia="de-DE"/>
        </w:rPr>
        <w:t xml:space="preserve">. </w:t>
      </w:r>
      <w:r w:rsidR="006A27A5" w:rsidRPr="00D67709">
        <w:rPr>
          <w:rFonts w:ascii="Segoe UI" w:eastAsia="Times New Roman" w:hAnsi="Segoe UI" w:cs="Segoe UI"/>
          <w:spacing w:val="-2"/>
          <w:lang w:val="en-GB" w:eastAsia="de-DE"/>
        </w:rPr>
        <w:t xml:space="preserve">On the one hand, intercultural </w:t>
      </w:r>
      <w:r w:rsidR="00843A7A">
        <w:rPr>
          <w:rFonts w:ascii="Segoe UI" w:eastAsia="Times New Roman" w:hAnsi="Segoe UI" w:cs="Segoe UI"/>
          <w:spacing w:val="-2"/>
          <w:lang w:val="en-GB" w:eastAsia="de-DE"/>
        </w:rPr>
        <w:t xml:space="preserve">and interreligious </w:t>
      </w:r>
      <w:r w:rsidR="00344D7A">
        <w:rPr>
          <w:rFonts w:ascii="Segoe UI" w:eastAsia="Times New Roman" w:hAnsi="Segoe UI" w:cs="Segoe UI"/>
          <w:spacing w:val="-2"/>
          <w:lang w:val="en-GB" w:eastAsia="de-DE"/>
        </w:rPr>
        <w:t xml:space="preserve">dialogue </w:t>
      </w:r>
      <w:r w:rsidR="00843A7A">
        <w:rPr>
          <w:rFonts w:ascii="Segoe UI" w:eastAsia="Times New Roman" w:hAnsi="Segoe UI" w:cs="Segoe UI"/>
          <w:spacing w:val="-2"/>
          <w:lang w:val="en-GB" w:eastAsia="de-DE"/>
        </w:rPr>
        <w:t>serve</w:t>
      </w:r>
      <w:r w:rsidR="00076805">
        <w:rPr>
          <w:rFonts w:ascii="Segoe UI" w:eastAsia="Times New Roman" w:hAnsi="Segoe UI" w:cs="Segoe UI"/>
          <w:spacing w:val="-2"/>
          <w:lang w:val="en-GB" w:eastAsia="de-DE"/>
        </w:rPr>
        <w:t xml:space="preserve"> </w:t>
      </w:r>
      <w:r w:rsidR="006A27A5" w:rsidRPr="00D67709">
        <w:rPr>
          <w:rFonts w:ascii="Segoe UI" w:eastAsia="Times New Roman" w:hAnsi="Segoe UI" w:cs="Segoe UI"/>
          <w:spacing w:val="-2"/>
          <w:lang w:val="en-GB" w:eastAsia="de-DE"/>
        </w:rPr>
        <w:t>to better master the challenges of a pluralist society</w:t>
      </w:r>
      <w:r w:rsidR="00076805">
        <w:rPr>
          <w:rFonts w:ascii="Segoe UI" w:eastAsia="Times New Roman" w:hAnsi="Segoe UI" w:cs="Segoe UI"/>
          <w:spacing w:val="-2"/>
          <w:lang w:val="en-GB" w:eastAsia="de-DE"/>
        </w:rPr>
        <w:t>;</w:t>
      </w:r>
      <w:r w:rsidR="003063A7">
        <w:rPr>
          <w:rFonts w:ascii="Segoe UI" w:eastAsia="Times New Roman" w:hAnsi="Segoe UI" w:cs="Segoe UI"/>
          <w:spacing w:val="-2"/>
          <w:lang w:val="en-GB" w:eastAsia="de-DE"/>
        </w:rPr>
        <w:t xml:space="preserve"> </w:t>
      </w:r>
      <w:r w:rsidR="00076805">
        <w:rPr>
          <w:rFonts w:ascii="Segoe UI" w:eastAsia="Times New Roman" w:hAnsi="Segoe UI" w:cs="Segoe UI"/>
          <w:spacing w:val="-2"/>
          <w:lang w:val="en-GB" w:eastAsia="de-DE"/>
        </w:rPr>
        <w:t>o</w:t>
      </w:r>
      <w:r w:rsidR="006A27A5" w:rsidRPr="00D67709">
        <w:rPr>
          <w:rFonts w:ascii="Segoe UI" w:eastAsia="Times New Roman" w:hAnsi="Segoe UI" w:cs="Segoe UI"/>
          <w:spacing w:val="-2"/>
          <w:lang w:val="en-GB" w:eastAsia="de-DE"/>
        </w:rPr>
        <w:t>n the other</w:t>
      </w:r>
      <w:r w:rsidR="004952F2">
        <w:rPr>
          <w:rFonts w:ascii="Segoe UI" w:eastAsia="Times New Roman" w:hAnsi="Segoe UI" w:cs="Segoe UI"/>
          <w:spacing w:val="-2"/>
          <w:lang w:val="en-GB" w:eastAsia="de-DE"/>
        </w:rPr>
        <w:t xml:space="preserve"> hand</w:t>
      </w:r>
      <w:r w:rsidR="006A27A5" w:rsidRPr="00D67709">
        <w:rPr>
          <w:rFonts w:ascii="Segoe UI" w:eastAsia="Times New Roman" w:hAnsi="Segoe UI" w:cs="Segoe UI"/>
          <w:spacing w:val="-2"/>
          <w:lang w:val="en-GB" w:eastAsia="de-DE"/>
        </w:rPr>
        <w:t xml:space="preserve">, </w:t>
      </w:r>
      <w:r w:rsidR="00344D7A">
        <w:rPr>
          <w:rFonts w:ascii="Segoe UI" w:eastAsia="Times New Roman" w:hAnsi="Segoe UI" w:cs="Segoe UI"/>
          <w:spacing w:val="-2"/>
          <w:lang w:val="en-GB" w:eastAsia="de-DE"/>
        </w:rPr>
        <w:t xml:space="preserve">dialogue </w:t>
      </w:r>
      <w:r w:rsidR="006A27A5" w:rsidRPr="00D67709">
        <w:rPr>
          <w:rFonts w:ascii="Segoe UI" w:eastAsia="Times New Roman" w:hAnsi="Segoe UI" w:cs="Segoe UI"/>
          <w:spacing w:val="-2"/>
          <w:lang w:val="en-GB" w:eastAsia="de-DE"/>
        </w:rPr>
        <w:t xml:space="preserve">needs to be better </w:t>
      </w:r>
      <w:r w:rsidR="00076805">
        <w:rPr>
          <w:rFonts w:ascii="Segoe UI" w:eastAsia="Times New Roman" w:hAnsi="Segoe UI" w:cs="Segoe UI"/>
          <w:spacing w:val="-2"/>
          <w:lang w:val="en-GB" w:eastAsia="de-DE"/>
        </w:rPr>
        <w:t xml:space="preserve">understood, applied and used for addressing public concerns. </w:t>
      </w:r>
    </w:p>
    <w:p w:rsidR="00843A7A" w:rsidRDefault="00843A7A" w:rsidP="00CC5CF3">
      <w:pPr>
        <w:jc w:val="both"/>
        <w:rPr>
          <w:rFonts w:ascii="Segoe UI" w:hAnsi="Segoe UI" w:cs="Segoe UI"/>
          <w:spacing w:val="-2"/>
          <w:lang w:val="en-GB"/>
        </w:rPr>
      </w:pPr>
    </w:p>
    <w:p w:rsidR="00076805" w:rsidRPr="004B5123" w:rsidRDefault="00243F51" w:rsidP="00CC5CF3">
      <w:pPr>
        <w:jc w:val="both"/>
        <w:rPr>
          <w:rFonts w:ascii="Segoe UI" w:hAnsi="Segoe UI" w:cs="Segoe UI"/>
          <w:spacing w:val="-2"/>
        </w:rPr>
      </w:pPr>
      <w:r>
        <w:rPr>
          <w:rFonts w:ascii="Segoe UI" w:hAnsi="Segoe UI" w:cs="Segoe UI"/>
          <w:spacing w:val="-2"/>
          <w:lang w:val="en-GB"/>
        </w:rPr>
        <w:t xml:space="preserve">The </w:t>
      </w:r>
      <w:r w:rsidR="006A27A5" w:rsidRPr="00D67709">
        <w:rPr>
          <w:rFonts w:ascii="Segoe UI" w:hAnsi="Segoe UI" w:cs="Segoe UI"/>
          <w:spacing w:val="-2"/>
          <w:lang w:val="en-GB"/>
        </w:rPr>
        <w:t xml:space="preserve">Intercultural Achievement Award (IAA) was </w:t>
      </w:r>
      <w:r w:rsidR="00CC5CF3">
        <w:rPr>
          <w:rFonts w:ascii="Segoe UI" w:hAnsi="Segoe UI" w:cs="Segoe UI"/>
          <w:spacing w:val="-2"/>
          <w:lang w:val="en-GB"/>
        </w:rPr>
        <w:t>launched in 2014</w:t>
      </w:r>
      <w:r w:rsidR="00CC5CF3" w:rsidRPr="00D67709">
        <w:rPr>
          <w:rFonts w:ascii="Segoe UI" w:hAnsi="Segoe UI" w:cs="Segoe UI"/>
          <w:spacing w:val="-2"/>
          <w:lang w:val="en-GB"/>
        </w:rPr>
        <w:t xml:space="preserve"> </w:t>
      </w:r>
      <w:r w:rsidR="00843A7A">
        <w:rPr>
          <w:rFonts w:ascii="Segoe UI" w:hAnsi="Segoe UI" w:cs="Segoe UI"/>
          <w:spacing w:val="-2"/>
          <w:lang w:val="en-GB"/>
        </w:rPr>
        <w:t>as a key project of</w:t>
      </w:r>
      <w:r w:rsidR="006A27A5" w:rsidRPr="00D67709">
        <w:rPr>
          <w:rFonts w:ascii="Segoe UI" w:hAnsi="Segoe UI" w:cs="Segoe UI"/>
          <w:spacing w:val="-2"/>
          <w:lang w:val="en-GB"/>
        </w:rPr>
        <w:t xml:space="preserve"> intercultural </w:t>
      </w:r>
      <w:r w:rsidR="00843A7A">
        <w:rPr>
          <w:rFonts w:ascii="Segoe UI" w:hAnsi="Segoe UI" w:cs="Segoe UI"/>
          <w:spacing w:val="-2"/>
          <w:lang w:val="en-GB"/>
        </w:rPr>
        <w:t xml:space="preserve">and interreligious </w:t>
      </w:r>
      <w:r w:rsidR="006A27A5" w:rsidRPr="00D67709">
        <w:rPr>
          <w:rFonts w:ascii="Segoe UI" w:hAnsi="Segoe UI" w:cs="Segoe UI"/>
          <w:spacing w:val="-2"/>
          <w:lang w:val="en-GB"/>
        </w:rPr>
        <w:t xml:space="preserve">dialogue. It aims at identifying and awarding innovative and solution-oriented projects </w:t>
      </w:r>
      <w:r w:rsidR="00CC5CF3">
        <w:rPr>
          <w:rFonts w:ascii="Segoe UI" w:hAnsi="Segoe UI" w:cs="Segoe UI"/>
          <w:spacing w:val="-2"/>
          <w:lang w:val="en-GB"/>
        </w:rPr>
        <w:t>in the field of</w:t>
      </w:r>
      <w:r w:rsidR="006A27A5" w:rsidRPr="00D67709">
        <w:rPr>
          <w:rFonts w:ascii="Segoe UI" w:hAnsi="Segoe UI" w:cs="Segoe UI"/>
          <w:spacing w:val="-2"/>
          <w:lang w:val="en-GB"/>
        </w:rPr>
        <w:t xml:space="preserve"> intercultural </w:t>
      </w:r>
      <w:r w:rsidR="00843A7A">
        <w:rPr>
          <w:rFonts w:ascii="Segoe UI" w:hAnsi="Segoe UI" w:cs="Segoe UI"/>
          <w:spacing w:val="-2"/>
          <w:lang w:val="en-GB"/>
        </w:rPr>
        <w:t xml:space="preserve">and interreligious </w:t>
      </w:r>
      <w:r w:rsidR="00344D7A">
        <w:rPr>
          <w:rFonts w:ascii="Segoe UI" w:hAnsi="Segoe UI" w:cs="Segoe UI"/>
          <w:spacing w:val="-2"/>
          <w:lang w:val="en-GB"/>
        </w:rPr>
        <w:t xml:space="preserve">dialogue </w:t>
      </w:r>
      <w:r w:rsidR="006A27A5" w:rsidRPr="00D67709">
        <w:rPr>
          <w:rFonts w:ascii="Segoe UI" w:hAnsi="Segoe UI" w:cs="Segoe UI"/>
          <w:spacing w:val="-2"/>
          <w:lang w:val="en-GB"/>
        </w:rPr>
        <w:t>both within Austria as well as on a global scale.</w:t>
      </w:r>
      <w:r w:rsidR="00CC5CF3" w:rsidRPr="00CC5CF3">
        <w:t xml:space="preserve"> </w:t>
      </w:r>
    </w:p>
    <w:p w:rsidR="006A27A5" w:rsidRPr="00476FE4" w:rsidRDefault="006A27A5" w:rsidP="006A27A5">
      <w:pPr>
        <w:jc w:val="both"/>
        <w:rPr>
          <w:rFonts w:ascii="Segoe UI" w:hAnsi="Segoe UI" w:cs="Segoe UI"/>
          <w:b/>
          <w:bCs/>
          <w:lang w:val="en-GB"/>
        </w:rPr>
      </w:pPr>
      <w:r w:rsidRPr="00D67709">
        <w:rPr>
          <w:rFonts w:ascii="Segoe UI" w:hAnsi="Segoe UI" w:cs="Segoe UI"/>
          <w:b/>
          <w:bCs/>
          <w:lang w:val="en-GB"/>
        </w:rPr>
        <w:t>Topics</w:t>
      </w:r>
      <w:r w:rsidRPr="00D67709">
        <w:rPr>
          <w:rFonts w:ascii="Segoe UI" w:hAnsi="Segoe UI" w:cs="Segoe UI"/>
          <w:b/>
          <w:bCs/>
          <w:lang w:val="en-GB"/>
        </w:rPr>
        <w:br/>
      </w:r>
      <w:r w:rsidR="00344D7A">
        <w:rPr>
          <w:rFonts w:ascii="Segoe UI" w:hAnsi="Segoe UI" w:cs="Segoe UI"/>
          <w:lang w:val="en-GB"/>
        </w:rPr>
        <w:t xml:space="preserve">Dialogue </w:t>
      </w:r>
      <w:r w:rsidRPr="00D67709">
        <w:rPr>
          <w:rFonts w:ascii="Segoe UI" w:hAnsi="Segoe UI" w:cs="Segoe UI"/>
          <w:lang w:val="en-GB"/>
        </w:rPr>
        <w:t>is a multifaceted concept</w:t>
      </w:r>
      <w:r w:rsidR="00760F04" w:rsidRPr="00D67709">
        <w:rPr>
          <w:rFonts w:ascii="Segoe UI" w:hAnsi="Segoe UI" w:cs="Segoe UI"/>
          <w:lang w:val="en-GB"/>
        </w:rPr>
        <w:t xml:space="preserve">. </w:t>
      </w:r>
      <w:r w:rsidR="003C7AA4">
        <w:rPr>
          <w:rFonts w:ascii="Segoe UI" w:hAnsi="Segoe UI" w:cs="Segoe UI"/>
          <w:lang w:val="en-GB"/>
        </w:rPr>
        <w:t>T</w:t>
      </w:r>
      <w:r w:rsidR="00760F04" w:rsidRPr="00D67709">
        <w:rPr>
          <w:rFonts w:ascii="Segoe UI" w:hAnsi="Segoe UI" w:cs="Segoe UI"/>
          <w:lang w:val="en-GB"/>
        </w:rPr>
        <w:t>hematic priorities</w:t>
      </w:r>
      <w:r w:rsidR="004C286F" w:rsidRPr="00D67709">
        <w:rPr>
          <w:rFonts w:ascii="Segoe UI" w:hAnsi="Segoe UI" w:cs="Segoe UI"/>
          <w:lang w:val="en-GB"/>
        </w:rPr>
        <w:t xml:space="preserve"> </w:t>
      </w:r>
      <w:r w:rsidR="003C7AA4">
        <w:rPr>
          <w:rFonts w:ascii="Segoe UI" w:hAnsi="Segoe UI" w:cs="Segoe UI"/>
          <w:lang w:val="en-GB"/>
        </w:rPr>
        <w:t xml:space="preserve">according to the Austrian strategic focus </w:t>
      </w:r>
      <w:r w:rsidR="00760F04" w:rsidRPr="00D67709">
        <w:rPr>
          <w:rFonts w:ascii="Segoe UI" w:hAnsi="Segoe UI" w:cs="Segoe UI"/>
          <w:lang w:val="en-GB"/>
        </w:rPr>
        <w:t xml:space="preserve">facilitate </w:t>
      </w:r>
      <w:r w:rsidR="00760F04" w:rsidRPr="00476FE4">
        <w:rPr>
          <w:rFonts w:ascii="Segoe UI" w:hAnsi="Segoe UI" w:cs="Segoe UI"/>
          <w:lang w:val="en-GB"/>
        </w:rPr>
        <w:t xml:space="preserve">compatibility of the </w:t>
      </w:r>
      <w:r w:rsidR="004C286F" w:rsidRPr="00476FE4">
        <w:rPr>
          <w:rFonts w:ascii="Segoe UI" w:hAnsi="Segoe UI" w:cs="Segoe UI"/>
          <w:lang w:val="en-GB"/>
        </w:rPr>
        <w:t>submitted projects. Therefore,</w:t>
      </w:r>
      <w:r w:rsidRPr="00476FE4">
        <w:rPr>
          <w:rFonts w:ascii="Segoe UI" w:hAnsi="Segoe UI" w:cs="Segoe UI"/>
          <w:lang w:val="en-GB"/>
        </w:rPr>
        <w:t xml:space="preserve"> </w:t>
      </w:r>
      <w:r w:rsidR="004C286F" w:rsidRPr="00476FE4">
        <w:rPr>
          <w:rFonts w:ascii="Segoe UI" w:hAnsi="Segoe UI" w:cs="Segoe UI"/>
          <w:lang w:val="en-GB"/>
        </w:rPr>
        <w:t xml:space="preserve">the intercultural </w:t>
      </w:r>
      <w:r w:rsidR="00843A7A">
        <w:rPr>
          <w:rFonts w:ascii="Segoe UI" w:hAnsi="Segoe UI" w:cs="Segoe UI"/>
          <w:lang w:val="en-GB"/>
        </w:rPr>
        <w:t xml:space="preserve">and interreligious </w:t>
      </w:r>
      <w:r w:rsidR="004C286F" w:rsidRPr="00476FE4">
        <w:rPr>
          <w:rFonts w:ascii="Segoe UI" w:hAnsi="Segoe UI" w:cs="Segoe UI"/>
          <w:lang w:val="en-GB"/>
        </w:rPr>
        <w:t xml:space="preserve">projects applying for the IAA must be active in at least one of the following areas: </w:t>
      </w:r>
    </w:p>
    <w:p w:rsidR="006A27A5" w:rsidRPr="00476FE4" w:rsidRDefault="00BD0F18" w:rsidP="006A27A5">
      <w:pPr>
        <w:numPr>
          <w:ilvl w:val="0"/>
          <w:numId w:val="3"/>
        </w:numPr>
        <w:overflowPunct w:val="0"/>
        <w:autoSpaceDE w:val="0"/>
        <w:autoSpaceDN w:val="0"/>
        <w:adjustRightInd w:val="0"/>
        <w:spacing w:after="0" w:line="240" w:lineRule="auto"/>
        <w:contextualSpacing/>
        <w:jc w:val="both"/>
        <w:textAlignment w:val="baseline"/>
        <w:rPr>
          <w:rFonts w:ascii="Segoe UI" w:eastAsia="Times New Roman" w:hAnsi="Segoe UI" w:cs="Segoe UI"/>
          <w:spacing w:val="-2"/>
          <w:lang w:val="en-GB" w:eastAsia="de-DE"/>
        </w:rPr>
      </w:pPr>
      <w:r>
        <w:rPr>
          <w:rFonts w:ascii="Segoe UI" w:eastAsia="Times New Roman" w:hAnsi="Segoe UI" w:cs="Segoe UI"/>
          <w:spacing w:val="-2"/>
          <w:lang w:val="en-GB" w:eastAsia="de-DE"/>
        </w:rPr>
        <w:t>Art/Culture</w:t>
      </w:r>
    </w:p>
    <w:p w:rsidR="006A27A5" w:rsidRPr="00476FE4" w:rsidRDefault="006A27A5" w:rsidP="006A27A5">
      <w:pPr>
        <w:numPr>
          <w:ilvl w:val="0"/>
          <w:numId w:val="3"/>
        </w:numPr>
        <w:overflowPunct w:val="0"/>
        <w:autoSpaceDE w:val="0"/>
        <w:autoSpaceDN w:val="0"/>
        <w:adjustRightInd w:val="0"/>
        <w:spacing w:after="0" w:line="240" w:lineRule="auto"/>
        <w:contextualSpacing/>
        <w:jc w:val="both"/>
        <w:textAlignment w:val="baseline"/>
        <w:rPr>
          <w:rFonts w:ascii="Segoe UI" w:eastAsia="Times New Roman" w:hAnsi="Segoe UI" w:cs="Segoe UI"/>
          <w:spacing w:val="-2"/>
          <w:lang w:val="en-GB" w:eastAsia="de-DE"/>
        </w:rPr>
      </w:pPr>
      <w:r w:rsidRPr="00476FE4">
        <w:rPr>
          <w:rFonts w:ascii="Segoe UI" w:eastAsia="Times New Roman" w:hAnsi="Segoe UI" w:cs="Segoe UI"/>
          <w:spacing w:val="-2"/>
          <w:lang w:val="en-GB" w:eastAsia="de-DE"/>
        </w:rPr>
        <w:t>Youth</w:t>
      </w:r>
    </w:p>
    <w:p w:rsidR="006A27A5" w:rsidRPr="00D67709" w:rsidRDefault="000A7088" w:rsidP="006A27A5">
      <w:pPr>
        <w:numPr>
          <w:ilvl w:val="0"/>
          <w:numId w:val="3"/>
        </w:numPr>
        <w:overflowPunct w:val="0"/>
        <w:autoSpaceDE w:val="0"/>
        <w:autoSpaceDN w:val="0"/>
        <w:adjustRightInd w:val="0"/>
        <w:spacing w:after="0" w:line="240" w:lineRule="auto"/>
        <w:contextualSpacing/>
        <w:jc w:val="both"/>
        <w:textAlignment w:val="baseline"/>
        <w:rPr>
          <w:rFonts w:ascii="Segoe UI" w:eastAsia="Times New Roman" w:hAnsi="Segoe UI" w:cs="Segoe UI"/>
          <w:spacing w:val="-2"/>
          <w:lang w:val="en-GB" w:eastAsia="de-DE"/>
        </w:rPr>
      </w:pPr>
      <w:r>
        <w:rPr>
          <w:rFonts w:ascii="Segoe UI" w:eastAsia="Times New Roman" w:hAnsi="Segoe UI" w:cs="Segoe UI"/>
          <w:spacing w:val="-2"/>
          <w:lang w:val="en-GB" w:eastAsia="de-DE"/>
        </w:rPr>
        <w:t>Human Rights</w:t>
      </w:r>
    </w:p>
    <w:p w:rsidR="00A606E0" w:rsidRDefault="00BD0F18" w:rsidP="006A27A5">
      <w:pPr>
        <w:numPr>
          <w:ilvl w:val="0"/>
          <w:numId w:val="3"/>
        </w:numPr>
        <w:overflowPunct w:val="0"/>
        <w:autoSpaceDE w:val="0"/>
        <w:autoSpaceDN w:val="0"/>
        <w:adjustRightInd w:val="0"/>
        <w:spacing w:after="0" w:line="240" w:lineRule="auto"/>
        <w:contextualSpacing/>
        <w:jc w:val="both"/>
        <w:textAlignment w:val="baseline"/>
        <w:rPr>
          <w:rFonts w:ascii="Segoe UI" w:eastAsia="Times New Roman" w:hAnsi="Segoe UI" w:cs="Segoe UI"/>
          <w:spacing w:val="-2"/>
          <w:lang w:val="en-GB" w:eastAsia="de-DE"/>
        </w:rPr>
      </w:pPr>
      <w:r>
        <w:rPr>
          <w:rFonts w:ascii="Segoe UI" w:eastAsia="Times New Roman" w:hAnsi="Segoe UI" w:cs="Segoe UI"/>
          <w:spacing w:val="-2"/>
          <w:lang w:val="en-GB" w:eastAsia="de-DE"/>
        </w:rPr>
        <w:t>Global Citizenship Education</w:t>
      </w:r>
    </w:p>
    <w:p w:rsidR="00CC5CF3" w:rsidRDefault="00CC5CF3" w:rsidP="006A27A5">
      <w:pPr>
        <w:numPr>
          <w:ilvl w:val="0"/>
          <w:numId w:val="3"/>
        </w:numPr>
        <w:overflowPunct w:val="0"/>
        <w:autoSpaceDE w:val="0"/>
        <w:autoSpaceDN w:val="0"/>
        <w:adjustRightInd w:val="0"/>
        <w:spacing w:after="0" w:line="240" w:lineRule="auto"/>
        <w:contextualSpacing/>
        <w:jc w:val="both"/>
        <w:textAlignment w:val="baseline"/>
        <w:rPr>
          <w:rFonts w:ascii="Segoe UI" w:eastAsia="Times New Roman" w:hAnsi="Segoe UI" w:cs="Segoe UI"/>
          <w:spacing w:val="-2"/>
          <w:lang w:val="en-GB" w:eastAsia="de-DE"/>
        </w:rPr>
      </w:pPr>
      <w:r>
        <w:rPr>
          <w:rFonts w:ascii="Segoe UI" w:eastAsia="Times New Roman" w:hAnsi="Segoe UI" w:cs="Segoe UI"/>
          <w:spacing w:val="-2"/>
          <w:lang w:val="en-GB" w:eastAsia="de-DE"/>
        </w:rPr>
        <w:t>Integration</w:t>
      </w:r>
    </w:p>
    <w:p w:rsidR="00541050" w:rsidRDefault="00541050" w:rsidP="006A27A5">
      <w:pPr>
        <w:numPr>
          <w:ilvl w:val="0"/>
          <w:numId w:val="3"/>
        </w:numPr>
        <w:overflowPunct w:val="0"/>
        <w:autoSpaceDE w:val="0"/>
        <w:autoSpaceDN w:val="0"/>
        <w:adjustRightInd w:val="0"/>
        <w:spacing w:after="0" w:line="240" w:lineRule="auto"/>
        <w:contextualSpacing/>
        <w:jc w:val="both"/>
        <w:textAlignment w:val="baseline"/>
        <w:rPr>
          <w:rFonts w:ascii="Segoe UI" w:eastAsia="Times New Roman" w:hAnsi="Segoe UI" w:cs="Segoe UI"/>
          <w:spacing w:val="-2"/>
          <w:lang w:val="en-GB" w:eastAsia="de-DE"/>
        </w:rPr>
      </w:pPr>
      <w:r>
        <w:rPr>
          <w:rFonts w:ascii="Segoe UI" w:eastAsia="Times New Roman" w:hAnsi="Segoe UI" w:cs="Segoe UI"/>
          <w:spacing w:val="-2"/>
          <w:lang w:val="en-GB" w:eastAsia="de-DE"/>
        </w:rPr>
        <w:t>Gender Equality</w:t>
      </w:r>
    </w:p>
    <w:p w:rsidR="006A27A5" w:rsidRDefault="006A27A5" w:rsidP="006A27A5">
      <w:pPr>
        <w:overflowPunct w:val="0"/>
        <w:autoSpaceDE w:val="0"/>
        <w:autoSpaceDN w:val="0"/>
        <w:adjustRightInd w:val="0"/>
        <w:spacing w:after="0" w:line="240" w:lineRule="auto"/>
        <w:ind w:left="720"/>
        <w:contextualSpacing/>
        <w:jc w:val="both"/>
        <w:textAlignment w:val="baseline"/>
        <w:rPr>
          <w:rFonts w:ascii="Segoe UI" w:eastAsia="Times New Roman" w:hAnsi="Segoe UI" w:cs="Segoe UI"/>
          <w:spacing w:val="-2"/>
          <w:lang w:val="en-GB" w:eastAsia="de-DE"/>
        </w:rPr>
      </w:pPr>
    </w:p>
    <w:p w:rsidR="00EF72CF" w:rsidRPr="00D67709" w:rsidRDefault="00EF72CF" w:rsidP="006A27A5">
      <w:pPr>
        <w:overflowPunct w:val="0"/>
        <w:autoSpaceDE w:val="0"/>
        <w:autoSpaceDN w:val="0"/>
        <w:adjustRightInd w:val="0"/>
        <w:spacing w:after="0" w:line="240" w:lineRule="auto"/>
        <w:ind w:left="720"/>
        <w:contextualSpacing/>
        <w:jc w:val="both"/>
        <w:textAlignment w:val="baseline"/>
        <w:rPr>
          <w:rFonts w:ascii="Segoe UI" w:eastAsia="Times New Roman" w:hAnsi="Segoe UI" w:cs="Segoe UI"/>
          <w:spacing w:val="-2"/>
          <w:lang w:val="en-GB" w:eastAsia="de-DE"/>
        </w:rPr>
      </w:pPr>
    </w:p>
    <w:p w:rsidR="003063A7" w:rsidRDefault="003063A7">
      <w:pPr>
        <w:rPr>
          <w:rFonts w:ascii="Segoe UI" w:eastAsia="Times New Roman" w:hAnsi="Segoe UI" w:cs="Segoe UI"/>
          <w:b/>
          <w:spacing w:val="-2"/>
          <w:lang w:val="en-GB" w:eastAsia="de-DE"/>
        </w:rPr>
      </w:pPr>
      <w:r>
        <w:rPr>
          <w:rFonts w:ascii="Segoe UI" w:eastAsia="Times New Roman" w:hAnsi="Segoe UI" w:cs="Segoe UI"/>
          <w:b/>
          <w:spacing w:val="-2"/>
          <w:lang w:val="en-GB" w:eastAsia="de-DE"/>
        </w:rPr>
        <w:br w:type="page"/>
      </w:r>
    </w:p>
    <w:p w:rsidR="006A27A5" w:rsidRPr="00D67709" w:rsidRDefault="006A27A5" w:rsidP="000A7088">
      <w:pPr>
        <w:keepNext/>
        <w:spacing w:after="0"/>
        <w:jc w:val="both"/>
        <w:rPr>
          <w:rFonts w:ascii="Segoe UI" w:hAnsi="Segoe UI" w:cs="Segoe UI"/>
          <w:lang w:val="en-GB"/>
        </w:rPr>
      </w:pPr>
      <w:r w:rsidRPr="00D67709">
        <w:rPr>
          <w:rFonts w:ascii="Segoe UI" w:eastAsia="Times New Roman" w:hAnsi="Segoe UI" w:cs="Segoe UI"/>
          <w:b/>
          <w:spacing w:val="-2"/>
          <w:lang w:val="en-GB" w:eastAsia="de-DE"/>
        </w:rPr>
        <w:lastRenderedPageBreak/>
        <w:t>Awards</w:t>
      </w:r>
    </w:p>
    <w:p w:rsidR="006A27A5" w:rsidRPr="00D67709" w:rsidRDefault="006A27A5" w:rsidP="0050421D">
      <w:pPr>
        <w:overflowPunct w:val="0"/>
        <w:autoSpaceDE w:val="0"/>
        <w:autoSpaceDN w:val="0"/>
        <w:adjustRightInd w:val="0"/>
        <w:spacing w:after="0"/>
        <w:jc w:val="both"/>
        <w:textAlignment w:val="baseline"/>
        <w:rPr>
          <w:rFonts w:ascii="Segoe UI" w:eastAsia="Times New Roman" w:hAnsi="Segoe UI" w:cs="Segoe UI"/>
          <w:spacing w:val="-2"/>
          <w:lang w:val="en-GB" w:eastAsia="de-DE"/>
        </w:rPr>
      </w:pPr>
      <w:r w:rsidRPr="00D67709">
        <w:rPr>
          <w:rFonts w:ascii="Segoe UI" w:eastAsia="Times New Roman" w:hAnsi="Segoe UI" w:cs="Segoe UI"/>
          <w:spacing w:val="-2"/>
          <w:lang w:val="en-GB" w:eastAsia="de-DE"/>
        </w:rPr>
        <w:t xml:space="preserve">The IAA </w:t>
      </w:r>
      <w:r w:rsidR="00CC5CF3">
        <w:rPr>
          <w:rFonts w:ascii="Segoe UI" w:eastAsia="Times New Roman" w:hAnsi="Segoe UI" w:cs="Segoe UI"/>
          <w:spacing w:val="-2"/>
          <w:lang w:val="en-GB" w:eastAsia="de-DE"/>
        </w:rPr>
        <w:t xml:space="preserve">is </w:t>
      </w:r>
      <w:r w:rsidRPr="00D67709">
        <w:rPr>
          <w:rFonts w:ascii="Segoe UI" w:eastAsia="Times New Roman" w:hAnsi="Segoe UI" w:cs="Segoe UI"/>
          <w:spacing w:val="-2"/>
          <w:lang w:val="en-GB" w:eastAsia="de-DE"/>
        </w:rPr>
        <w:t xml:space="preserve">awarded </w:t>
      </w:r>
      <w:r w:rsidR="00CC5CF3">
        <w:rPr>
          <w:rFonts w:ascii="Segoe UI" w:eastAsia="Times New Roman" w:hAnsi="Segoe UI" w:cs="Segoe UI"/>
          <w:spacing w:val="-2"/>
          <w:lang w:val="en-GB" w:eastAsia="de-DE"/>
        </w:rPr>
        <w:t>to</w:t>
      </w:r>
      <w:r w:rsidR="003063A7">
        <w:rPr>
          <w:rFonts w:ascii="Segoe UI" w:eastAsia="Times New Roman" w:hAnsi="Segoe UI" w:cs="Segoe UI"/>
          <w:spacing w:val="-2"/>
          <w:lang w:val="en-GB" w:eastAsia="de-DE"/>
        </w:rPr>
        <w:t xml:space="preserve"> </w:t>
      </w:r>
      <w:r w:rsidR="0097244B" w:rsidRPr="00D67709">
        <w:rPr>
          <w:rFonts w:ascii="Segoe UI" w:eastAsia="Times New Roman" w:hAnsi="Segoe UI" w:cs="Segoe UI"/>
          <w:spacing w:val="-2"/>
          <w:lang w:val="en-GB" w:eastAsia="de-DE"/>
        </w:rPr>
        <w:t xml:space="preserve">the best project </w:t>
      </w:r>
      <w:r w:rsidR="006B5878">
        <w:rPr>
          <w:rFonts w:ascii="Segoe UI" w:eastAsia="Times New Roman" w:hAnsi="Segoe UI" w:cs="Segoe UI"/>
          <w:spacing w:val="-2"/>
          <w:lang w:val="en-GB" w:eastAsia="de-DE"/>
        </w:rPr>
        <w:t>in</w:t>
      </w:r>
      <w:r w:rsidR="0097244B" w:rsidRPr="00D67709">
        <w:rPr>
          <w:rFonts w:ascii="Segoe UI" w:eastAsia="Times New Roman" w:hAnsi="Segoe UI" w:cs="Segoe UI"/>
          <w:spacing w:val="-2"/>
          <w:lang w:val="en-GB" w:eastAsia="de-DE"/>
        </w:rPr>
        <w:t xml:space="preserve"> each category</w:t>
      </w:r>
      <w:r w:rsidRPr="00D67709">
        <w:rPr>
          <w:rFonts w:ascii="Segoe UI" w:eastAsia="Times New Roman" w:hAnsi="Segoe UI" w:cs="Segoe UI"/>
          <w:spacing w:val="-2"/>
          <w:lang w:val="en-GB" w:eastAsia="de-DE"/>
        </w:rPr>
        <w:t>:</w:t>
      </w:r>
    </w:p>
    <w:p w:rsidR="00CC5CF3" w:rsidRDefault="00CC5CF3" w:rsidP="004B5123">
      <w:pPr>
        <w:overflowPunct w:val="0"/>
        <w:autoSpaceDE w:val="0"/>
        <w:autoSpaceDN w:val="0"/>
        <w:adjustRightInd w:val="0"/>
        <w:spacing w:after="0" w:line="240" w:lineRule="auto"/>
        <w:contextualSpacing/>
        <w:textAlignment w:val="baseline"/>
        <w:rPr>
          <w:rFonts w:ascii="Segoe UI" w:eastAsia="Times New Roman" w:hAnsi="Segoe UI" w:cs="Segoe UI"/>
          <w:spacing w:val="-2"/>
          <w:lang w:val="en-GB" w:eastAsia="de-DE"/>
        </w:rPr>
      </w:pPr>
    </w:p>
    <w:p w:rsidR="00CC5CF3" w:rsidRPr="000B445D" w:rsidRDefault="00CC5CF3" w:rsidP="00BF2888">
      <w:pPr>
        <w:pStyle w:val="ListParagraph"/>
        <w:numPr>
          <w:ilvl w:val="0"/>
          <w:numId w:val="11"/>
        </w:numPr>
        <w:jc w:val="both"/>
        <w:rPr>
          <w:rFonts w:ascii="Segoe UI" w:hAnsi="Segoe UI" w:cs="Segoe UI"/>
          <w:b/>
          <w:lang w:val="en-GB"/>
        </w:rPr>
      </w:pPr>
      <w:r>
        <w:rPr>
          <w:rFonts w:ascii="Segoe UI" w:hAnsi="Segoe UI" w:cs="Segoe UI"/>
          <w:lang w:val="en-GB"/>
        </w:rPr>
        <w:t xml:space="preserve">Category </w:t>
      </w:r>
      <w:r w:rsidRPr="001B60AC">
        <w:rPr>
          <w:rFonts w:ascii="Segoe UI" w:hAnsi="Segoe UI" w:cs="Segoe UI"/>
          <w:b/>
          <w:lang w:val="en-GB"/>
        </w:rPr>
        <w:t>Sustainability</w:t>
      </w:r>
      <w:r>
        <w:rPr>
          <w:rFonts w:ascii="Segoe UI" w:hAnsi="Segoe UI" w:cs="Segoe UI"/>
          <w:lang w:val="en-GB"/>
        </w:rPr>
        <w:t>: “Best ongoing project</w:t>
      </w:r>
      <w:r w:rsidR="00BF2888">
        <w:rPr>
          <w:rFonts w:ascii="Segoe UI" w:hAnsi="Segoe UI" w:cs="Segoe UI"/>
          <w:lang w:val="en-GB"/>
        </w:rPr>
        <w:t xml:space="preserve"> on the cross-cutting topic of </w:t>
      </w:r>
      <w:r w:rsidR="00843A7A">
        <w:rPr>
          <w:rFonts w:ascii="Segoe UI" w:hAnsi="Segoe UI" w:cs="Segoe UI"/>
          <w:lang w:val="en-GB"/>
        </w:rPr>
        <w:t>environment and intercultural and interreligious dialogue</w:t>
      </w:r>
      <w:r>
        <w:rPr>
          <w:rFonts w:ascii="Segoe UI" w:hAnsi="Segoe UI" w:cs="Segoe UI"/>
          <w:lang w:val="en-GB"/>
        </w:rPr>
        <w:t>”</w:t>
      </w:r>
    </w:p>
    <w:p w:rsidR="00CC5CF3" w:rsidRPr="00BF2888" w:rsidRDefault="00CC5CF3" w:rsidP="003234BD">
      <w:pPr>
        <w:pStyle w:val="ListParagraph"/>
        <w:numPr>
          <w:ilvl w:val="0"/>
          <w:numId w:val="11"/>
        </w:numPr>
        <w:jc w:val="both"/>
        <w:rPr>
          <w:rFonts w:ascii="Segoe UI" w:hAnsi="Segoe UI" w:cs="Segoe UI"/>
          <w:b/>
          <w:lang w:val="en-GB"/>
        </w:rPr>
      </w:pPr>
      <w:r>
        <w:rPr>
          <w:rFonts w:ascii="Segoe UI" w:hAnsi="Segoe UI" w:cs="Segoe UI"/>
          <w:lang w:val="en-GB"/>
        </w:rPr>
        <w:t xml:space="preserve">Category </w:t>
      </w:r>
      <w:r>
        <w:rPr>
          <w:rFonts w:ascii="Segoe UI" w:hAnsi="Segoe UI" w:cs="Segoe UI"/>
          <w:b/>
          <w:lang w:val="en-GB"/>
        </w:rPr>
        <w:t>Recent Events</w:t>
      </w:r>
      <w:r>
        <w:rPr>
          <w:rFonts w:ascii="Segoe UI" w:hAnsi="Segoe UI" w:cs="Segoe UI"/>
          <w:lang w:val="en-GB"/>
        </w:rPr>
        <w:t>: “</w:t>
      </w:r>
      <w:r w:rsidR="003234BD">
        <w:rPr>
          <w:rFonts w:ascii="Segoe UI" w:hAnsi="Segoe UI" w:cs="Segoe UI"/>
          <w:lang w:val="en-GB"/>
        </w:rPr>
        <w:t>Best project related to a current event</w:t>
      </w:r>
      <w:r>
        <w:rPr>
          <w:rFonts w:ascii="Segoe UI" w:hAnsi="Segoe UI" w:cs="Segoe UI"/>
          <w:lang w:val="en-GB"/>
        </w:rPr>
        <w:t>”</w:t>
      </w:r>
    </w:p>
    <w:p w:rsidR="00BF2888" w:rsidRPr="009C6CB6" w:rsidRDefault="00BF2888" w:rsidP="00BF2888">
      <w:pPr>
        <w:pStyle w:val="ListParagraph"/>
        <w:numPr>
          <w:ilvl w:val="0"/>
          <w:numId w:val="11"/>
        </w:numPr>
        <w:jc w:val="both"/>
        <w:rPr>
          <w:rFonts w:ascii="Segoe UI" w:hAnsi="Segoe UI" w:cs="Segoe UI"/>
          <w:b/>
          <w:lang w:val="en-GB"/>
        </w:rPr>
      </w:pPr>
      <w:r>
        <w:rPr>
          <w:rFonts w:ascii="Segoe UI" w:hAnsi="Segoe UI" w:cs="Segoe UI"/>
          <w:lang w:val="en-GB"/>
        </w:rPr>
        <w:t xml:space="preserve">Category </w:t>
      </w:r>
      <w:r w:rsidRPr="00BF2888">
        <w:rPr>
          <w:rFonts w:ascii="Segoe UI" w:hAnsi="Segoe UI" w:cs="Segoe UI"/>
          <w:b/>
          <w:bCs/>
          <w:lang w:val="en-GB"/>
        </w:rPr>
        <w:t>Technology</w:t>
      </w:r>
      <w:r>
        <w:rPr>
          <w:rFonts w:ascii="Segoe UI" w:hAnsi="Segoe UI" w:cs="Segoe UI"/>
          <w:lang w:val="en-GB"/>
        </w:rPr>
        <w:t>: “</w:t>
      </w:r>
      <w:r>
        <w:rPr>
          <w:rFonts w:ascii="Segoe UI" w:eastAsia="Times New Roman" w:hAnsi="Segoe UI" w:cs="Segoe UI"/>
          <w:spacing w:val="-2"/>
          <w:lang w:val="en-GB" w:eastAsia="de-DE"/>
        </w:rPr>
        <w:t xml:space="preserve">Best application of technology in the context of an intercultural </w:t>
      </w:r>
      <w:r w:rsidR="00843A7A">
        <w:rPr>
          <w:rFonts w:ascii="Segoe UI" w:eastAsia="Times New Roman" w:hAnsi="Segoe UI" w:cs="Segoe UI"/>
          <w:spacing w:val="-2"/>
          <w:lang w:val="en-GB" w:eastAsia="de-DE"/>
        </w:rPr>
        <w:t xml:space="preserve">and interreligious </w:t>
      </w:r>
      <w:r>
        <w:rPr>
          <w:rFonts w:ascii="Segoe UI" w:eastAsia="Times New Roman" w:hAnsi="Segoe UI" w:cs="Segoe UI"/>
          <w:spacing w:val="-2"/>
          <w:lang w:val="en-GB" w:eastAsia="de-DE"/>
        </w:rPr>
        <w:t>project”</w:t>
      </w:r>
    </w:p>
    <w:p w:rsidR="00CC5CF3" w:rsidRPr="009C6CB6" w:rsidRDefault="00CC5CF3" w:rsidP="00CC5CF3">
      <w:pPr>
        <w:pStyle w:val="ListParagraph"/>
        <w:numPr>
          <w:ilvl w:val="0"/>
          <w:numId w:val="11"/>
        </w:numPr>
        <w:jc w:val="both"/>
        <w:rPr>
          <w:rFonts w:ascii="Segoe UI" w:hAnsi="Segoe UI" w:cs="Segoe UI"/>
          <w:b/>
          <w:lang w:val="en-GB"/>
        </w:rPr>
      </w:pPr>
      <w:r>
        <w:rPr>
          <w:rFonts w:ascii="Segoe UI" w:hAnsi="Segoe UI" w:cs="Segoe UI"/>
          <w:lang w:val="en-GB"/>
        </w:rPr>
        <w:t xml:space="preserve">Category </w:t>
      </w:r>
      <w:r w:rsidRPr="001B60AC">
        <w:rPr>
          <w:rFonts w:ascii="Segoe UI" w:hAnsi="Segoe UI" w:cs="Segoe UI"/>
          <w:b/>
          <w:lang w:val="en-GB"/>
        </w:rPr>
        <w:t>Innovation</w:t>
      </w:r>
      <w:r>
        <w:rPr>
          <w:rFonts w:ascii="Segoe UI" w:hAnsi="Segoe UI" w:cs="Segoe UI"/>
          <w:lang w:val="en-GB"/>
        </w:rPr>
        <w:t xml:space="preserve">: “Most innovative intercultural </w:t>
      </w:r>
      <w:r w:rsidR="00843A7A">
        <w:rPr>
          <w:rFonts w:ascii="Segoe UI" w:hAnsi="Segoe UI" w:cs="Segoe UI"/>
          <w:lang w:val="en-GB"/>
        </w:rPr>
        <w:t xml:space="preserve">and interreligious </w:t>
      </w:r>
      <w:r>
        <w:rPr>
          <w:rFonts w:ascii="Segoe UI" w:hAnsi="Segoe UI" w:cs="Segoe UI"/>
          <w:lang w:val="en-GB"/>
        </w:rPr>
        <w:t>project”</w:t>
      </w:r>
    </w:p>
    <w:p w:rsidR="00CC5CF3" w:rsidRPr="00CC257F" w:rsidRDefault="00CC5CF3" w:rsidP="00CC5CF3">
      <w:pPr>
        <w:pStyle w:val="ListParagraph"/>
        <w:numPr>
          <w:ilvl w:val="0"/>
          <w:numId w:val="11"/>
        </w:numPr>
        <w:jc w:val="both"/>
        <w:rPr>
          <w:rFonts w:ascii="Segoe UI" w:hAnsi="Segoe UI" w:cs="Segoe UI"/>
          <w:b/>
          <w:lang w:val="en-GB"/>
        </w:rPr>
      </w:pPr>
      <w:r>
        <w:rPr>
          <w:rFonts w:ascii="Segoe UI" w:hAnsi="Segoe UI" w:cs="Segoe UI"/>
          <w:lang w:val="en-GB"/>
        </w:rPr>
        <w:t xml:space="preserve">Category </w:t>
      </w:r>
      <w:r w:rsidRPr="001B60AC">
        <w:rPr>
          <w:rFonts w:ascii="Segoe UI" w:hAnsi="Segoe UI" w:cs="Segoe UI"/>
          <w:b/>
          <w:lang w:val="en-GB"/>
        </w:rPr>
        <w:t>Media</w:t>
      </w:r>
      <w:r>
        <w:rPr>
          <w:rFonts w:ascii="Segoe UI" w:hAnsi="Segoe UI" w:cs="Segoe UI"/>
          <w:lang w:val="en-GB"/>
        </w:rPr>
        <w:t xml:space="preserve">: “Best media contribution for intercultural </w:t>
      </w:r>
      <w:r w:rsidR="00843A7A">
        <w:rPr>
          <w:rFonts w:ascii="Segoe UI" w:hAnsi="Segoe UI" w:cs="Segoe UI"/>
          <w:lang w:val="en-GB"/>
        </w:rPr>
        <w:t xml:space="preserve">and interreligious </w:t>
      </w:r>
      <w:r>
        <w:rPr>
          <w:rFonts w:ascii="Segoe UI" w:hAnsi="Segoe UI" w:cs="Segoe UI"/>
          <w:lang w:val="en-GB"/>
        </w:rPr>
        <w:t>understanding”</w:t>
      </w:r>
    </w:p>
    <w:p w:rsidR="00CC5CF3" w:rsidRDefault="00CC5CF3" w:rsidP="004B5123">
      <w:pPr>
        <w:pStyle w:val="ListParagraph"/>
        <w:numPr>
          <w:ilvl w:val="0"/>
          <w:numId w:val="11"/>
        </w:numPr>
        <w:jc w:val="both"/>
        <w:rPr>
          <w:rFonts w:ascii="Segoe UI" w:hAnsi="Segoe UI" w:cs="Segoe UI"/>
          <w:bCs/>
          <w:lang w:val="en-GB"/>
        </w:rPr>
      </w:pPr>
      <w:r w:rsidRPr="00CC257F">
        <w:rPr>
          <w:rFonts w:ascii="Segoe UI" w:hAnsi="Segoe UI" w:cs="Segoe UI"/>
          <w:bCs/>
          <w:lang w:val="en-GB"/>
        </w:rPr>
        <w:t>Special prize</w:t>
      </w:r>
      <w:r w:rsidR="00BF2888">
        <w:rPr>
          <w:rFonts w:ascii="Segoe UI" w:hAnsi="Segoe UI" w:cs="Segoe UI"/>
          <w:b/>
          <w:lang w:val="en-GB"/>
        </w:rPr>
        <w:t xml:space="preserve"> "Integration in Austria"</w:t>
      </w:r>
      <w:r>
        <w:rPr>
          <w:rFonts w:ascii="Segoe UI" w:hAnsi="Segoe UI" w:cs="Segoe UI"/>
          <w:b/>
          <w:lang w:val="en-GB"/>
        </w:rPr>
        <w:t xml:space="preserve"> </w:t>
      </w:r>
      <w:r w:rsidRPr="00CC257F">
        <w:rPr>
          <w:rFonts w:ascii="Segoe UI" w:hAnsi="Segoe UI" w:cs="Segoe UI"/>
          <w:bCs/>
          <w:lang w:val="en-GB"/>
        </w:rPr>
        <w:t>(applications only possible from proje</w:t>
      </w:r>
      <w:r w:rsidR="008C1E6A">
        <w:rPr>
          <w:rFonts w:ascii="Segoe UI" w:hAnsi="Segoe UI" w:cs="Segoe UI"/>
          <w:bCs/>
          <w:lang w:val="en-GB"/>
        </w:rPr>
        <w:t>cts based and active in Austria)</w:t>
      </w:r>
    </w:p>
    <w:p w:rsidR="00BF2888" w:rsidRPr="00BF2888" w:rsidRDefault="00BF2888" w:rsidP="00BF2888">
      <w:pPr>
        <w:pStyle w:val="ListParagraph"/>
        <w:numPr>
          <w:ilvl w:val="0"/>
          <w:numId w:val="11"/>
        </w:numPr>
        <w:jc w:val="both"/>
        <w:rPr>
          <w:rFonts w:ascii="Segoe UI" w:hAnsi="Segoe UI" w:cs="Segoe UI"/>
          <w:bCs/>
          <w:lang w:val="en-GB"/>
        </w:rPr>
      </w:pPr>
      <w:r>
        <w:rPr>
          <w:rFonts w:ascii="Segoe UI" w:hAnsi="Segoe UI" w:cs="Segoe UI"/>
          <w:bCs/>
          <w:lang w:val="en-GB"/>
        </w:rPr>
        <w:t xml:space="preserve">Special prize </w:t>
      </w:r>
      <w:r w:rsidR="007F7256">
        <w:rPr>
          <w:rFonts w:ascii="Segoe UI" w:hAnsi="Segoe UI" w:cs="Segoe UI"/>
          <w:b/>
          <w:lang w:val="en-GB"/>
        </w:rPr>
        <w:t>"</w:t>
      </w:r>
      <w:r w:rsidRPr="00BF2888">
        <w:rPr>
          <w:rFonts w:ascii="Segoe UI" w:hAnsi="Segoe UI" w:cs="Segoe UI"/>
          <w:b/>
          <w:lang w:val="en-GB"/>
        </w:rPr>
        <w:t>Best Austrian project</w:t>
      </w:r>
      <w:r w:rsidR="007F7256">
        <w:rPr>
          <w:rFonts w:ascii="Segoe UI" w:hAnsi="Segoe UI" w:cs="Segoe UI"/>
          <w:b/>
          <w:lang w:val="en-GB"/>
        </w:rPr>
        <w:t>"</w:t>
      </w:r>
      <w:r>
        <w:rPr>
          <w:rFonts w:ascii="Segoe UI" w:hAnsi="Segoe UI" w:cs="Segoe UI"/>
          <w:bCs/>
          <w:lang w:val="en-GB"/>
        </w:rPr>
        <w:t xml:space="preserve"> </w:t>
      </w:r>
      <w:r w:rsidRPr="00CC257F">
        <w:rPr>
          <w:rFonts w:ascii="Segoe UI" w:hAnsi="Segoe UI" w:cs="Segoe UI"/>
          <w:bCs/>
          <w:lang w:val="en-GB"/>
        </w:rPr>
        <w:t>(applications only possible from proje</w:t>
      </w:r>
      <w:r>
        <w:rPr>
          <w:rFonts w:ascii="Segoe UI" w:hAnsi="Segoe UI" w:cs="Segoe UI"/>
          <w:bCs/>
          <w:lang w:val="en-GB"/>
        </w:rPr>
        <w:t>cts based and active in Austria)</w:t>
      </w:r>
    </w:p>
    <w:p w:rsidR="00A37920" w:rsidRDefault="006A27A5" w:rsidP="00843A7A">
      <w:pPr>
        <w:overflowPunct w:val="0"/>
        <w:autoSpaceDE w:val="0"/>
        <w:autoSpaceDN w:val="0"/>
        <w:adjustRightInd w:val="0"/>
        <w:spacing w:after="0"/>
        <w:jc w:val="both"/>
        <w:textAlignment w:val="baseline"/>
        <w:rPr>
          <w:rFonts w:ascii="Segoe UI" w:eastAsia="Times New Roman" w:hAnsi="Segoe UI" w:cs="Segoe UI"/>
          <w:spacing w:val="-2"/>
          <w:lang w:val="en-GB" w:eastAsia="de-DE"/>
        </w:rPr>
      </w:pPr>
      <w:r w:rsidRPr="00D67709">
        <w:rPr>
          <w:rFonts w:ascii="Segoe UI" w:eastAsia="Times New Roman" w:hAnsi="Segoe UI" w:cs="Segoe UI"/>
          <w:spacing w:val="-2"/>
          <w:lang w:val="en-GB" w:eastAsia="de-DE"/>
        </w:rPr>
        <w:t xml:space="preserve">Specific criteria are </w:t>
      </w:r>
      <w:r w:rsidR="007251FC">
        <w:rPr>
          <w:rFonts w:ascii="Segoe UI" w:eastAsia="Times New Roman" w:hAnsi="Segoe UI" w:cs="Segoe UI"/>
          <w:spacing w:val="-2"/>
          <w:lang w:val="en-GB" w:eastAsia="de-DE"/>
        </w:rPr>
        <w:t>defined and prepared</w:t>
      </w:r>
      <w:r w:rsidRPr="00D67709">
        <w:rPr>
          <w:rFonts w:ascii="Segoe UI" w:eastAsia="Times New Roman" w:hAnsi="Segoe UI" w:cs="Segoe UI"/>
          <w:spacing w:val="-2"/>
          <w:lang w:val="en-GB" w:eastAsia="de-DE"/>
        </w:rPr>
        <w:t xml:space="preserve"> for each prize category</w:t>
      </w:r>
      <w:r w:rsidR="0097244B" w:rsidRPr="00D67709">
        <w:rPr>
          <w:rFonts w:ascii="Segoe UI" w:eastAsia="Times New Roman" w:hAnsi="Segoe UI" w:cs="Segoe UI"/>
          <w:spacing w:val="-2"/>
          <w:lang w:val="en-GB" w:eastAsia="de-DE"/>
        </w:rPr>
        <w:t xml:space="preserve">. </w:t>
      </w:r>
      <w:r w:rsidR="0050421D" w:rsidRPr="00D67709">
        <w:rPr>
          <w:rFonts w:ascii="Segoe UI" w:eastAsia="Times New Roman" w:hAnsi="Segoe UI" w:cs="Segoe UI"/>
          <w:spacing w:val="-2"/>
          <w:lang w:val="en-GB" w:eastAsia="de-DE"/>
        </w:rPr>
        <w:t xml:space="preserve">The prize money is meant to promote the continuation of successful projects. </w:t>
      </w:r>
    </w:p>
    <w:p w:rsidR="006B5878" w:rsidRPr="0076239D" w:rsidRDefault="006B5878" w:rsidP="00F63C15">
      <w:pPr>
        <w:spacing w:after="0"/>
        <w:jc w:val="both"/>
        <w:rPr>
          <w:rFonts w:ascii="Segoe UI" w:eastAsia="Times New Roman" w:hAnsi="Segoe UI" w:cs="Segoe UI"/>
          <w:b/>
          <w:spacing w:val="-2"/>
          <w:lang w:val="en-GB" w:eastAsia="de-DE"/>
        </w:rPr>
      </w:pPr>
    </w:p>
    <w:p w:rsidR="006A27A5" w:rsidRPr="00D67709" w:rsidRDefault="006A27A5" w:rsidP="00F63C15">
      <w:pPr>
        <w:spacing w:after="0"/>
        <w:jc w:val="both"/>
        <w:rPr>
          <w:rFonts w:ascii="Segoe UI" w:eastAsia="Times New Roman" w:hAnsi="Segoe UI" w:cs="Segoe UI"/>
          <w:b/>
          <w:spacing w:val="-2"/>
          <w:lang w:val="en-GB" w:eastAsia="de-DE"/>
        </w:rPr>
      </w:pPr>
      <w:r w:rsidRPr="00D67709">
        <w:rPr>
          <w:rFonts w:ascii="Segoe UI" w:eastAsia="Times New Roman" w:hAnsi="Segoe UI" w:cs="Segoe UI"/>
          <w:b/>
          <w:spacing w:val="-2"/>
          <w:lang w:val="en-GB" w:eastAsia="de-DE"/>
        </w:rPr>
        <w:t>Eligibility criteria</w:t>
      </w:r>
    </w:p>
    <w:p w:rsidR="0050421D" w:rsidRPr="00D67709" w:rsidRDefault="006A27A5" w:rsidP="00F63C15">
      <w:pPr>
        <w:overflowPunct w:val="0"/>
        <w:autoSpaceDE w:val="0"/>
        <w:autoSpaceDN w:val="0"/>
        <w:adjustRightInd w:val="0"/>
        <w:spacing w:after="0"/>
        <w:jc w:val="both"/>
        <w:textAlignment w:val="baseline"/>
        <w:rPr>
          <w:rFonts w:ascii="Segoe UI" w:hAnsi="Segoe UI" w:cs="Segoe UI"/>
          <w:lang w:val="en-GB"/>
        </w:rPr>
      </w:pPr>
      <w:r w:rsidRPr="00D67709">
        <w:rPr>
          <w:rFonts w:ascii="Segoe UI" w:hAnsi="Segoe UI" w:cs="Segoe UI"/>
          <w:lang w:val="en-GB"/>
        </w:rPr>
        <w:t xml:space="preserve">Organisations and/or persons whose projects mainly </w:t>
      </w:r>
      <w:r w:rsidRPr="00D67709">
        <w:rPr>
          <w:rFonts w:ascii="Segoe UI" w:hAnsi="Segoe UI" w:cs="Segoe UI"/>
          <w:b/>
          <w:lang w:val="en-GB"/>
        </w:rPr>
        <w:t xml:space="preserve">focus on intercultural </w:t>
      </w:r>
      <w:r w:rsidR="00BF2888">
        <w:rPr>
          <w:rFonts w:ascii="Segoe UI" w:hAnsi="Segoe UI" w:cs="Segoe UI"/>
          <w:b/>
          <w:lang w:val="en-GB"/>
        </w:rPr>
        <w:t xml:space="preserve">and interreligious </w:t>
      </w:r>
      <w:r w:rsidR="00344D7A">
        <w:rPr>
          <w:rFonts w:ascii="Segoe UI" w:hAnsi="Segoe UI" w:cs="Segoe UI"/>
          <w:b/>
          <w:lang w:val="en-GB"/>
        </w:rPr>
        <w:t xml:space="preserve">dialogue </w:t>
      </w:r>
      <w:r w:rsidRPr="00D67709">
        <w:rPr>
          <w:rFonts w:ascii="Segoe UI" w:hAnsi="Segoe UI" w:cs="Segoe UI"/>
          <w:lang w:val="en-GB"/>
        </w:rPr>
        <w:t xml:space="preserve">and contribute to its success are eligible to apply. </w:t>
      </w:r>
    </w:p>
    <w:p w:rsidR="0050421D" w:rsidRPr="008C1E6A" w:rsidRDefault="008C1E6A" w:rsidP="00BF2888">
      <w:pPr>
        <w:overflowPunct w:val="0"/>
        <w:autoSpaceDE w:val="0"/>
        <w:autoSpaceDN w:val="0"/>
        <w:adjustRightInd w:val="0"/>
        <w:spacing w:after="0"/>
        <w:jc w:val="both"/>
        <w:textAlignment w:val="baseline"/>
        <w:rPr>
          <w:rFonts w:ascii="Segoe UI" w:hAnsi="Segoe UI" w:cs="Segoe UI"/>
          <w:lang w:val="en-GB"/>
        </w:rPr>
      </w:pPr>
      <w:r w:rsidRPr="004B5123">
        <w:rPr>
          <w:rFonts w:ascii="Segoe UI" w:hAnsi="Segoe UI" w:cs="Segoe UI"/>
          <w:lang w:val="en-GB"/>
        </w:rPr>
        <w:t xml:space="preserve">Projects that have already met these criteria in </w:t>
      </w:r>
      <w:r w:rsidR="00BF2888">
        <w:rPr>
          <w:rFonts w:ascii="Segoe UI" w:hAnsi="Segoe UI" w:cs="Segoe UI"/>
          <w:lang w:val="en-GB"/>
        </w:rPr>
        <w:t>the past</w:t>
      </w:r>
      <w:r w:rsidRPr="004B5123">
        <w:rPr>
          <w:rFonts w:ascii="Segoe UI" w:hAnsi="Segoe UI" w:cs="Segoe UI"/>
          <w:lang w:val="en-GB"/>
        </w:rPr>
        <w:t xml:space="preserve"> and continue to meet them may be submitted again.</w:t>
      </w:r>
      <w:r>
        <w:rPr>
          <w:rFonts w:ascii="Segoe UI" w:hAnsi="Segoe UI" w:cs="Segoe UI"/>
          <w:lang w:val="en-GB"/>
        </w:rPr>
        <w:t xml:space="preserve"> </w:t>
      </w:r>
    </w:p>
    <w:p w:rsidR="0050421D" w:rsidRPr="008C1E6A" w:rsidRDefault="0050421D" w:rsidP="006A27A5">
      <w:pPr>
        <w:overflowPunct w:val="0"/>
        <w:autoSpaceDE w:val="0"/>
        <w:autoSpaceDN w:val="0"/>
        <w:adjustRightInd w:val="0"/>
        <w:spacing w:after="0"/>
        <w:jc w:val="both"/>
        <w:textAlignment w:val="baseline"/>
        <w:rPr>
          <w:rFonts w:ascii="Segoe UI" w:hAnsi="Segoe UI" w:cs="Segoe UI"/>
          <w:lang w:val="en-GB"/>
        </w:rPr>
      </w:pPr>
    </w:p>
    <w:p w:rsidR="006A27A5" w:rsidRPr="00D67709" w:rsidRDefault="006A27A5" w:rsidP="006A27A5">
      <w:pPr>
        <w:overflowPunct w:val="0"/>
        <w:autoSpaceDE w:val="0"/>
        <w:autoSpaceDN w:val="0"/>
        <w:adjustRightInd w:val="0"/>
        <w:spacing w:after="0"/>
        <w:jc w:val="both"/>
        <w:textAlignment w:val="baseline"/>
        <w:rPr>
          <w:rFonts w:ascii="Segoe UI" w:eastAsia="Times New Roman" w:hAnsi="Segoe UI" w:cs="Segoe UI"/>
          <w:spacing w:val="-2"/>
          <w:lang w:val="en-GB" w:eastAsia="de-DE"/>
        </w:rPr>
      </w:pPr>
      <w:r w:rsidRPr="00D67709">
        <w:rPr>
          <w:rFonts w:ascii="Segoe UI" w:hAnsi="Segoe UI" w:cs="Segoe UI"/>
          <w:lang w:val="en-GB"/>
        </w:rPr>
        <w:t>The specific elig</w:t>
      </w:r>
      <w:r w:rsidRPr="00D67709">
        <w:rPr>
          <w:rFonts w:ascii="Segoe UI" w:eastAsia="Times New Roman" w:hAnsi="Segoe UI" w:cs="Segoe UI"/>
          <w:spacing w:val="-2"/>
          <w:lang w:val="en-GB" w:eastAsia="de-DE"/>
        </w:rPr>
        <w:t>ibility criteria per prize category are summarised as follows:</w:t>
      </w:r>
    </w:p>
    <w:p w:rsidR="006A27A5" w:rsidRPr="00D67709" w:rsidRDefault="006A27A5" w:rsidP="006A27A5">
      <w:pPr>
        <w:overflowPunct w:val="0"/>
        <w:autoSpaceDE w:val="0"/>
        <w:autoSpaceDN w:val="0"/>
        <w:adjustRightInd w:val="0"/>
        <w:spacing w:after="0"/>
        <w:jc w:val="both"/>
        <w:textAlignment w:val="baseline"/>
        <w:rPr>
          <w:rFonts w:ascii="Segoe UI" w:eastAsia="Times New Roman" w:hAnsi="Segoe UI" w:cs="Segoe UI"/>
          <w:spacing w:val="-2"/>
          <w:lang w:val="en-GB" w:eastAsia="de-DE"/>
        </w:rPr>
      </w:pPr>
    </w:p>
    <w:p w:rsidR="006A27A5" w:rsidRPr="00D67709" w:rsidRDefault="006A27A5" w:rsidP="006A27A5">
      <w:pPr>
        <w:overflowPunct w:val="0"/>
        <w:autoSpaceDE w:val="0"/>
        <w:autoSpaceDN w:val="0"/>
        <w:adjustRightInd w:val="0"/>
        <w:spacing w:after="0"/>
        <w:jc w:val="both"/>
        <w:textAlignment w:val="baseline"/>
        <w:rPr>
          <w:rFonts w:ascii="Segoe UI" w:eastAsia="Times New Roman" w:hAnsi="Segoe UI" w:cs="Segoe UI"/>
          <w:spacing w:val="-2"/>
          <w:u w:val="single"/>
          <w:lang w:val="en-GB" w:eastAsia="de-DE"/>
        </w:rPr>
      </w:pPr>
      <w:r w:rsidRPr="00D67709">
        <w:rPr>
          <w:rFonts w:ascii="Segoe UI" w:eastAsia="Times New Roman" w:hAnsi="Segoe UI" w:cs="Segoe UI"/>
          <w:spacing w:val="-2"/>
          <w:u w:val="single"/>
          <w:lang w:val="en-GB" w:eastAsia="de-DE"/>
        </w:rPr>
        <w:t xml:space="preserve">Category </w:t>
      </w:r>
      <w:r w:rsidRPr="00627112">
        <w:rPr>
          <w:rFonts w:ascii="Segoe UI" w:eastAsia="Times New Roman" w:hAnsi="Segoe UI" w:cs="Segoe UI"/>
          <w:b/>
          <w:spacing w:val="-2"/>
          <w:u w:val="single"/>
          <w:lang w:val="en-GB" w:eastAsia="de-DE"/>
        </w:rPr>
        <w:t>Sustainability</w:t>
      </w:r>
      <w:r w:rsidRPr="00D67709">
        <w:rPr>
          <w:rFonts w:ascii="Segoe UI" w:eastAsia="Times New Roman" w:hAnsi="Segoe UI" w:cs="Segoe UI"/>
          <w:spacing w:val="-2"/>
          <w:u w:val="single"/>
          <w:lang w:val="en-GB" w:eastAsia="de-DE"/>
        </w:rPr>
        <w:t>: “Best practice project</w:t>
      </w:r>
      <w:r w:rsidR="000313F6">
        <w:rPr>
          <w:rFonts w:ascii="Segoe UI" w:eastAsia="Times New Roman" w:hAnsi="Segoe UI" w:cs="Segoe UI"/>
          <w:spacing w:val="-2"/>
          <w:u w:val="single"/>
          <w:lang w:val="en-GB" w:eastAsia="de-DE"/>
        </w:rPr>
        <w:t xml:space="preserve"> on the cross-cutting topic of </w:t>
      </w:r>
      <w:r w:rsidR="00843A7A">
        <w:rPr>
          <w:rFonts w:ascii="Segoe UI" w:eastAsia="Times New Roman" w:hAnsi="Segoe UI" w:cs="Segoe UI"/>
          <w:spacing w:val="-2"/>
          <w:u w:val="single"/>
          <w:lang w:val="en-GB" w:eastAsia="de-DE"/>
        </w:rPr>
        <w:t>environment and intercultural and interreligious dialog</w:t>
      </w:r>
      <w:r w:rsidR="003E1CE0">
        <w:rPr>
          <w:rFonts w:ascii="Segoe UI" w:eastAsia="Times New Roman" w:hAnsi="Segoe UI" w:cs="Segoe UI"/>
          <w:spacing w:val="-2"/>
          <w:u w:val="single"/>
          <w:lang w:val="en-GB" w:eastAsia="de-DE"/>
        </w:rPr>
        <w:t>u</w:t>
      </w:r>
      <w:r w:rsidR="00843A7A">
        <w:rPr>
          <w:rFonts w:ascii="Segoe UI" w:eastAsia="Times New Roman" w:hAnsi="Segoe UI" w:cs="Segoe UI"/>
          <w:spacing w:val="-2"/>
          <w:u w:val="single"/>
          <w:lang w:val="en-GB" w:eastAsia="de-DE"/>
        </w:rPr>
        <w:t>e</w:t>
      </w:r>
      <w:r w:rsidRPr="00D67709">
        <w:rPr>
          <w:rFonts w:ascii="Segoe UI" w:eastAsia="Times New Roman" w:hAnsi="Segoe UI" w:cs="Segoe UI"/>
          <w:spacing w:val="-2"/>
          <w:u w:val="single"/>
          <w:lang w:val="en-GB" w:eastAsia="de-DE"/>
        </w:rPr>
        <w:t>”</w:t>
      </w:r>
    </w:p>
    <w:p w:rsidR="006A27A5" w:rsidRDefault="006A27A5" w:rsidP="006A27A5">
      <w:pPr>
        <w:numPr>
          <w:ilvl w:val="0"/>
          <w:numId w:val="5"/>
        </w:numPr>
        <w:overflowPunct w:val="0"/>
        <w:autoSpaceDE w:val="0"/>
        <w:autoSpaceDN w:val="0"/>
        <w:adjustRightInd w:val="0"/>
        <w:spacing w:after="0" w:line="240" w:lineRule="auto"/>
        <w:contextualSpacing/>
        <w:jc w:val="both"/>
        <w:textAlignment w:val="baseline"/>
        <w:rPr>
          <w:rFonts w:ascii="Segoe UI" w:eastAsia="Times New Roman" w:hAnsi="Segoe UI" w:cs="Segoe UI"/>
          <w:spacing w:val="-2"/>
          <w:lang w:val="en-GB" w:eastAsia="de-DE"/>
        </w:rPr>
      </w:pPr>
      <w:r w:rsidRPr="00D67709">
        <w:rPr>
          <w:rFonts w:ascii="Segoe UI" w:eastAsia="Times New Roman" w:hAnsi="Segoe UI" w:cs="Segoe UI"/>
          <w:spacing w:val="-2"/>
          <w:lang w:val="en-GB" w:eastAsia="de-DE"/>
        </w:rPr>
        <w:t xml:space="preserve">Projects that are managed and implemented by non-profit organisations (including non-government organisations as well as associations, foundations, </w:t>
      </w:r>
      <w:r w:rsidR="00EE63D9">
        <w:rPr>
          <w:rFonts w:ascii="Segoe UI" w:eastAsia="Times New Roman" w:hAnsi="Segoe UI" w:cs="Segoe UI"/>
          <w:spacing w:val="-2"/>
          <w:lang w:val="en-GB" w:eastAsia="de-DE"/>
        </w:rPr>
        <w:t xml:space="preserve">charitable </w:t>
      </w:r>
      <w:r w:rsidRPr="00D67709">
        <w:rPr>
          <w:rFonts w:ascii="Segoe UI" w:eastAsia="Times New Roman" w:hAnsi="Segoe UI" w:cs="Segoe UI"/>
          <w:spacing w:val="-2"/>
          <w:lang w:val="en-GB" w:eastAsia="de-DE"/>
        </w:rPr>
        <w:t xml:space="preserve">educational institutions or religious organisations) </w:t>
      </w:r>
      <w:r w:rsidR="00037F6B" w:rsidRPr="00D67709">
        <w:rPr>
          <w:rFonts w:ascii="Segoe UI" w:eastAsia="Times New Roman" w:hAnsi="Segoe UI" w:cs="Segoe UI"/>
          <w:spacing w:val="-2"/>
          <w:lang w:val="en-GB" w:eastAsia="de-DE"/>
        </w:rPr>
        <w:t>and/</w:t>
      </w:r>
      <w:r w:rsidRPr="00D67709">
        <w:rPr>
          <w:rFonts w:ascii="Segoe UI" w:eastAsia="Times New Roman" w:hAnsi="Segoe UI" w:cs="Segoe UI"/>
          <w:spacing w:val="-2"/>
          <w:lang w:val="en-GB" w:eastAsia="de-DE"/>
        </w:rPr>
        <w:t>or commercial organisations</w:t>
      </w:r>
      <w:r w:rsidR="003063A7">
        <w:rPr>
          <w:rFonts w:ascii="Segoe UI" w:eastAsia="Times New Roman" w:hAnsi="Segoe UI" w:cs="Segoe UI"/>
          <w:spacing w:val="-2"/>
          <w:lang w:val="en-GB" w:eastAsia="de-DE"/>
        </w:rPr>
        <w:t xml:space="preserve">. </w:t>
      </w:r>
      <w:r w:rsidRPr="00D67709">
        <w:rPr>
          <w:rFonts w:ascii="Segoe UI" w:eastAsia="Times New Roman" w:hAnsi="Segoe UI" w:cs="Segoe UI"/>
          <w:spacing w:val="-2"/>
          <w:lang w:val="en-GB" w:eastAsia="de-DE"/>
        </w:rPr>
        <w:t>Government, science, research or international institutions are excluded from admission.</w:t>
      </w:r>
    </w:p>
    <w:p w:rsidR="004226D6" w:rsidRPr="00D67709" w:rsidRDefault="004226D6" w:rsidP="006A27A5">
      <w:pPr>
        <w:numPr>
          <w:ilvl w:val="0"/>
          <w:numId w:val="5"/>
        </w:numPr>
        <w:overflowPunct w:val="0"/>
        <w:autoSpaceDE w:val="0"/>
        <w:autoSpaceDN w:val="0"/>
        <w:adjustRightInd w:val="0"/>
        <w:spacing w:after="0" w:line="240" w:lineRule="auto"/>
        <w:contextualSpacing/>
        <w:jc w:val="both"/>
        <w:textAlignment w:val="baseline"/>
        <w:rPr>
          <w:rFonts w:ascii="Segoe UI" w:eastAsia="Times New Roman" w:hAnsi="Segoe UI" w:cs="Segoe UI"/>
          <w:spacing w:val="-2"/>
          <w:lang w:val="en-GB" w:eastAsia="de-DE"/>
        </w:rPr>
      </w:pPr>
      <w:r>
        <w:rPr>
          <w:rFonts w:ascii="Segoe UI" w:eastAsia="Times New Roman" w:hAnsi="Segoe UI" w:cs="Segoe UI"/>
          <w:spacing w:val="-2"/>
          <w:lang w:val="en-GB" w:eastAsia="de-DE"/>
        </w:rPr>
        <w:t>The project offers solution approaches in the cross-sectional topic of environment/ecology and intercultural/interreligious challenges.</w:t>
      </w:r>
    </w:p>
    <w:p w:rsidR="006A27A5" w:rsidRPr="00D67709" w:rsidRDefault="006A27A5" w:rsidP="003B5061">
      <w:pPr>
        <w:numPr>
          <w:ilvl w:val="0"/>
          <w:numId w:val="5"/>
        </w:numPr>
        <w:overflowPunct w:val="0"/>
        <w:autoSpaceDE w:val="0"/>
        <w:autoSpaceDN w:val="0"/>
        <w:adjustRightInd w:val="0"/>
        <w:spacing w:after="0" w:line="240" w:lineRule="auto"/>
        <w:contextualSpacing/>
        <w:jc w:val="both"/>
        <w:textAlignment w:val="baseline"/>
        <w:rPr>
          <w:rFonts w:ascii="Segoe UI" w:eastAsia="Times New Roman" w:hAnsi="Segoe UI" w:cs="Segoe UI"/>
          <w:spacing w:val="-2"/>
          <w:lang w:val="en-GB" w:eastAsia="de-DE"/>
        </w:rPr>
      </w:pPr>
      <w:r w:rsidRPr="00D67709">
        <w:rPr>
          <w:rFonts w:ascii="Segoe UI" w:eastAsia="Times New Roman" w:hAnsi="Segoe UI" w:cs="Segoe UI"/>
          <w:spacing w:val="-2"/>
          <w:lang w:val="en-GB" w:eastAsia="de-DE"/>
        </w:rPr>
        <w:t>The project’s activities must focus on a minimum of one of the following areas:</w:t>
      </w:r>
      <w:r w:rsidR="003B5061" w:rsidRPr="003B5061">
        <w:rPr>
          <w:rFonts w:ascii="Segoe UI" w:eastAsia="Times New Roman" w:hAnsi="Segoe UI" w:cs="Segoe UI"/>
          <w:spacing w:val="-2"/>
          <w:lang w:val="en-GB" w:eastAsia="de-DE"/>
        </w:rPr>
        <w:t xml:space="preserve"> Art/Culture, Youth, </w:t>
      </w:r>
      <w:r w:rsidR="000A7088">
        <w:rPr>
          <w:rFonts w:ascii="Segoe UI" w:eastAsia="Times New Roman" w:hAnsi="Segoe UI" w:cs="Segoe UI"/>
          <w:spacing w:val="-2"/>
          <w:lang w:val="en-GB" w:eastAsia="de-DE"/>
        </w:rPr>
        <w:t>Human Rights</w:t>
      </w:r>
      <w:r w:rsidR="00633187">
        <w:rPr>
          <w:rFonts w:ascii="Segoe UI" w:eastAsia="Times New Roman" w:hAnsi="Segoe UI" w:cs="Segoe UI"/>
          <w:spacing w:val="-2"/>
          <w:lang w:val="en-GB" w:eastAsia="de-DE"/>
        </w:rPr>
        <w:t>,</w:t>
      </w:r>
      <w:r w:rsidR="003063A7">
        <w:rPr>
          <w:rFonts w:ascii="Segoe UI" w:eastAsia="Times New Roman" w:hAnsi="Segoe UI" w:cs="Segoe UI"/>
          <w:spacing w:val="-2"/>
          <w:lang w:val="en-GB" w:eastAsia="de-DE"/>
        </w:rPr>
        <w:t xml:space="preserve"> </w:t>
      </w:r>
      <w:r w:rsidR="003B5061" w:rsidRPr="003B5061">
        <w:rPr>
          <w:rFonts w:ascii="Segoe UI" w:eastAsia="Times New Roman" w:hAnsi="Segoe UI" w:cs="Segoe UI"/>
          <w:spacing w:val="-2"/>
          <w:lang w:val="en-GB" w:eastAsia="de-DE"/>
        </w:rPr>
        <w:t>Global Citizenship Education</w:t>
      </w:r>
      <w:r w:rsidR="00721EB2">
        <w:rPr>
          <w:rFonts w:ascii="Segoe UI" w:eastAsia="Times New Roman" w:hAnsi="Segoe UI" w:cs="Segoe UI"/>
          <w:spacing w:val="-2"/>
          <w:lang w:val="en-GB" w:eastAsia="de-DE"/>
        </w:rPr>
        <w:t xml:space="preserve">, </w:t>
      </w:r>
      <w:r w:rsidR="008C1E6A">
        <w:rPr>
          <w:rFonts w:ascii="Segoe UI" w:eastAsia="Times New Roman" w:hAnsi="Segoe UI" w:cs="Segoe UI"/>
          <w:spacing w:val="-2"/>
          <w:lang w:val="en-GB" w:eastAsia="de-DE"/>
        </w:rPr>
        <w:t>Integration</w:t>
      </w:r>
      <w:r w:rsidR="00721EB2">
        <w:rPr>
          <w:rFonts w:ascii="Segoe UI" w:eastAsia="Times New Roman" w:hAnsi="Segoe UI" w:cs="Segoe UI"/>
          <w:spacing w:val="-2"/>
          <w:lang w:val="en-GB" w:eastAsia="de-DE"/>
        </w:rPr>
        <w:t xml:space="preserve"> and Gender Equality</w:t>
      </w:r>
      <w:r w:rsidR="003063A7">
        <w:rPr>
          <w:rFonts w:ascii="Segoe UI" w:eastAsia="Times New Roman" w:hAnsi="Segoe UI" w:cs="Segoe UI"/>
          <w:spacing w:val="-2"/>
          <w:lang w:val="en-GB" w:eastAsia="de-DE"/>
        </w:rPr>
        <w:t>.</w:t>
      </w:r>
    </w:p>
    <w:p w:rsidR="006A27A5" w:rsidRPr="00D67709" w:rsidRDefault="006A27A5" w:rsidP="006A27A5">
      <w:pPr>
        <w:pStyle w:val="ListParagraph"/>
        <w:numPr>
          <w:ilvl w:val="0"/>
          <w:numId w:val="5"/>
        </w:numPr>
        <w:rPr>
          <w:rFonts w:ascii="Segoe UI" w:eastAsia="Times New Roman" w:hAnsi="Segoe UI" w:cs="Segoe UI"/>
          <w:spacing w:val="-2"/>
          <w:lang w:val="en-GB" w:eastAsia="de-DE"/>
        </w:rPr>
      </w:pPr>
      <w:r w:rsidRPr="00D67709">
        <w:rPr>
          <w:rFonts w:ascii="Segoe UI" w:eastAsia="Times New Roman" w:hAnsi="Segoe UI" w:cs="Segoe UI"/>
          <w:spacing w:val="-2"/>
          <w:lang w:val="en-GB" w:eastAsia="de-DE"/>
        </w:rPr>
        <w:t>The organisation must be in operation for at least 2 years.</w:t>
      </w:r>
    </w:p>
    <w:p w:rsidR="00BB276C" w:rsidRPr="00D67709" w:rsidRDefault="006A27A5" w:rsidP="006A27A5">
      <w:pPr>
        <w:pStyle w:val="ListParagraph"/>
        <w:numPr>
          <w:ilvl w:val="0"/>
          <w:numId w:val="5"/>
        </w:numPr>
        <w:overflowPunct w:val="0"/>
        <w:autoSpaceDE w:val="0"/>
        <w:autoSpaceDN w:val="0"/>
        <w:adjustRightInd w:val="0"/>
        <w:spacing w:after="0" w:line="240" w:lineRule="auto"/>
        <w:jc w:val="both"/>
        <w:textAlignment w:val="baseline"/>
        <w:rPr>
          <w:rFonts w:ascii="Segoe UI" w:eastAsia="Times New Roman" w:hAnsi="Segoe UI" w:cs="Segoe UI"/>
          <w:spacing w:val="-2"/>
          <w:lang w:val="en-GB" w:eastAsia="de-DE"/>
        </w:rPr>
      </w:pPr>
      <w:r w:rsidRPr="00D67709">
        <w:rPr>
          <w:rFonts w:ascii="Segoe UI" w:eastAsia="Times New Roman" w:hAnsi="Segoe UI" w:cs="Segoe UI"/>
          <w:spacing w:val="-2"/>
          <w:lang w:val="en-GB" w:eastAsia="de-DE"/>
        </w:rPr>
        <w:t>The project must be running for at lea</w:t>
      </w:r>
      <w:r w:rsidR="003445E8">
        <w:rPr>
          <w:rFonts w:ascii="Segoe UI" w:eastAsia="Times New Roman" w:hAnsi="Segoe UI" w:cs="Segoe UI"/>
          <w:spacing w:val="-2"/>
          <w:lang w:val="en-GB" w:eastAsia="de-DE"/>
        </w:rPr>
        <w:t>st 1 year already. This criterion</w:t>
      </w:r>
      <w:r w:rsidRPr="00D67709">
        <w:rPr>
          <w:rFonts w:ascii="Segoe UI" w:eastAsia="Times New Roman" w:hAnsi="Segoe UI" w:cs="Segoe UI"/>
          <w:spacing w:val="-2"/>
          <w:lang w:val="en-GB" w:eastAsia="de-DE"/>
        </w:rPr>
        <w:t xml:space="preserve"> not only ensures the viability of the project idea but also allows for the measurement of impact.</w:t>
      </w:r>
    </w:p>
    <w:p w:rsidR="00C22460" w:rsidRPr="00AC7633" w:rsidRDefault="006A27A5" w:rsidP="00404E32">
      <w:pPr>
        <w:pStyle w:val="ListParagraph"/>
        <w:numPr>
          <w:ilvl w:val="0"/>
          <w:numId w:val="5"/>
        </w:numPr>
        <w:overflowPunct w:val="0"/>
        <w:autoSpaceDE w:val="0"/>
        <w:autoSpaceDN w:val="0"/>
        <w:adjustRightInd w:val="0"/>
        <w:spacing w:after="0" w:line="240" w:lineRule="auto"/>
        <w:jc w:val="both"/>
        <w:textAlignment w:val="baseline"/>
        <w:rPr>
          <w:rFonts w:ascii="Segoe UI" w:eastAsia="Times New Roman" w:hAnsi="Segoe UI" w:cs="Segoe UI"/>
          <w:spacing w:val="-2"/>
          <w:u w:val="single"/>
          <w:lang w:val="en-GB" w:eastAsia="de-DE"/>
        </w:rPr>
      </w:pPr>
      <w:r w:rsidRPr="00404E32">
        <w:rPr>
          <w:rFonts w:ascii="Segoe UI" w:eastAsia="Times New Roman" w:hAnsi="Segoe UI" w:cs="Segoe UI"/>
          <w:spacing w:val="-2"/>
          <w:lang w:val="en-GB" w:eastAsia="de-DE"/>
        </w:rPr>
        <w:lastRenderedPageBreak/>
        <w:t>The project cycle should be set at a minimum of 2, preferably 5 years.</w:t>
      </w:r>
    </w:p>
    <w:p w:rsidR="00AC7633" w:rsidRPr="00AC7633" w:rsidRDefault="00AC7633" w:rsidP="00AC7633">
      <w:pPr>
        <w:overflowPunct w:val="0"/>
        <w:autoSpaceDE w:val="0"/>
        <w:autoSpaceDN w:val="0"/>
        <w:adjustRightInd w:val="0"/>
        <w:spacing w:after="0" w:line="240" w:lineRule="auto"/>
        <w:jc w:val="both"/>
        <w:textAlignment w:val="baseline"/>
        <w:rPr>
          <w:rFonts w:ascii="Segoe UI" w:eastAsia="Times New Roman" w:hAnsi="Segoe UI" w:cs="Segoe UI"/>
          <w:spacing w:val="-2"/>
          <w:u w:val="single"/>
          <w:lang w:val="en-GB" w:eastAsia="de-DE"/>
        </w:rPr>
      </w:pPr>
    </w:p>
    <w:p w:rsidR="006A27A5" w:rsidRPr="00DE251F" w:rsidRDefault="006A27A5" w:rsidP="00DE251F">
      <w:pPr>
        <w:overflowPunct w:val="0"/>
        <w:autoSpaceDE w:val="0"/>
        <w:autoSpaceDN w:val="0"/>
        <w:adjustRightInd w:val="0"/>
        <w:spacing w:after="0"/>
        <w:jc w:val="both"/>
        <w:textAlignment w:val="baseline"/>
        <w:rPr>
          <w:rFonts w:ascii="Segoe UI" w:eastAsia="Times New Roman" w:hAnsi="Segoe UI" w:cs="Segoe UI"/>
          <w:spacing w:val="-2"/>
          <w:lang w:val="en-GB" w:eastAsia="de-DE"/>
        </w:rPr>
      </w:pPr>
      <w:r w:rsidRPr="00D67709">
        <w:rPr>
          <w:rFonts w:ascii="Segoe UI" w:eastAsia="Times New Roman" w:hAnsi="Segoe UI" w:cs="Segoe UI"/>
          <w:spacing w:val="-2"/>
          <w:u w:val="single"/>
          <w:lang w:val="en-GB" w:eastAsia="de-DE"/>
        </w:rPr>
        <w:t xml:space="preserve">Category </w:t>
      </w:r>
      <w:r w:rsidR="00124C2D" w:rsidRPr="001E6526">
        <w:rPr>
          <w:rFonts w:ascii="Segoe UI" w:eastAsia="Times New Roman" w:hAnsi="Segoe UI" w:cs="Segoe UI"/>
          <w:b/>
          <w:spacing w:val="-2"/>
          <w:u w:val="single"/>
          <w:lang w:val="en-GB" w:eastAsia="de-DE"/>
        </w:rPr>
        <w:t xml:space="preserve">Recent </w:t>
      </w:r>
      <w:r w:rsidR="00124C2D" w:rsidRPr="007F7256">
        <w:rPr>
          <w:rFonts w:ascii="Segoe UI" w:eastAsia="Times New Roman" w:hAnsi="Segoe UI" w:cs="Segoe UI"/>
          <w:b/>
          <w:spacing w:val="-2"/>
          <w:u w:val="single"/>
          <w:lang w:val="en-GB" w:eastAsia="de-DE"/>
        </w:rPr>
        <w:t>Events</w:t>
      </w:r>
      <w:r w:rsidRPr="007F7256">
        <w:rPr>
          <w:rFonts w:ascii="Segoe UI" w:eastAsia="Times New Roman" w:hAnsi="Segoe UI" w:cs="Segoe UI"/>
          <w:spacing w:val="-2"/>
          <w:u w:val="single"/>
          <w:lang w:val="en-GB" w:eastAsia="de-DE"/>
        </w:rPr>
        <w:t>: “</w:t>
      </w:r>
      <w:r w:rsidR="00DE251F" w:rsidRPr="007F7256">
        <w:rPr>
          <w:rFonts w:ascii="Segoe UI" w:hAnsi="Segoe UI" w:cs="Segoe UI"/>
          <w:u w:val="single"/>
          <w:lang w:val="en-GB"/>
        </w:rPr>
        <w:t>Best project related to a current event</w:t>
      </w:r>
      <w:r w:rsidRPr="007F7256">
        <w:rPr>
          <w:rFonts w:ascii="Segoe UI" w:eastAsia="Times New Roman" w:hAnsi="Segoe UI" w:cs="Segoe UI"/>
          <w:spacing w:val="-2"/>
          <w:u w:val="single"/>
          <w:lang w:val="en-GB" w:eastAsia="de-DE"/>
        </w:rPr>
        <w:t>”</w:t>
      </w:r>
    </w:p>
    <w:p w:rsidR="006A27A5" w:rsidRPr="00D67709" w:rsidRDefault="006A27A5" w:rsidP="00BB19D2">
      <w:pPr>
        <w:numPr>
          <w:ilvl w:val="0"/>
          <w:numId w:val="5"/>
        </w:numPr>
        <w:overflowPunct w:val="0"/>
        <w:autoSpaceDE w:val="0"/>
        <w:autoSpaceDN w:val="0"/>
        <w:adjustRightInd w:val="0"/>
        <w:spacing w:after="0" w:line="240" w:lineRule="auto"/>
        <w:contextualSpacing/>
        <w:jc w:val="both"/>
        <w:textAlignment w:val="baseline"/>
        <w:rPr>
          <w:rFonts w:ascii="Segoe UI" w:eastAsia="Times New Roman" w:hAnsi="Segoe UI" w:cs="Segoe UI"/>
          <w:spacing w:val="-2"/>
          <w:lang w:val="en-GB" w:eastAsia="de-DE"/>
        </w:rPr>
      </w:pPr>
      <w:r w:rsidRPr="00D67709">
        <w:rPr>
          <w:rFonts w:ascii="Segoe UI" w:eastAsia="Times New Roman" w:hAnsi="Segoe UI" w:cs="Segoe UI"/>
          <w:spacing w:val="-2"/>
          <w:lang w:val="en-GB" w:eastAsia="de-DE"/>
        </w:rPr>
        <w:t xml:space="preserve">Projects that are managed and implemented by non-profit organisations (including non-government organisations as well as associations, foundations, </w:t>
      </w:r>
      <w:r w:rsidR="00EE63D9">
        <w:rPr>
          <w:rFonts w:ascii="Segoe UI" w:eastAsia="Times New Roman" w:hAnsi="Segoe UI" w:cs="Segoe UI"/>
          <w:spacing w:val="-2"/>
          <w:lang w:val="en-GB" w:eastAsia="de-DE"/>
        </w:rPr>
        <w:t xml:space="preserve">charitable </w:t>
      </w:r>
      <w:r w:rsidRPr="00D67709">
        <w:rPr>
          <w:rFonts w:ascii="Segoe UI" w:eastAsia="Times New Roman" w:hAnsi="Segoe UI" w:cs="Segoe UI"/>
          <w:spacing w:val="-2"/>
          <w:lang w:val="en-GB" w:eastAsia="de-DE"/>
        </w:rPr>
        <w:t>educational institutions or religious organisations)</w:t>
      </w:r>
      <w:r w:rsidR="00037F6B" w:rsidRPr="00D67709">
        <w:rPr>
          <w:rFonts w:ascii="Segoe UI" w:eastAsia="Times New Roman" w:hAnsi="Segoe UI" w:cs="Segoe UI"/>
          <w:spacing w:val="-2"/>
          <w:lang w:val="en-GB" w:eastAsia="de-DE"/>
        </w:rPr>
        <w:t>, individuals and/</w:t>
      </w:r>
      <w:r w:rsidRPr="00D67709">
        <w:rPr>
          <w:rFonts w:ascii="Segoe UI" w:eastAsia="Times New Roman" w:hAnsi="Segoe UI" w:cs="Segoe UI"/>
          <w:spacing w:val="-2"/>
          <w:lang w:val="en-GB" w:eastAsia="de-DE"/>
        </w:rPr>
        <w:t>or</w:t>
      </w:r>
      <w:r w:rsidR="00BB19D2">
        <w:rPr>
          <w:rFonts w:ascii="Segoe UI" w:eastAsia="Times New Roman" w:hAnsi="Segoe UI" w:cs="Segoe UI"/>
          <w:spacing w:val="-2"/>
          <w:lang w:val="en-GB" w:eastAsia="de-DE"/>
        </w:rPr>
        <w:t xml:space="preserve"> private entities</w:t>
      </w:r>
      <w:r w:rsidRPr="00D67709">
        <w:rPr>
          <w:rFonts w:ascii="Segoe UI" w:eastAsia="Times New Roman" w:hAnsi="Segoe UI" w:cs="Segoe UI"/>
          <w:spacing w:val="-2"/>
          <w:lang w:val="en-GB" w:eastAsia="de-DE"/>
        </w:rPr>
        <w:t>. Government, science, research or international institutions are excluded from admission.</w:t>
      </w:r>
    </w:p>
    <w:p w:rsidR="008C1E6A" w:rsidRPr="00633187" w:rsidRDefault="006A27A5" w:rsidP="008C1E6A">
      <w:pPr>
        <w:numPr>
          <w:ilvl w:val="0"/>
          <w:numId w:val="5"/>
        </w:numPr>
        <w:overflowPunct w:val="0"/>
        <w:autoSpaceDE w:val="0"/>
        <w:autoSpaceDN w:val="0"/>
        <w:adjustRightInd w:val="0"/>
        <w:spacing w:after="0" w:line="240" w:lineRule="auto"/>
        <w:contextualSpacing/>
        <w:jc w:val="both"/>
        <w:textAlignment w:val="baseline"/>
        <w:rPr>
          <w:rFonts w:ascii="Segoe UI" w:eastAsia="Times New Roman" w:hAnsi="Segoe UI" w:cs="Segoe UI"/>
          <w:spacing w:val="-2"/>
          <w:lang w:val="en-GB" w:eastAsia="de-DE"/>
        </w:rPr>
      </w:pPr>
      <w:r w:rsidRPr="008C1E6A">
        <w:rPr>
          <w:rFonts w:ascii="Segoe UI" w:eastAsia="Times New Roman" w:hAnsi="Segoe UI" w:cs="Segoe UI"/>
          <w:spacing w:val="-2"/>
          <w:lang w:val="en-GB" w:eastAsia="de-DE"/>
        </w:rPr>
        <w:t>The project’s activities must focus on a minimum of</w:t>
      </w:r>
      <w:r w:rsidR="00A37920" w:rsidRPr="008C1E6A">
        <w:rPr>
          <w:rFonts w:ascii="Segoe UI" w:eastAsia="Times New Roman" w:hAnsi="Segoe UI" w:cs="Segoe UI"/>
          <w:spacing w:val="-2"/>
          <w:lang w:val="en-GB" w:eastAsia="de-DE"/>
        </w:rPr>
        <w:t xml:space="preserve"> one of</w:t>
      </w:r>
      <w:r w:rsidRPr="008C1E6A">
        <w:rPr>
          <w:rFonts w:ascii="Segoe UI" w:eastAsia="Times New Roman" w:hAnsi="Segoe UI" w:cs="Segoe UI"/>
          <w:spacing w:val="-2"/>
          <w:lang w:val="en-GB" w:eastAsia="de-DE"/>
        </w:rPr>
        <w:t xml:space="preserve"> the following areas: </w:t>
      </w:r>
      <w:r w:rsidR="008C1E6A" w:rsidRPr="008C1E6A">
        <w:rPr>
          <w:rFonts w:ascii="Segoe UI" w:eastAsia="Times New Roman" w:hAnsi="Segoe UI" w:cs="Segoe UI"/>
          <w:spacing w:val="-2"/>
          <w:lang w:val="en-GB" w:eastAsia="de-DE"/>
        </w:rPr>
        <w:t>Art/Culture, Youth, Human Rights</w:t>
      </w:r>
      <w:r w:rsidR="00633187">
        <w:rPr>
          <w:rFonts w:ascii="Segoe UI" w:eastAsia="Times New Roman" w:hAnsi="Segoe UI" w:cs="Segoe UI"/>
          <w:spacing w:val="-2"/>
          <w:lang w:val="en-GB" w:eastAsia="de-DE"/>
        </w:rPr>
        <w:t>,</w:t>
      </w:r>
      <w:r w:rsidR="008C1E6A" w:rsidRPr="008C1E6A">
        <w:rPr>
          <w:rFonts w:ascii="Segoe UI" w:eastAsia="Times New Roman" w:hAnsi="Segoe UI" w:cs="Segoe UI"/>
          <w:spacing w:val="-2"/>
          <w:lang w:val="en-GB" w:eastAsia="de-DE"/>
        </w:rPr>
        <w:t xml:space="preserve"> Global Citizenship Education</w:t>
      </w:r>
      <w:r w:rsidR="00721EB2">
        <w:rPr>
          <w:rFonts w:ascii="Segoe UI" w:eastAsia="Times New Roman" w:hAnsi="Segoe UI" w:cs="Segoe UI"/>
          <w:spacing w:val="-2"/>
          <w:lang w:val="en-GB" w:eastAsia="de-DE"/>
        </w:rPr>
        <w:t xml:space="preserve">, </w:t>
      </w:r>
      <w:r w:rsidR="008C1E6A" w:rsidRPr="00633187">
        <w:rPr>
          <w:rFonts w:ascii="Segoe UI" w:eastAsia="Times New Roman" w:hAnsi="Segoe UI" w:cs="Segoe UI"/>
          <w:spacing w:val="-2"/>
          <w:lang w:val="en-GB" w:eastAsia="de-DE"/>
        </w:rPr>
        <w:t>Integration</w:t>
      </w:r>
      <w:r w:rsidR="00721EB2">
        <w:rPr>
          <w:rFonts w:ascii="Segoe UI" w:eastAsia="Times New Roman" w:hAnsi="Segoe UI" w:cs="Segoe UI"/>
          <w:spacing w:val="-2"/>
          <w:lang w:val="en-GB" w:eastAsia="de-DE"/>
        </w:rPr>
        <w:t xml:space="preserve"> and Gender Equality</w:t>
      </w:r>
      <w:r w:rsidR="008C1E6A" w:rsidRPr="00633187">
        <w:rPr>
          <w:rFonts w:ascii="Segoe UI" w:eastAsia="Times New Roman" w:hAnsi="Segoe UI" w:cs="Segoe UI"/>
          <w:spacing w:val="-2"/>
          <w:lang w:val="en-GB" w:eastAsia="de-DE"/>
        </w:rPr>
        <w:t xml:space="preserve">. </w:t>
      </w:r>
    </w:p>
    <w:p w:rsidR="006A27A5" w:rsidRDefault="006A27A5" w:rsidP="001D74A0">
      <w:pPr>
        <w:numPr>
          <w:ilvl w:val="0"/>
          <w:numId w:val="5"/>
        </w:numPr>
        <w:overflowPunct w:val="0"/>
        <w:autoSpaceDE w:val="0"/>
        <w:autoSpaceDN w:val="0"/>
        <w:adjustRightInd w:val="0"/>
        <w:spacing w:after="0" w:line="240" w:lineRule="auto"/>
        <w:contextualSpacing/>
        <w:jc w:val="both"/>
        <w:textAlignment w:val="baseline"/>
        <w:rPr>
          <w:rFonts w:ascii="Segoe UI" w:eastAsia="Times New Roman" w:hAnsi="Segoe UI" w:cs="Segoe UI"/>
          <w:spacing w:val="-2"/>
          <w:lang w:val="en-GB" w:eastAsia="de-DE"/>
        </w:rPr>
      </w:pPr>
      <w:r w:rsidRPr="00271AEB">
        <w:rPr>
          <w:rFonts w:ascii="Segoe UI" w:eastAsia="Times New Roman" w:hAnsi="Segoe UI" w:cs="Segoe UI"/>
          <w:spacing w:val="-2"/>
          <w:lang w:val="en-GB" w:eastAsia="de-DE"/>
        </w:rPr>
        <w:t xml:space="preserve">The project </w:t>
      </w:r>
      <w:r w:rsidR="008C1E6A" w:rsidRPr="00271AEB">
        <w:rPr>
          <w:rFonts w:ascii="Segoe UI" w:eastAsia="Times New Roman" w:hAnsi="Segoe UI" w:cs="Segoe UI"/>
          <w:spacing w:val="-2"/>
          <w:lang w:val="en-GB" w:eastAsia="de-DE"/>
        </w:rPr>
        <w:t xml:space="preserve">must have been </w:t>
      </w:r>
      <w:r w:rsidR="00A37920" w:rsidRPr="00271AEB">
        <w:rPr>
          <w:rFonts w:ascii="Segoe UI" w:eastAsia="Times New Roman" w:hAnsi="Segoe UI" w:cs="Segoe UI"/>
          <w:spacing w:val="-2"/>
          <w:lang w:val="en-GB" w:eastAsia="de-DE"/>
        </w:rPr>
        <w:t xml:space="preserve">implemented between </w:t>
      </w:r>
      <w:r w:rsidR="00056B39">
        <w:rPr>
          <w:rFonts w:ascii="Segoe UI" w:eastAsia="Times New Roman" w:hAnsi="Segoe UI" w:cs="Segoe UI"/>
          <w:spacing w:val="-2"/>
          <w:lang w:val="en-GB" w:eastAsia="de-DE"/>
        </w:rPr>
        <w:t>2022 and 2023</w:t>
      </w:r>
      <w:r w:rsidRPr="00271AEB">
        <w:rPr>
          <w:rFonts w:ascii="Segoe UI" w:eastAsia="Times New Roman" w:hAnsi="Segoe UI" w:cs="Segoe UI"/>
          <w:spacing w:val="-2"/>
          <w:lang w:val="en-GB" w:eastAsia="de-DE"/>
        </w:rPr>
        <w:t xml:space="preserve"> and </w:t>
      </w:r>
      <w:r w:rsidR="00633187" w:rsidRPr="00271AEB">
        <w:rPr>
          <w:rFonts w:ascii="Segoe UI" w:eastAsia="Times New Roman" w:hAnsi="Segoe UI" w:cs="Segoe UI"/>
          <w:spacing w:val="-2"/>
          <w:lang w:val="en-GB" w:eastAsia="de-DE"/>
        </w:rPr>
        <w:t>may also consist of a successful single action in the field of int</w:t>
      </w:r>
      <w:r w:rsidRPr="00271AEB">
        <w:rPr>
          <w:rFonts w:ascii="Segoe UI" w:eastAsia="Times New Roman" w:hAnsi="Segoe UI" w:cs="Segoe UI"/>
          <w:spacing w:val="-2"/>
          <w:lang w:val="en-GB" w:eastAsia="de-DE"/>
        </w:rPr>
        <w:t xml:space="preserve">ercultural </w:t>
      </w:r>
      <w:r w:rsidR="004226D6" w:rsidRPr="00271AEB">
        <w:rPr>
          <w:rFonts w:ascii="Segoe UI" w:eastAsia="Times New Roman" w:hAnsi="Segoe UI" w:cs="Segoe UI"/>
          <w:spacing w:val="-2"/>
          <w:lang w:val="en-GB" w:eastAsia="de-DE"/>
        </w:rPr>
        <w:t xml:space="preserve">or interreligious </w:t>
      </w:r>
      <w:r w:rsidRPr="00271AEB">
        <w:rPr>
          <w:rFonts w:ascii="Segoe UI" w:eastAsia="Times New Roman" w:hAnsi="Segoe UI" w:cs="Segoe UI"/>
          <w:spacing w:val="-2"/>
          <w:lang w:val="en-GB" w:eastAsia="de-DE"/>
        </w:rPr>
        <w:t xml:space="preserve">dialogue. </w:t>
      </w:r>
      <w:r w:rsidR="00BB19D2" w:rsidRPr="00271AEB">
        <w:rPr>
          <w:rFonts w:ascii="Segoe UI" w:eastAsia="Times New Roman" w:hAnsi="Segoe UI" w:cs="Segoe UI"/>
          <w:spacing w:val="-2"/>
          <w:lang w:val="en-GB" w:eastAsia="de-DE"/>
        </w:rPr>
        <w:t>This prize category is aimed at projects that have reacted to current events or developments and have contributed to intercultural understanding, also on an occasional basis.</w:t>
      </w:r>
      <w:r w:rsidR="004226D6" w:rsidRPr="00271AEB">
        <w:rPr>
          <w:rFonts w:ascii="Segoe UI" w:eastAsia="Times New Roman" w:hAnsi="Segoe UI" w:cs="Segoe UI"/>
          <w:spacing w:val="-2"/>
          <w:lang w:val="en-GB" w:eastAsia="de-DE"/>
        </w:rPr>
        <w:t xml:space="preserve"> </w:t>
      </w:r>
    </w:p>
    <w:p w:rsidR="00271AEB" w:rsidRPr="00271AEB" w:rsidRDefault="00271AEB" w:rsidP="00271AEB">
      <w:pPr>
        <w:overflowPunct w:val="0"/>
        <w:autoSpaceDE w:val="0"/>
        <w:autoSpaceDN w:val="0"/>
        <w:adjustRightInd w:val="0"/>
        <w:spacing w:after="0" w:line="240" w:lineRule="auto"/>
        <w:ind w:left="720"/>
        <w:contextualSpacing/>
        <w:jc w:val="both"/>
        <w:textAlignment w:val="baseline"/>
        <w:rPr>
          <w:rFonts w:ascii="Segoe UI" w:eastAsia="Times New Roman" w:hAnsi="Segoe UI" w:cs="Segoe UI"/>
          <w:spacing w:val="-2"/>
          <w:lang w:val="en-GB" w:eastAsia="de-DE"/>
        </w:rPr>
      </w:pPr>
    </w:p>
    <w:p w:rsidR="004226D6" w:rsidRPr="00D67709" w:rsidRDefault="004226D6" w:rsidP="004226D6">
      <w:pPr>
        <w:overflowPunct w:val="0"/>
        <w:autoSpaceDE w:val="0"/>
        <w:autoSpaceDN w:val="0"/>
        <w:adjustRightInd w:val="0"/>
        <w:spacing w:after="0"/>
        <w:jc w:val="both"/>
        <w:textAlignment w:val="baseline"/>
        <w:rPr>
          <w:rFonts w:ascii="Segoe UI" w:eastAsia="Times New Roman" w:hAnsi="Segoe UI" w:cs="Segoe UI"/>
          <w:spacing w:val="-2"/>
          <w:u w:val="single"/>
          <w:lang w:val="en-GB" w:eastAsia="de-DE"/>
        </w:rPr>
      </w:pPr>
      <w:r w:rsidRPr="00D67709">
        <w:rPr>
          <w:rFonts w:ascii="Segoe UI" w:eastAsia="Times New Roman" w:hAnsi="Segoe UI" w:cs="Segoe UI"/>
          <w:spacing w:val="-2"/>
          <w:u w:val="single"/>
          <w:lang w:val="en-GB" w:eastAsia="de-DE"/>
        </w:rPr>
        <w:t xml:space="preserve">Category </w:t>
      </w:r>
      <w:r>
        <w:rPr>
          <w:rFonts w:ascii="Segoe UI" w:eastAsia="Times New Roman" w:hAnsi="Segoe UI" w:cs="Segoe UI"/>
          <w:b/>
          <w:spacing w:val="-2"/>
          <w:u w:val="single"/>
          <w:lang w:val="en-GB" w:eastAsia="de-DE"/>
        </w:rPr>
        <w:t>Technology</w:t>
      </w:r>
      <w:r w:rsidRPr="00D67709">
        <w:rPr>
          <w:rFonts w:ascii="Segoe UI" w:eastAsia="Times New Roman" w:hAnsi="Segoe UI" w:cs="Segoe UI"/>
          <w:spacing w:val="-2"/>
          <w:u w:val="single"/>
          <w:lang w:val="en-GB" w:eastAsia="de-DE"/>
        </w:rPr>
        <w:t>: “</w:t>
      </w:r>
      <w:r w:rsidRPr="004226D6">
        <w:rPr>
          <w:rFonts w:ascii="Segoe UI" w:eastAsia="Times New Roman" w:hAnsi="Segoe UI" w:cs="Segoe UI"/>
          <w:spacing w:val="-2"/>
          <w:u w:val="single"/>
          <w:lang w:val="en-GB" w:eastAsia="de-DE"/>
        </w:rPr>
        <w:t xml:space="preserve">Best application of technology in the context of an intercultural </w:t>
      </w:r>
      <w:r w:rsidR="00843A7A">
        <w:rPr>
          <w:rFonts w:ascii="Segoe UI" w:eastAsia="Times New Roman" w:hAnsi="Segoe UI" w:cs="Segoe UI"/>
          <w:spacing w:val="-2"/>
          <w:u w:val="single"/>
          <w:lang w:val="en-GB" w:eastAsia="de-DE"/>
        </w:rPr>
        <w:t xml:space="preserve">and interreligious </w:t>
      </w:r>
      <w:r w:rsidRPr="004226D6">
        <w:rPr>
          <w:rFonts w:ascii="Segoe UI" w:eastAsia="Times New Roman" w:hAnsi="Segoe UI" w:cs="Segoe UI"/>
          <w:spacing w:val="-2"/>
          <w:u w:val="single"/>
          <w:lang w:val="en-GB" w:eastAsia="de-DE"/>
        </w:rPr>
        <w:t>project”</w:t>
      </w:r>
    </w:p>
    <w:p w:rsidR="004226D6" w:rsidRPr="00D67709" w:rsidRDefault="004226D6" w:rsidP="004226D6">
      <w:pPr>
        <w:numPr>
          <w:ilvl w:val="0"/>
          <w:numId w:val="5"/>
        </w:numPr>
        <w:overflowPunct w:val="0"/>
        <w:autoSpaceDE w:val="0"/>
        <w:autoSpaceDN w:val="0"/>
        <w:adjustRightInd w:val="0"/>
        <w:spacing w:after="0" w:line="240" w:lineRule="auto"/>
        <w:contextualSpacing/>
        <w:jc w:val="both"/>
        <w:textAlignment w:val="baseline"/>
        <w:rPr>
          <w:rFonts w:ascii="Segoe UI" w:eastAsia="Times New Roman" w:hAnsi="Segoe UI" w:cs="Segoe UI"/>
          <w:spacing w:val="-2"/>
          <w:lang w:val="en-GB" w:eastAsia="de-DE"/>
        </w:rPr>
      </w:pPr>
      <w:r w:rsidRPr="00D67709">
        <w:rPr>
          <w:rFonts w:ascii="Segoe UI" w:eastAsia="Times New Roman" w:hAnsi="Segoe UI" w:cs="Segoe UI"/>
          <w:spacing w:val="-2"/>
          <w:lang w:val="en-GB" w:eastAsia="de-DE"/>
        </w:rPr>
        <w:t xml:space="preserve">Projects that are managed and implemented by non-profit organisations (including non-government organisations as well as associations, foundations, </w:t>
      </w:r>
      <w:r>
        <w:rPr>
          <w:rFonts w:ascii="Segoe UI" w:eastAsia="Times New Roman" w:hAnsi="Segoe UI" w:cs="Segoe UI"/>
          <w:spacing w:val="-2"/>
          <w:lang w:val="en-GB" w:eastAsia="de-DE"/>
        </w:rPr>
        <w:t xml:space="preserve">charitable </w:t>
      </w:r>
      <w:r w:rsidRPr="00D67709">
        <w:rPr>
          <w:rFonts w:ascii="Segoe UI" w:eastAsia="Times New Roman" w:hAnsi="Segoe UI" w:cs="Segoe UI"/>
          <w:spacing w:val="-2"/>
          <w:lang w:val="en-GB" w:eastAsia="de-DE"/>
        </w:rPr>
        <w:t>educational institutions or religious organisations), individuals and/or</w:t>
      </w:r>
      <w:r>
        <w:rPr>
          <w:rFonts w:ascii="Segoe UI" w:eastAsia="Times New Roman" w:hAnsi="Segoe UI" w:cs="Segoe UI"/>
          <w:spacing w:val="-2"/>
          <w:lang w:val="en-GB" w:eastAsia="de-DE"/>
        </w:rPr>
        <w:t xml:space="preserve"> private entities</w:t>
      </w:r>
      <w:r w:rsidRPr="00D67709">
        <w:rPr>
          <w:rFonts w:ascii="Segoe UI" w:eastAsia="Times New Roman" w:hAnsi="Segoe UI" w:cs="Segoe UI"/>
          <w:spacing w:val="-2"/>
          <w:lang w:val="en-GB" w:eastAsia="de-DE"/>
        </w:rPr>
        <w:t>. Government, science, research or international institutions are excluded from admission.</w:t>
      </w:r>
    </w:p>
    <w:p w:rsidR="004226D6" w:rsidRDefault="004226D6" w:rsidP="004226D6">
      <w:pPr>
        <w:numPr>
          <w:ilvl w:val="0"/>
          <w:numId w:val="5"/>
        </w:numPr>
        <w:overflowPunct w:val="0"/>
        <w:autoSpaceDE w:val="0"/>
        <w:autoSpaceDN w:val="0"/>
        <w:adjustRightInd w:val="0"/>
        <w:spacing w:after="0" w:line="240" w:lineRule="auto"/>
        <w:contextualSpacing/>
        <w:jc w:val="both"/>
        <w:textAlignment w:val="baseline"/>
        <w:rPr>
          <w:rFonts w:ascii="Segoe UI" w:eastAsia="Times New Roman" w:hAnsi="Segoe UI" w:cs="Segoe UI"/>
          <w:spacing w:val="-2"/>
          <w:lang w:val="en-GB" w:eastAsia="de-DE"/>
        </w:rPr>
      </w:pPr>
      <w:r w:rsidRPr="008C1E6A">
        <w:rPr>
          <w:rFonts w:ascii="Segoe UI" w:eastAsia="Times New Roman" w:hAnsi="Segoe UI" w:cs="Segoe UI"/>
          <w:spacing w:val="-2"/>
          <w:lang w:val="en-GB" w:eastAsia="de-DE"/>
        </w:rPr>
        <w:t>The project’s activities must focus on a minimum of one of the following areas: Art/Culture, Youth, Human Rights</w:t>
      </w:r>
      <w:r>
        <w:rPr>
          <w:rFonts w:ascii="Segoe UI" w:eastAsia="Times New Roman" w:hAnsi="Segoe UI" w:cs="Segoe UI"/>
          <w:spacing w:val="-2"/>
          <w:lang w:val="en-GB" w:eastAsia="de-DE"/>
        </w:rPr>
        <w:t>,</w:t>
      </w:r>
      <w:r w:rsidRPr="008C1E6A">
        <w:rPr>
          <w:rFonts w:ascii="Segoe UI" w:eastAsia="Times New Roman" w:hAnsi="Segoe UI" w:cs="Segoe UI"/>
          <w:spacing w:val="-2"/>
          <w:lang w:val="en-GB" w:eastAsia="de-DE"/>
        </w:rPr>
        <w:t xml:space="preserve"> Global Citizenship Education</w:t>
      </w:r>
      <w:r w:rsidR="00721EB2">
        <w:rPr>
          <w:rFonts w:ascii="Segoe UI" w:eastAsia="Times New Roman" w:hAnsi="Segoe UI" w:cs="Segoe UI"/>
          <w:spacing w:val="-2"/>
          <w:lang w:val="en-GB" w:eastAsia="de-DE"/>
        </w:rPr>
        <w:t xml:space="preserve">, </w:t>
      </w:r>
      <w:r w:rsidRPr="00633187">
        <w:rPr>
          <w:rFonts w:ascii="Segoe UI" w:eastAsia="Times New Roman" w:hAnsi="Segoe UI" w:cs="Segoe UI"/>
          <w:spacing w:val="-2"/>
          <w:lang w:val="en-GB" w:eastAsia="de-DE"/>
        </w:rPr>
        <w:t>Integration</w:t>
      </w:r>
      <w:r w:rsidR="00721EB2">
        <w:rPr>
          <w:rFonts w:ascii="Segoe UI" w:eastAsia="Times New Roman" w:hAnsi="Segoe UI" w:cs="Segoe UI"/>
          <w:spacing w:val="-2"/>
          <w:lang w:val="en-GB" w:eastAsia="de-DE"/>
        </w:rPr>
        <w:t xml:space="preserve"> and Gender Equality</w:t>
      </w:r>
      <w:r w:rsidRPr="00633187">
        <w:rPr>
          <w:rFonts w:ascii="Segoe UI" w:eastAsia="Times New Roman" w:hAnsi="Segoe UI" w:cs="Segoe UI"/>
          <w:spacing w:val="-2"/>
          <w:lang w:val="en-GB" w:eastAsia="de-DE"/>
        </w:rPr>
        <w:t xml:space="preserve">. </w:t>
      </w:r>
    </w:p>
    <w:p w:rsidR="004226D6" w:rsidRDefault="004226D6" w:rsidP="004226D6">
      <w:pPr>
        <w:numPr>
          <w:ilvl w:val="0"/>
          <w:numId w:val="5"/>
        </w:numPr>
        <w:overflowPunct w:val="0"/>
        <w:autoSpaceDE w:val="0"/>
        <w:autoSpaceDN w:val="0"/>
        <w:adjustRightInd w:val="0"/>
        <w:spacing w:after="0" w:line="240" w:lineRule="auto"/>
        <w:contextualSpacing/>
        <w:jc w:val="both"/>
        <w:textAlignment w:val="baseline"/>
        <w:rPr>
          <w:rFonts w:ascii="Segoe UI" w:eastAsia="Times New Roman" w:hAnsi="Segoe UI" w:cs="Segoe UI"/>
          <w:spacing w:val="-2"/>
          <w:lang w:val="en-GB" w:eastAsia="de-DE"/>
        </w:rPr>
      </w:pPr>
      <w:r>
        <w:rPr>
          <w:rFonts w:ascii="Segoe UI" w:eastAsia="Times New Roman" w:hAnsi="Segoe UI" w:cs="Segoe UI"/>
          <w:spacing w:val="-2"/>
          <w:lang w:val="en-GB" w:eastAsia="de-DE"/>
        </w:rPr>
        <w:t xml:space="preserve">The project must use innovative technological solutions that promote intercultural and/or interreligious dialogue. </w:t>
      </w:r>
    </w:p>
    <w:p w:rsidR="004226D6" w:rsidRPr="004226D6" w:rsidRDefault="004226D6" w:rsidP="004226D6">
      <w:pPr>
        <w:pStyle w:val="ListParagraph"/>
        <w:numPr>
          <w:ilvl w:val="0"/>
          <w:numId w:val="5"/>
        </w:numPr>
        <w:overflowPunct w:val="0"/>
        <w:autoSpaceDE w:val="0"/>
        <w:autoSpaceDN w:val="0"/>
        <w:adjustRightInd w:val="0"/>
        <w:spacing w:after="0" w:line="240" w:lineRule="auto"/>
        <w:jc w:val="both"/>
        <w:textAlignment w:val="baseline"/>
        <w:rPr>
          <w:rFonts w:ascii="Segoe UI" w:eastAsia="Times New Roman" w:hAnsi="Segoe UI" w:cs="Segoe UI"/>
          <w:spacing w:val="-2"/>
          <w:lang w:val="en-GB" w:eastAsia="de-DE"/>
        </w:rPr>
      </w:pPr>
      <w:r w:rsidRPr="00D67709">
        <w:rPr>
          <w:rFonts w:ascii="Segoe UI" w:eastAsia="Times New Roman" w:hAnsi="Segoe UI" w:cs="Segoe UI"/>
          <w:spacing w:val="-2"/>
          <w:lang w:val="en-GB" w:eastAsia="de-DE"/>
        </w:rPr>
        <w:t>The project must be running for at lea</w:t>
      </w:r>
      <w:r>
        <w:rPr>
          <w:rFonts w:ascii="Segoe UI" w:eastAsia="Times New Roman" w:hAnsi="Segoe UI" w:cs="Segoe UI"/>
          <w:spacing w:val="-2"/>
          <w:lang w:val="en-GB" w:eastAsia="de-DE"/>
        </w:rPr>
        <w:t>st 1 year already. This criterion</w:t>
      </w:r>
      <w:r w:rsidRPr="00D67709">
        <w:rPr>
          <w:rFonts w:ascii="Segoe UI" w:eastAsia="Times New Roman" w:hAnsi="Segoe UI" w:cs="Segoe UI"/>
          <w:spacing w:val="-2"/>
          <w:lang w:val="en-GB" w:eastAsia="de-DE"/>
        </w:rPr>
        <w:t xml:space="preserve"> not only ensures the viability of the project idea but also allows for the measurement of impact.</w:t>
      </w:r>
    </w:p>
    <w:p w:rsidR="004226D6" w:rsidRPr="00BB19D2" w:rsidRDefault="004226D6" w:rsidP="006A27A5">
      <w:pPr>
        <w:overflowPunct w:val="0"/>
        <w:autoSpaceDE w:val="0"/>
        <w:autoSpaceDN w:val="0"/>
        <w:adjustRightInd w:val="0"/>
        <w:spacing w:after="0" w:line="240" w:lineRule="auto"/>
        <w:contextualSpacing/>
        <w:jc w:val="both"/>
        <w:textAlignment w:val="baseline"/>
        <w:rPr>
          <w:rFonts w:ascii="Segoe UI" w:eastAsia="Times New Roman" w:hAnsi="Segoe UI" w:cs="Segoe UI"/>
          <w:spacing w:val="-2"/>
          <w:lang w:val="en-GB" w:eastAsia="de-DE"/>
        </w:rPr>
      </w:pPr>
    </w:p>
    <w:p w:rsidR="006A27A5" w:rsidRPr="00D67709" w:rsidRDefault="006A27A5" w:rsidP="006A27A5">
      <w:pPr>
        <w:overflowPunct w:val="0"/>
        <w:autoSpaceDE w:val="0"/>
        <w:autoSpaceDN w:val="0"/>
        <w:adjustRightInd w:val="0"/>
        <w:spacing w:after="0" w:line="240" w:lineRule="auto"/>
        <w:contextualSpacing/>
        <w:jc w:val="both"/>
        <w:textAlignment w:val="baseline"/>
        <w:rPr>
          <w:rFonts w:ascii="Segoe UI" w:eastAsia="Times New Roman" w:hAnsi="Segoe UI" w:cs="Segoe UI"/>
          <w:spacing w:val="-2"/>
          <w:u w:val="single"/>
          <w:lang w:val="en-GB" w:eastAsia="de-DE"/>
        </w:rPr>
      </w:pPr>
      <w:r w:rsidRPr="00D67709">
        <w:rPr>
          <w:rFonts w:ascii="Segoe UI" w:eastAsia="Times New Roman" w:hAnsi="Segoe UI" w:cs="Segoe UI"/>
          <w:spacing w:val="-2"/>
          <w:u w:val="single"/>
          <w:lang w:val="en-GB" w:eastAsia="de-DE"/>
        </w:rPr>
        <w:t xml:space="preserve">Category </w:t>
      </w:r>
      <w:r w:rsidRPr="006F134C">
        <w:rPr>
          <w:rFonts w:ascii="Segoe UI" w:eastAsia="Times New Roman" w:hAnsi="Segoe UI" w:cs="Segoe UI"/>
          <w:b/>
          <w:spacing w:val="-2"/>
          <w:u w:val="single"/>
          <w:lang w:val="en-GB" w:eastAsia="de-DE"/>
        </w:rPr>
        <w:t>Innovation</w:t>
      </w:r>
      <w:r w:rsidRPr="00D67709">
        <w:rPr>
          <w:rFonts w:ascii="Segoe UI" w:eastAsia="Times New Roman" w:hAnsi="Segoe UI" w:cs="Segoe UI"/>
          <w:spacing w:val="-2"/>
          <w:u w:val="single"/>
          <w:lang w:val="en-GB" w:eastAsia="de-DE"/>
        </w:rPr>
        <w:t xml:space="preserve">: “Most innovative intercultural </w:t>
      </w:r>
      <w:r w:rsidR="00083E6F">
        <w:rPr>
          <w:rFonts w:ascii="Segoe UI" w:eastAsia="Times New Roman" w:hAnsi="Segoe UI" w:cs="Segoe UI"/>
          <w:spacing w:val="-2"/>
          <w:u w:val="single"/>
          <w:lang w:val="en-GB" w:eastAsia="de-DE"/>
        </w:rPr>
        <w:t xml:space="preserve">and interreligious </w:t>
      </w:r>
      <w:r w:rsidRPr="00D67709">
        <w:rPr>
          <w:rFonts w:ascii="Segoe UI" w:eastAsia="Times New Roman" w:hAnsi="Segoe UI" w:cs="Segoe UI"/>
          <w:spacing w:val="-2"/>
          <w:u w:val="single"/>
          <w:lang w:val="en-GB" w:eastAsia="de-DE"/>
        </w:rPr>
        <w:t>project”</w:t>
      </w:r>
    </w:p>
    <w:p w:rsidR="006A27A5" w:rsidRPr="00D67709" w:rsidRDefault="006A27A5" w:rsidP="00BB19D2">
      <w:pPr>
        <w:numPr>
          <w:ilvl w:val="0"/>
          <w:numId w:val="5"/>
        </w:numPr>
        <w:overflowPunct w:val="0"/>
        <w:autoSpaceDE w:val="0"/>
        <w:autoSpaceDN w:val="0"/>
        <w:adjustRightInd w:val="0"/>
        <w:spacing w:after="0" w:line="240" w:lineRule="auto"/>
        <w:contextualSpacing/>
        <w:jc w:val="both"/>
        <w:textAlignment w:val="baseline"/>
        <w:rPr>
          <w:rFonts w:ascii="Segoe UI" w:eastAsia="Times New Roman" w:hAnsi="Segoe UI" w:cs="Segoe UI"/>
          <w:spacing w:val="-2"/>
          <w:lang w:val="en-GB" w:eastAsia="de-DE"/>
        </w:rPr>
      </w:pPr>
      <w:r w:rsidRPr="00D67709">
        <w:rPr>
          <w:rFonts w:ascii="Segoe UI" w:eastAsia="Times New Roman" w:hAnsi="Segoe UI" w:cs="Segoe UI"/>
          <w:spacing w:val="-2"/>
          <w:lang w:val="en-GB" w:eastAsia="de-DE"/>
        </w:rPr>
        <w:t xml:space="preserve">Projects that are managed and implemented by non-profit organisations (including non-government organisations as well as associations, foundations, </w:t>
      </w:r>
      <w:r w:rsidR="00EE63D9">
        <w:rPr>
          <w:rFonts w:ascii="Segoe UI" w:eastAsia="Times New Roman" w:hAnsi="Segoe UI" w:cs="Segoe UI"/>
          <w:spacing w:val="-2"/>
          <w:lang w:val="en-GB" w:eastAsia="de-DE"/>
        </w:rPr>
        <w:t xml:space="preserve">charitable </w:t>
      </w:r>
      <w:r w:rsidRPr="00D67709">
        <w:rPr>
          <w:rFonts w:ascii="Segoe UI" w:eastAsia="Times New Roman" w:hAnsi="Segoe UI" w:cs="Segoe UI"/>
          <w:spacing w:val="-2"/>
          <w:lang w:val="en-GB" w:eastAsia="de-DE"/>
        </w:rPr>
        <w:t>educational institutions or religious organisations)</w:t>
      </w:r>
      <w:r w:rsidR="00037F6B" w:rsidRPr="00D67709">
        <w:rPr>
          <w:rFonts w:ascii="Segoe UI" w:eastAsia="Times New Roman" w:hAnsi="Segoe UI" w:cs="Segoe UI"/>
          <w:spacing w:val="-2"/>
          <w:lang w:val="en-GB" w:eastAsia="de-DE"/>
        </w:rPr>
        <w:t>, individuals and/</w:t>
      </w:r>
      <w:r w:rsidRPr="00D67709">
        <w:rPr>
          <w:rFonts w:ascii="Segoe UI" w:eastAsia="Times New Roman" w:hAnsi="Segoe UI" w:cs="Segoe UI"/>
          <w:spacing w:val="-2"/>
          <w:lang w:val="en-GB" w:eastAsia="de-DE"/>
        </w:rPr>
        <w:t xml:space="preserve">or </w:t>
      </w:r>
      <w:r w:rsidR="00127FF6">
        <w:rPr>
          <w:rFonts w:ascii="Segoe UI" w:eastAsia="Times New Roman" w:hAnsi="Segoe UI" w:cs="Segoe UI"/>
          <w:spacing w:val="-2"/>
          <w:lang w:val="en-GB" w:eastAsia="de-DE"/>
        </w:rPr>
        <w:t>commercial organisations</w:t>
      </w:r>
      <w:r w:rsidRPr="00D67709">
        <w:rPr>
          <w:rFonts w:ascii="Segoe UI" w:eastAsia="Times New Roman" w:hAnsi="Segoe UI" w:cs="Segoe UI"/>
          <w:spacing w:val="-2"/>
          <w:lang w:val="en-GB" w:eastAsia="de-DE"/>
        </w:rPr>
        <w:t>. Government, science, research or international institutions are excluded from admission.</w:t>
      </w:r>
    </w:p>
    <w:p w:rsidR="006A27A5" w:rsidRDefault="006A27A5" w:rsidP="004D1697">
      <w:pPr>
        <w:numPr>
          <w:ilvl w:val="0"/>
          <w:numId w:val="5"/>
        </w:numPr>
        <w:overflowPunct w:val="0"/>
        <w:autoSpaceDE w:val="0"/>
        <w:autoSpaceDN w:val="0"/>
        <w:adjustRightInd w:val="0"/>
        <w:spacing w:after="0" w:line="240" w:lineRule="auto"/>
        <w:contextualSpacing/>
        <w:jc w:val="both"/>
        <w:textAlignment w:val="baseline"/>
        <w:rPr>
          <w:rFonts w:ascii="Segoe UI" w:eastAsia="Times New Roman" w:hAnsi="Segoe UI" w:cs="Segoe UI"/>
          <w:spacing w:val="-2"/>
          <w:lang w:val="en-GB" w:eastAsia="de-DE"/>
        </w:rPr>
      </w:pPr>
      <w:r w:rsidRPr="00633187">
        <w:rPr>
          <w:rFonts w:ascii="Segoe UI" w:eastAsia="Times New Roman" w:hAnsi="Segoe UI" w:cs="Segoe UI"/>
          <w:spacing w:val="-2"/>
          <w:lang w:val="en-GB" w:eastAsia="de-DE"/>
        </w:rPr>
        <w:t xml:space="preserve">The project’s activities must focus on a minimum of one of the following areas: </w:t>
      </w:r>
      <w:r w:rsidR="00633187" w:rsidRPr="003B5061">
        <w:rPr>
          <w:rFonts w:ascii="Segoe UI" w:eastAsia="Times New Roman" w:hAnsi="Segoe UI" w:cs="Segoe UI"/>
          <w:spacing w:val="-2"/>
          <w:lang w:val="en-GB" w:eastAsia="de-DE"/>
        </w:rPr>
        <w:t xml:space="preserve">Art/Culture, Youth, </w:t>
      </w:r>
      <w:r w:rsidR="00633187">
        <w:rPr>
          <w:rFonts w:ascii="Segoe UI" w:eastAsia="Times New Roman" w:hAnsi="Segoe UI" w:cs="Segoe UI"/>
          <w:spacing w:val="-2"/>
          <w:lang w:val="en-GB" w:eastAsia="de-DE"/>
        </w:rPr>
        <w:t xml:space="preserve">Human Rights, </w:t>
      </w:r>
      <w:r w:rsidR="00633187" w:rsidRPr="003B5061">
        <w:rPr>
          <w:rFonts w:ascii="Segoe UI" w:eastAsia="Times New Roman" w:hAnsi="Segoe UI" w:cs="Segoe UI"/>
          <w:spacing w:val="-2"/>
          <w:lang w:val="en-GB" w:eastAsia="de-DE"/>
        </w:rPr>
        <w:t>Global Citizenship Education</w:t>
      </w:r>
      <w:r w:rsidR="00721EB2">
        <w:rPr>
          <w:rFonts w:ascii="Segoe UI" w:eastAsia="Times New Roman" w:hAnsi="Segoe UI" w:cs="Segoe UI"/>
          <w:spacing w:val="-2"/>
          <w:lang w:val="en-GB" w:eastAsia="de-DE"/>
        </w:rPr>
        <w:t xml:space="preserve">, </w:t>
      </w:r>
      <w:r w:rsidR="00633187">
        <w:rPr>
          <w:rFonts w:ascii="Segoe UI" w:eastAsia="Times New Roman" w:hAnsi="Segoe UI" w:cs="Segoe UI"/>
          <w:spacing w:val="-2"/>
          <w:lang w:val="en-GB" w:eastAsia="de-DE"/>
        </w:rPr>
        <w:t>Integration</w:t>
      </w:r>
      <w:r w:rsidR="00721EB2">
        <w:rPr>
          <w:rFonts w:ascii="Segoe UI" w:eastAsia="Times New Roman" w:hAnsi="Segoe UI" w:cs="Segoe UI"/>
          <w:spacing w:val="-2"/>
          <w:lang w:val="en-GB" w:eastAsia="de-DE"/>
        </w:rPr>
        <w:t xml:space="preserve"> and Gender Equality</w:t>
      </w:r>
      <w:r w:rsidR="00633187">
        <w:rPr>
          <w:rFonts w:ascii="Segoe UI" w:eastAsia="Times New Roman" w:hAnsi="Segoe UI" w:cs="Segoe UI"/>
          <w:spacing w:val="-2"/>
          <w:lang w:val="en-GB" w:eastAsia="de-DE"/>
        </w:rPr>
        <w:t>.</w:t>
      </w:r>
      <w:r w:rsidR="00633187" w:rsidRPr="003B5061" w:rsidDel="00633187">
        <w:rPr>
          <w:rFonts w:ascii="Segoe UI" w:eastAsia="Times New Roman" w:hAnsi="Segoe UI" w:cs="Segoe UI"/>
          <w:spacing w:val="-2"/>
          <w:lang w:val="en-GB" w:eastAsia="de-DE"/>
        </w:rPr>
        <w:t xml:space="preserve"> </w:t>
      </w:r>
      <w:r w:rsidRPr="00633187">
        <w:rPr>
          <w:rFonts w:ascii="Segoe UI" w:eastAsia="Times New Roman" w:hAnsi="Segoe UI" w:cs="Segoe UI"/>
          <w:spacing w:val="-2"/>
          <w:lang w:val="en-GB" w:eastAsia="de-DE"/>
        </w:rPr>
        <w:t xml:space="preserve">The project should be characterized by an innovative methodical or creative approach within the </w:t>
      </w:r>
      <w:r w:rsidR="00344D7A">
        <w:rPr>
          <w:rFonts w:ascii="Segoe UI" w:eastAsia="Times New Roman" w:hAnsi="Segoe UI" w:cs="Segoe UI"/>
          <w:spacing w:val="-2"/>
          <w:lang w:val="en-GB" w:eastAsia="de-DE"/>
        </w:rPr>
        <w:t xml:space="preserve">dialogue </w:t>
      </w:r>
      <w:r w:rsidRPr="00633187">
        <w:rPr>
          <w:rFonts w:ascii="Segoe UI" w:eastAsia="Times New Roman" w:hAnsi="Segoe UI" w:cs="Segoe UI"/>
          <w:spacing w:val="-2"/>
          <w:lang w:val="en-GB" w:eastAsia="de-DE"/>
        </w:rPr>
        <w:t>of cultures.</w:t>
      </w:r>
    </w:p>
    <w:p w:rsidR="00F230AB" w:rsidRDefault="00F230AB" w:rsidP="00F230AB">
      <w:pPr>
        <w:numPr>
          <w:ilvl w:val="0"/>
          <w:numId w:val="5"/>
        </w:numPr>
        <w:overflowPunct w:val="0"/>
        <w:autoSpaceDE w:val="0"/>
        <w:autoSpaceDN w:val="0"/>
        <w:adjustRightInd w:val="0"/>
        <w:spacing w:after="0" w:line="240" w:lineRule="auto"/>
        <w:contextualSpacing/>
        <w:jc w:val="both"/>
        <w:textAlignment w:val="baseline"/>
        <w:rPr>
          <w:rFonts w:ascii="Segoe UI" w:eastAsia="Times New Roman" w:hAnsi="Segoe UI" w:cs="Segoe UI"/>
          <w:spacing w:val="-2"/>
          <w:lang w:val="en-GB" w:eastAsia="de-DE"/>
        </w:rPr>
      </w:pPr>
      <w:r>
        <w:rPr>
          <w:rFonts w:ascii="Segoe UI" w:eastAsia="Times New Roman" w:hAnsi="Segoe UI" w:cs="Segoe UI"/>
          <w:spacing w:val="-2"/>
          <w:lang w:val="en-GB" w:eastAsia="de-DE"/>
        </w:rPr>
        <w:t xml:space="preserve">The project must be characterized by an innovative methodological or creative within the scope </w:t>
      </w:r>
      <w:r w:rsidR="00344D7A">
        <w:rPr>
          <w:rFonts w:ascii="Segoe UI" w:eastAsia="Times New Roman" w:hAnsi="Segoe UI" w:cs="Segoe UI"/>
          <w:spacing w:val="-2"/>
          <w:lang w:val="en-GB" w:eastAsia="de-DE"/>
        </w:rPr>
        <w:t xml:space="preserve">dialogue </w:t>
      </w:r>
      <w:r w:rsidR="00083E6F">
        <w:rPr>
          <w:rFonts w:ascii="Segoe UI" w:eastAsia="Times New Roman" w:hAnsi="Segoe UI" w:cs="Segoe UI"/>
          <w:spacing w:val="-2"/>
          <w:lang w:val="en-GB" w:eastAsia="de-DE"/>
        </w:rPr>
        <w:t>of cultures and religions.</w:t>
      </w:r>
    </w:p>
    <w:p w:rsidR="00F230AB" w:rsidRPr="00F230AB" w:rsidRDefault="00F230AB" w:rsidP="00F230AB">
      <w:pPr>
        <w:pStyle w:val="ListParagraph"/>
        <w:numPr>
          <w:ilvl w:val="0"/>
          <w:numId w:val="5"/>
        </w:numPr>
        <w:overflowPunct w:val="0"/>
        <w:autoSpaceDE w:val="0"/>
        <w:autoSpaceDN w:val="0"/>
        <w:adjustRightInd w:val="0"/>
        <w:spacing w:after="0" w:line="240" w:lineRule="auto"/>
        <w:jc w:val="both"/>
        <w:textAlignment w:val="baseline"/>
        <w:rPr>
          <w:rFonts w:ascii="Segoe UI" w:eastAsia="Times New Roman" w:hAnsi="Segoe UI" w:cs="Segoe UI"/>
          <w:spacing w:val="-2"/>
          <w:lang w:val="en-GB" w:eastAsia="de-DE"/>
        </w:rPr>
      </w:pPr>
      <w:r w:rsidRPr="00D67709">
        <w:rPr>
          <w:rFonts w:ascii="Segoe UI" w:eastAsia="Times New Roman" w:hAnsi="Segoe UI" w:cs="Segoe UI"/>
          <w:spacing w:val="-2"/>
          <w:lang w:val="en-GB" w:eastAsia="de-DE"/>
        </w:rPr>
        <w:t>The project must be running for at lea</w:t>
      </w:r>
      <w:r>
        <w:rPr>
          <w:rFonts w:ascii="Segoe UI" w:eastAsia="Times New Roman" w:hAnsi="Segoe UI" w:cs="Segoe UI"/>
          <w:spacing w:val="-2"/>
          <w:lang w:val="en-GB" w:eastAsia="de-DE"/>
        </w:rPr>
        <w:t>st 1 year already. This criterion</w:t>
      </w:r>
      <w:r w:rsidRPr="00D67709">
        <w:rPr>
          <w:rFonts w:ascii="Segoe UI" w:eastAsia="Times New Roman" w:hAnsi="Segoe UI" w:cs="Segoe UI"/>
          <w:spacing w:val="-2"/>
          <w:lang w:val="en-GB" w:eastAsia="de-DE"/>
        </w:rPr>
        <w:t xml:space="preserve"> not only ensures the viability of the project idea but also allows for the measurement of impact.</w:t>
      </w:r>
      <w:r w:rsidRPr="00F230AB">
        <w:rPr>
          <w:rFonts w:ascii="Segoe UI" w:eastAsia="Times New Roman" w:hAnsi="Segoe UI" w:cs="Segoe UI"/>
          <w:spacing w:val="-2"/>
          <w:lang w:val="en-GB" w:eastAsia="de-DE"/>
        </w:rPr>
        <w:t xml:space="preserve"> </w:t>
      </w:r>
    </w:p>
    <w:p w:rsidR="006A27A5" w:rsidRPr="00D67709" w:rsidRDefault="006A27A5" w:rsidP="006A27A5">
      <w:pPr>
        <w:overflowPunct w:val="0"/>
        <w:autoSpaceDE w:val="0"/>
        <w:autoSpaceDN w:val="0"/>
        <w:adjustRightInd w:val="0"/>
        <w:spacing w:after="0"/>
        <w:contextualSpacing/>
        <w:jc w:val="both"/>
        <w:textAlignment w:val="baseline"/>
        <w:rPr>
          <w:rFonts w:ascii="Segoe UI" w:eastAsia="Times New Roman" w:hAnsi="Segoe UI" w:cs="Segoe UI"/>
          <w:spacing w:val="-2"/>
          <w:lang w:val="en-GB" w:eastAsia="de-DE"/>
        </w:rPr>
      </w:pPr>
    </w:p>
    <w:p w:rsidR="001F3EC4" w:rsidRPr="00EE63D9" w:rsidRDefault="00037F6B" w:rsidP="00EE63D9">
      <w:pPr>
        <w:overflowPunct w:val="0"/>
        <w:autoSpaceDE w:val="0"/>
        <w:autoSpaceDN w:val="0"/>
        <w:adjustRightInd w:val="0"/>
        <w:spacing w:after="0" w:line="240" w:lineRule="auto"/>
        <w:contextualSpacing/>
        <w:jc w:val="both"/>
        <w:textAlignment w:val="baseline"/>
        <w:rPr>
          <w:rFonts w:ascii="Segoe UI" w:eastAsia="Times New Roman" w:hAnsi="Segoe UI" w:cs="Segoe UI"/>
          <w:spacing w:val="-2"/>
          <w:u w:val="single"/>
          <w:lang w:val="en-GB" w:eastAsia="de-DE"/>
        </w:rPr>
      </w:pPr>
      <w:r w:rsidRPr="00AA56C0">
        <w:rPr>
          <w:rFonts w:ascii="Segoe UI" w:eastAsia="Times New Roman" w:hAnsi="Segoe UI" w:cs="Segoe UI"/>
          <w:spacing w:val="-2"/>
          <w:u w:val="single"/>
          <w:lang w:val="en-GB" w:eastAsia="de-DE"/>
        </w:rPr>
        <w:t xml:space="preserve">Category </w:t>
      </w:r>
      <w:r w:rsidRPr="007E103F">
        <w:rPr>
          <w:rFonts w:ascii="Segoe UI" w:eastAsia="Times New Roman" w:hAnsi="Segoe UI" w:cs="Segoe UI"/>
          <w:b/>
          <w:spacing w:val="-2"/>
          <w:u w:val="single"/>
          <w:lang w:val="en-GB" w:eastAsia="de-DE"/>
        </w:rPr>
        <w:t>Media</w:t>
      </w:r>
      <w:r w:rsidRPr="00AA56C0">
        <w:rPr>
          <w:rFonts w:ascii="Segoe UI" w:eastAsia="Times New Roman" w:hAnsi="Segoe UI" w:cs="Segoe UI"/>
          <w:spacing w:val="-2"/>
          <w:u w:val="single"/>
          <w:lang w:val="en-GB" w:eastAsia="de-DE"/>
        </w:rPr>
        <w:t xml:space="preserve">: “Best </w:t>
      </w:r>
      <w:r w:rsidR="006A27A5" w:rsidRPr="00AA56C0">
        <w:rPr>
          <w:rFonts w:ascii="Segoe UI" w:eastAsia="Times New Roman" w:hAnsi="Segoe UI" w:cs="Segoe UI"/>
          <w:spacing w:val="-2"/>
          <w:u w:val="single"/>
          <w:lang w:val="en-GB" w:eastAsia="de-DE"/>
        </w:rPr>
        <w:t xml:space="preserve">media contribution for intercultural </w:t>
      </w:r>
      <w:r w:rsidR="00FB4E6F">
        <w:rPr>
          <w:rFonts w:ascii="Segoe UI" w:eastAsia="Times New Roman" w:hAnsi="Segoe UI" w:cs="Segoe UI"/>
          <w:spacing w:val="-2"/>
          <w:u w:val="single"/>
          <w:lang w:val="en-GB" w:eastAsia="de-DE"/>
        </w:rPr>
        <w:t xml:space="preserve">and interreligious </w:t>
      </w:r>
      <w:r w:rsidR="006A27A5" w:rsidRPr="00AA56C0">
        <w:rPr>
          <w:rFonts w:ascii="Segoe UI" w:eastAsia="Times New Roman" w:hAnsi="Segoe UI" w:cs="Segoe UI"/>
          <w:spacing w:val="-2"/>
          <w:u w:val="single"/>
          <w:lang w:val="en-GB" w:eastAsia="de-DE"/>
        </w:rPr>
        <w:t>understanding”</w:t>
      </w:r>
    </w:p>
    <w:p w:rsidR="001F3EC4" w:rsidRPr="00EE63D9" w:rsidRDefault="001F3EC4" w:rsidP="001F3EC4">
      <w:pPr>
        <w:numPr>
          <w:ilvl w:val="0"/>
          <w:numId w:val="5"/>
        </w:numPr>
        <w:overflowPunct w:val="0"/>
        <w:autoSpaceDE w:val="0"/>
        <w:autoSpaceDN w:val="0"/>
        <w:adjustRightInd w:val="0"/>
        <w:spacing w:after="0" w:line="240" w:lineRule="auto"/>
        <w:contextualSpacing/>
        <w:jc w:val="both"/>
        <w:textAlignment w:val="baseline"/>
        <w:rPr>
          <w:rFonts w:ascii="Segoe UI" w:eastAsia="Times New Roman" w:hAnsi="Segoe UI" w:cs="Segoe UI"/>
          <w:spacing w:val="-2"/>
          <w:lang w:val="en-GB" w:eastAsia="de-DE"/>
        </w:rPr>
      </w:pPr>
      <w:r w:rsidRPr="00EE63D9">
        <w:rPr>
          <w:rFonts w:ascii="Segoe UI" w:eastAsia="Times New Roman" w:hAnsi="Segoe UI" w:cs="Segoe UI"/>
          <w:spacing w:val="-2"/>
          <w:lang w:val="en-GB" w:eastAsia="de-DE"/>
        </w:rPr>
        <w:t xml:space="preserve">Submitted contributions can encompass all classic </w:t>
      </w:r>
      <w:r w:rsidR="007E103F">
        <w:rPr>
          <w:rFonts w:ascii="Segoe UI" w:eastAsia="Times New Roman" w:hAnsi="Segoe UI" w:cs="Segoe UI"/>
          <w:spacing w:val="-2"/>
          <w:lang w:val="en-GB" w:eastAsia="de-DE"/>
        </w:rPr>
        <w:t xml:space="preserve">media </w:t>
      </w:r>
      <w:r w:rsidRPr="00EE63D9">
        <w:rPr>
          <w:rFonts w:ascii="Segoe UI" w:eastAsia="Times New Roman" w:hAnsi="Segoe UI" w:cs="Segoe UI"/>
          <w:spacing w:val="-2"/>
          <w:lang w:val="en-GB" w:eastAsia="de-DE"/>
        </w:rPr>
        <w:t>(</w:t>
      </w:r>
      <w:proofErr w:type="spellStart"/>
      <w:r w:rsidRPr="00EE63D9">
        <w:rPr>
          <w:rFonts w:ascii="Segoe UI" w:eastAsia="Times New Roman" w:hAnsi="Segoe UI" w:cs="Segoe UI"/>
          <w:spacing w:val="-2"/>
          <w:lang w:val="en-GB" w:eastAsia="de-DE"/>
        </w:rPr>
        <w:t>i</w:t>
      </w:r>
      <w:proofErr w:type="spellEnd"/>
      <w:r w:rsidRPr="00EE63D9">
        <w:rPr>
          <w:rFonts w:ascii="Segoe UI" w:eastAsia="Times New Roman" w:hAnsi="Segoe UI" w:cs="Segoe UI"/>
          <w:spacing w:val="-2"/>
          <w:lang w:val="en-GB" w:eastAsia="de-DE"/>
        </w:rPr>
        <w:t>.</w:t>
      </w:r>
      <w:r w:rsidR="007E103F">
        <w:rPr>
          <w:rFonts w:ascii="Segoe UI" w:eastAsia="Times New Roman" w:hAnsi="Segoe UI" w:cs="Segoe UI"/>
          <w:spacing w:val="-2"/>
          <w:lang w:val="en-GB" w:eastAsia="de-DE"/>
        </w:rPr>
        <w:t xml:space="preserve"> e. print, TV, radio</w:t>
      </w:r>
      <w:r w:rsidRPr="00EE63D9">
        <w:rPr>
          <w:rFonts w:ascii="Segoe UI" w:eastAsia="Times New Roman" w:hAnsi="Segoe UI" w:cs="Segoe UI"/>
          <w:spacing w:val="-2"/>
          <w:lang w:val="en-GB" w:eastAsia="de-DE"/>
        </w:rPr>
        <w:t xml:space="preserve"> etc.) and social media. Submitted contributions must </w:t>
      </w:r>
      <w:r w:rsidR="007E103F">
        <w:rPr>
          <w:rFonts w:ascii="Segoe UI" w:eastAsia="Times New Roman" w:hAnsi="Segoe UI" w:cs="Segoe UI"/>
          <w:spacing w:val="-2"/>
          <w:lang w:val="en-GB" w:eastAsia="de-DE"/>
        </w:rPr>
        <w:t xml:space="preserve">have </w:t>
      </w:r>
      <w:r w:rsidR="007E103F" w:rsidRPr="00EE63D9">
        <w:rPr>
          <w:rFonts w:ascii="Segoe UI" w:eastAsia="Times New Roman" w:hAnsi="Segoe UI" w:cs="Segoe UI"/>
          <w:spacing w:val="-2"/>
          <w:lang w:val="en-GB" w:eastAsia="de-DE"/>
        </w:rPr>
        <w:t xml:space="preserve">verifiably and visibly </w:t>
      </w:r>
      <w:r w:rsidRPr="00EE63D9">
        <w:rPr>
          <w:rFonts w:ascii="Segoe UI" w:eastAsia="Times New Roman" w:hAnsi="Segoe UI" w:cs="Segoe UI"/>
          <w:spacing w:val="-2"/>
          <w:lang w:val="en-GB" w:eastAsia="de-DE"/>
        </w:rPr>
        <w:t xml:space="preserve">impacted </w:t>
      </w:r>
      <w:r w:rsidR="007E103F">
        <w:rPr>
          <w:rFonts w:ascii="Segoe UI" w:eastAsia="Times New Roman" w:hAnsi="Segoe UI" w:cs="Segoe UI"/>
          <w:spacing w:val="-2"/>
          <w:lang w:val="en-GB" w:eastAsia="de-DE"/>
        </w:rPr>
        <w:t>the public sphere in a positive way.</w:t>
      </w:r>
    </w:p>
    <w:p w:rsidR="00732577" w:rsidRPr="00EE63D9" w:rsidRDefault="00732577" w:rsidP="001F3EC4">
      <w:pPr>
        <w:pStyle w:val="ListParagraph"/>
        <w:numPr>
          <w:ilvl w:val="0"/>
          <w:numId w:val="5"/>
        </w:numPr>
        <w:overflowPunct w:val="0"/>
        <w:autoSpaceDE w:val="0"/>
        <w:autoSpaceDN w:val="0"/>
        <w:adjustRightInd w:val="0"/>
        <w:spacing w:after="0"/>
        <w:jc w:val="both"/>
        <w:textAlignment w:val="baseline"/>
        <w:rPr>
          <w:rFonts w:ascii="Segoe UI" w:hAnsi="Segoe UI" w:cs="Segoe UI"/>
          <w:spacing w:val="-2"/>
          <w:lang w:val="en-GB"/>
        </w:rPr>
      </w:pPr>
      <w:r w:rsidRPr="00EE63D9">
        <w:rPr>
          <w:rFonts w:ascii="Segoe UI" w:eastAsia="Times New Roman" w:hAnsi="Segoe UI" w:cs="Segoe UI"/>
          <w:spacing w:val="-2"/>
          <w:lang w:val="en-GB" w:eastAsia="de-DE"/>
        </w:rPr>
        <w:t xml:space="preserve">The contribution </w:t>
      </w:r>
      <w:r w:rsidR="00141E1A" w:rsidRPr="00EE63D9">
        <w:rPr>
          <w:rFonts w:ascii="Segoe UI" w:eastAsia="Times New Roman" w:hAnsi="Segoe UI" w:cs="Segoe UI"/>
          <w:spacing w:val="-2"/>
          <w:lang w:val="en-GB" w:eastAsia="de-DE"/>
        </w:rPr>
        <w:t xml:space="preserve">must have </w:t>
      </w:r>
      <w:r w:rsidRPr="00EE63D9">
        <w:rPr>
          <w:rFonts w:ascii="Segoe UI" w:eastAsia="Times New Roman" w:hAnsi="Segoe UI" w:cs="Segoe UI"/>
          <w:spacing w:val="-2"/>
          <w:lang w:val="en-GB" w:eastAsia="de-DE"/>
        </w:rPr>
        <w:t xml:space="preserve">verifiably achieved a wide impact for the intercultural </w:t>
      </w:r>
      <w:r w:rsidR="00FB4E6F">
        <w:rPr>
          <w:rFonts w:ascii="Segoe UI" w:eastAsia="Times New Roman" w:hAnsi="Segoe UI" w:cs="Segoe UI"/>
          <w:spacing w:val="-2"/>
          <w:lang w:val="en-GB" w:eastAsia="de-DE"/>
        </w:rPr>
        <w:t xml:space="preserve">and interreligious </w:t>
      </w:r>
      <w:r w:rsidRPr="00EE63D9">
        <w:rPr>
          <w:rFonts w:ascii="Segoe UI" w:eastAsia="Times New Roman" w:hAnsi="Segoe UI" w:cs="Segoe UI"/>
          <w:spacing w:val="-2"/>
          <w:lang w:val="en-GB" w:eastAsia="de-DE"/>
        </w:rPr>
        <w:t xml:space="preserve">dialogue. </w:t>
      </w:r>
    </w:p>
    <w:p w:rsidR="00376A6A" w:rsidRPr="00EE63D9" w:rsidRDefault="00376A6A" w:rsidP="00376A6A">
      <w:pPr>
        <w:numPr>
          <w:ilvl w:val="0"/>
          <w:numId w:val="5"/>
        </w:numPr>
        <w:overflowPunct w:val="0"/>
        <w:autoSpaceDE w:val="0"/>
        <w:autoSpaceDN w:val="0"/>
        <w:adjustRightInd w:val="0"/>
        <w:spacing w:after="0" w:line="240" w:lineRule="auto"/>
        <w:contextualSpacing/>
        <w:jc w:val="both"/>
        <w:textAlignment w:val="baseline"/>
        <w:rPr>
          <w:rFonts w:ascii="Segoe UI" w:eastAsia="Times New Roman" w:hAnsi="Segoe UI" w:cs="Segoe UI"/>
          <w:spacing w:val="-2"/>
          <w:lang w:val="en-GB" w:eastAsia="de-DE"/>
        </w:rPr>
      </w:pPr>
      <w:r w:rsidRPr="00EE63D9">
        <w:rPr>
          <w:rFonts w:ascii="Segoe UI" w:eastAsia="Times New Roman" w:hAnsi="Segoe UI" w:cs="Segoe UI"/>
          <w:spacing w:val="-2"/>
          <w:lang w:val="en-GB" w:eastAsia="de-DE"/>
        </w:rPr>
        <w:t xml:space="preserve">Complete journalistic, media works or </w:t>
      </w:r>
      <w:r w:rsidR="00344D7A">
        <w:rPr>
          <w:rFonts w:ascii="Segoe UI" w:eastAsia="Times New Roman" w:hAnsi="Segoe UI" w:cs="Segoe UI"/>
          <w:spacing w:val="-2"/>
          <w:lang w:val="en-GB" w:eastAsia="de-DE"/>
        </w:rPr>
        <w:t xml:space="preserve">dialogue </w:t>
      </w:r>
      <w:r w:rsidRPr="00EE63D9">
        <w:rPr>
          <w:rFonts w:ascii="Segoe UI" w:eastAsia="Times New Roman" w:hAnsi="Segoe UI" w:cs="Segoe UI"/>
          <w:spacing w:val="-2"/>
          <w:lang w:val="en-GB" w:eastAsia="de-DE"/>
        </w:rPr>
        <w:t>platforms focusing on raising awareness, understanding and peaceful coexistence are also encouraged to apply for the IAA.</w:t>
      </w:r>
    </w:p>
    <w:p w:rsidR="001F3EC4" w:rsidRPr="00EE63D9" w:rsidRDefault="001F3EC4" w:rsidP="001F3EC4">
      <w:pPr>
        <w:numPr>
          <w:ilvl w:val="0"/>
          <w:numId w:val="5"/>
        </w:numPr>
        <w:overflowPunct w:val="0"/>
        <w:autoSpaceDE w:val="0"/>
        <w:autoSpaceDN w:val="0"/>
        <w:adjustRightInd w:val="0"/>
        <w:spacing w:after="0" w:line="240" w:lineRule="auto"/>
        <w:contextualSpacing/>
        <w:jc w:val="both"/>
        <w:textAlignment w:val="baseline"/>
        <w:rPr>
          <w:rFonts w:ascii="Segoe UI" w:eastAsia="Times New Roman" w:hAnsi="Segoe UI" w:cs="Segoe UI"/>
          <w:spacing w:val="-2"/>
          <w:lang w:val="en-GB" w:eastAsia="de-DE"/>
        </w:rPr>
      </w:pPr>
      <w:r w:rsidRPr="00EE63D9">
        <w:rPr>
          <w:rFonts w:ascii="Segoe UI" w:eastAsia="Times New Roman" w:hAnsi="Segoe UI" w:cs="Segoe UI"/>
          <w:spacing w:val="-2"/>
          <w:lang w:val="en-GB" w:eastAsia="de-DE"/>
        </w:rPr>
        <w:t xml:space="preserve">Only contributions published after </w:t>
      </w:r>
      <w:r w:rsidR="007E103F">
        <w:rPr>
          <w:rFonts w:ascii="Segoe UI" w:eastAsia="Times New Roman" w:hAnsi="Segoe UI" w:cs="Segoe UI"/>
          <w:spacing w:val="-2"/>
          <w:lang w:val="en-GB" w:eastAsia="de-DE"/>
        </w:rPr>
        <w:t>January</w:t>
      </w:r>
      <w:r w:rsidR="000A7088">
        <w:rPr>
          <w:rFonts w:ascii="Segoe UI" w:eastAsia="Times New Roman" w:hAnsi="Segoe UI" w:cs="Segoe UI"/>
          <w:spacing w:val="-2"/>
          <w:lang w:val="en-GB" w:eastAsia="de-DE"/>
        </w:rPr>
        <w:t xml:space="preserve"> </w:t>
      </w:r>
      <w:r w:rsidR="00BB19D2">
        <w:rPr>
          <w:rFonts w:ascii="Segoe UI" w:eastAsia="Times New Roman" w:hAnsi="Segoe UI" w:cs="Segoe UI"/>
          <w:spacing w:val="-2"/>
          <w:lang w:val="en-GB" w:eastAsia="de-DE"/>
        </w:rPr>
        <w:t>01 January</w:t>
      </w:r>
      <w:r w:rsidR="007E103F">
        <w:rPr>
          <w:rFonts w:ascii="Segoe UI" w:eastAsia="Times New Roman" w:hAnsi="Segoe UI" w:cs="Segoe UI"/>
          <w:spacing w:val="-2"/>
          <w:lang w:val="en-GB" w:eastAsia="de-DE"/>
        </w:rPr>
        <w:t xml:space="preserve"> </w:t>
      </w:r>
      <w:r w:rsidR="00056B39">
        <w:rPr>
          <w:rFonts w:ascii="Segoe UI" w:eastAsia="Times New Roman" w:hAnsi="Segoe UI" w:cs="Segoe UI"/>
          <w:spacing w:val="-2"/>
          <w:lang w:val="en-GB" w:eastAsia="de-DE"/>
        </w:rPr>
        <w:t>2022</w:t>
      </w:r>
      <w:r w:rsidRPr="00EE63D9">
        <w:rPr>
          <w:rFonts w:ascii="Segoe UI" w:eastAsia="Times New Roman" w:hAnsi="Segoe UI" w:cs="Segoe UI"/>
          <w:spacing w:val="-2"/>
          <w:lang w:val="en-GB" w:eastAsia="de-DE"/>
        </w:rPr>
        <w:t xml:space="preserve"> will be accepted for further consideration. The </w:t>
      </w:r>
      <w:r w:rsidR="00344D7A">
        <w:rPr>
          <w:rFonts w:ascii="Segoe UI" w:eastAsia="Times New Roman" w:hAnsi="Segoe UI" w:cs="Segoe UI"/>
          <w:spacing w:val="-2"/>
          <w:lang w:val="en-GB" w:eastAsia="de-DE"/>
        </w:rPr>
        <w:t xml:space="preserve">dialogue </w:t>
      </w:r>
      <w:r w:rsidRPr="00EE63D9">
        <w:rPr>
          <w:rFonts w:ascii="Segoe UI" w:eastAsia="Times New Roman" w:hAnsi="Segoe UI" w:cs="Segoe UI"/>
          <w:spacing w:val="-2"/>
          <w:lang w:val="en-GB" w:eastAsia="de-DE"/>
        </w:rPr>
        <w:t xml:space="preserve">platform must </w:t>
      </w:r>
      <w:r w:rsidR="003C69A5">
        <w:rPr>
          <w:rFonts w:ascii="Segoe UI" w:eastAsia="Times New Roman" w:hAnsi="Segoe UI" w:cs="Segoe UI"/>
          <w:spacing w:val="-2"/>
          <w:lang w:val="en-GB" w:eastAsia="de-DE"/>
        </w:rPr>
        <w:t>have been</w:t>
      </w:r>
      <w:r w:rsidRPr="00EE63D9">
        <w:rPr>
          <w:rFonts w:ascii="Segoe UI" w:eastAsia="Times New Roman" w:hAnsi="Segoe UI" w:cs="Segoe UI"/>
          <w:spacing w:val="-2"/>
          <w:lang w:val="en-GB" w:eastAsia="de-DE"/>
        </w:rPr>
        <w:t xml:space="preserve"> operative </w:t>
      </w:r>
      <w:r w:rsidR="003C69A5">
        <w:rPr>
          <w:rFonts w:ascii="Segoe UI" w:eastAsia="Times New Roman" w:hAnsi="Segoe UI" w:cs="Segoe UI"/>
          <w:spacing w:val="-2"/>
          <w:lang w:val="en-GB" w:eastAsia="de-DE"/>
        </w:rPr>
        <w:t>for</w:t>
      </w:r>
      <w:r w:rsidRPr="00EE63D9">
        <w:rPr>
          <w:rFonts w:ascii="Segoe UI" w:eastAsia="Times New Roman" w:hAnsi="Segoe UI" w:cs="Segoe UI"/>
          <w:spacing w:val="-2"/>
          <w:lang w:val="en-GB" w:eastAsia="de-DE"/>
        </w:rPr>
        <w:t xml:space="preserve"> at least 1 year.</w:t>
      </w:r>
    </w:p>
    <w:p w:rsidR="001F3EC4" w:rsidRDefault="001F3EC4" w:rsidP="001F3EC4">
      <w:pPr>
        <w:numPr>
          <w:ilvl w:val="0"/>
          <w:numId w:val="5"/>
        </w:numPr>
        <w:overflowPunct w:val="0"/>
        <w:autoSpaceDE w:val="0"/>
        <w:autoSpaceDN w:val="0"/>
        <w:adjustRightInd w:val="0"/>
        <w:spacing w:after="0" w:line="240" w:lineRule="auto"/>
        <w:contextualSpacing/>
        <w:jc w:val="both"/>
        <w:textAlignment w:val="baseline"/>
        <w:rPr>
          <w:rFonts w:ascii="Segoe UI" w:eastAsia="Times New Roman" w:hAnsi="Segoe UI" w:cs="Segoe UI"/>
          <w:spacing w:val="-2"/>
          <w:lang w:val="en-GB" w:eastAsia="de-DE"/>
        </w:rPr>
      </w:pPr>
      <w:r w:rsidRPr="00EE63D9">
        <w:rPr>
          <w:rFonts w:ascii="Segoe UI" w:eastAsia="Times New Roman" w:hAnsi="Segoe UI" w:cs="Segoe UI"/>
          <w:spacing w:val="-2"/>
          <w:lang w:val="en-GB" w:eastAsia="de-DE"/>
        </w:rPr>
        <w:t>Submitted contributions must have been published in non-state classic or social media.</w:t>
      </w:r>
    </w:p>
    <w:p w:rsidR="00E90A03" w:rsidRDefault="00E90A03" w:rsidP="00404E32">
      <w:pPr>
        <w:overflowPunct w:val="0"/>
        <w:autoSpaceDE w:val="0"/>
        <w:autoSpaceDN w:val="0"/>
        <w:adjustRightInd w:val="0"/>
        <w:spacing w:after="0" w:line="240" w:lineRule="auto"/>
        <w:contextualSpacing/>
        <w:jc w:val="both"/>
        <w:textAlignment w:val="baseline"/>
        <w:rPr>
          <w:rFonts w:ascii="Segoe UI" w:eastAsia="Times New Roman" w:hAnsi="Segoe UI" w:cs="Segoe UI"/>
          <w:spacing w:val="-2"/>
          <w:lang w:val="en-GB" w:eastAsia="de-DE"/>
        </w:rPr>
      </w:pPr>
    </w:p>
    <w:p w:rsidR="00C22460" w:rsidRDefault="00F151F1" w:rsidP="00F151F1">
      <w:pPr>
        <w:jc w:val="both"/>
        <w:rPr>
          <w:rFonts w:ascii="Segoe UI" w:hAnsi="Segoe UI" w:cs="Segoe UI"/>
          <w:b/>
          <w:bCs/>
          <w:lang w:val="en-GB"/>
        </w:rPr>
      </w:pPr>
      <w:r>
        <w:rPr>
          <w:rFonts w:ascii="Segoe UI" w:eastAsia="Times New Roman" w:hAnsi="Segoe UI" w:cs="Segoe UI"/>
          <w:spacing w:val="-2"/>
          <w:lang w:val="en-GB" w:eastAsia="de-DE"/>
        </w:rPr>
        <w:t xml:space="preserve">In a first step, </w:t>
      </w:r>
      <w:r w:rsidR="006A27A5" w:rsidRPr="00D67709">
        <w:rPr>
          <w:rFonts w:ascii="Segoe UI" w:eastAsia="Times New Roman" w:hAnsi="Segoe UI" w:cs="Segoe UI"/>
          <w:spacing w:val="-2"/>
          <w:lang w:val="en-GB" w:eastAsia="de-DE"/>
        </w:rPr>
        <w:t xml:space="preserve">the </w:t>
      </w:r>
      <w:r w:rsidR="008E6C1D" w:rsidRPr="00D67709">
        <w:rPr>
          <w:rFonts w:ascii="Segoe UI" w:eastAsia="Times New Roman" w:hAnsi="Segoe UI" w:cs="Segoe UI"/>
          <w:spacing w:val="-2"/>
          <w:lang w:val="en-GB" w:eastAsia="de-DE"/>
        </w:rPr>
        <w:t>Task Force and the</w:t>
      </w:r>
      <w:r w:rsidR="00385381">
        <w:rPr>
          <w:rFonts w:ascii="Segoe UI" w:eastAsia="Times New Roman" w:hAnsi="Segoe UI" w:cs="Segoe UI"/>
          <w:spacing w:val="-2"/>
          <w:lang w:val="en-GB" w:eastAsia="de-DE"/>
        </w:rPr>
        <w:t xml:space="preserve"> Austrian</w:t>
      </w:r>
      <w:r w:rsidR="008E6C1D" w:rsidRPr="00D67709">
        <w:rPr>
          <w:rFonts w:ascii="Segoe UI" w:eastAsia="Times New Roman" w:hAnsi="Segoe UI" w:cs="Segoe UI"/>
          <w:spacing w:val="-2"/>
          <w:lang w:val="en-GB" w:eastAsia="de-DE"/>
        </w:rPr>
        <w:t xml:space="preserve"> </w:t>
      </w:r>
      <w:r>
        <w:rPr>
          <w:rFonts w:ascii="Segoe UI" w:eastAsia="Times New Roman" w:hAnsi="Segoe UI" w:cs="Segoe UI"/>
          <w:spacing w:val="-2"/>
          <w:lang w:val="en-GB" w:eastAsia="de-DE"/>
        </w:rPr>
        <w:t>Embassies</w:t>
      </w:r>
      <w:r w:rsidR="006A27A5" w:rsidRPr="00D67709">
        <w:rPr>
          <w:rFonts w:ascii="Segoe UI" w:eastAsia="Times New Roman" w:hAnsi="Segoe UI" w:cs="Segoe UI"/>
          <w:spacing w:val="-2"/>
          <w:lang w:val="en-GB" w:eastAsia="de-DE"/>
        </w:rPr>
        <w:t xml:space="preserve"> will check applications against the above criteria. Only applications that </w:t>
      </w:r>
      <w:r w:rsidR="002C64EB" w:rsidRPr="00D67709">
        <w:rPr>
          <w:rFonts w:ascii="Segoe UI" w:eastAsia="Times New Roman" w:hAnsi="Segoe UI" w:cs="Segoe UI"/>
          <w:spacing w:val="-2"/>
          <w:lang w:val="en-GB" w:eastAsia="de-DE"/>
        </w:rPr>
        <w:t>fulfil</w:t>
      </w:r>
      <w:r w:rsidR="006A27A5" w:rsidRPr="00D67709">
        <w:rPr>
          <w:rFonts w:ascii="Segoe UI" w:eastAsia="Times New Roman" w:hAnsi="Segoe UI" w:cs="Segoe UI"/>
          <w:spacing w:val="-2"/>
          <w:lang w:val="en-GB" w:eastAsia="de-DE"/>
        </w:rPr>
        <w:t xml:space="preserve"> these criteria will be considered </w:t>
      </w:r>
      <w:r>
        <w:rPr>
          <w:rFonts w:ascii="Segoe UI" w:eastAsia="Times New Roman" w:hAnsi="Segoe UI" w:cs="Segoe UI"/>
          <w:spacing w:val="-2"/>
          <w:lang w:val="en-GB" w:eastAsia="de-DE"/>
        </w:rPr>
        <w:t>eligible</w:t>
      </w:r>
      <w:r w:rsidR="006A27A5" w:rsidRPr="00D67709">
        <w:rPr>
          <w:rFonts w:ascii="Segoe UI" w:eastAsia="Times New Roman" w:hAnsi="Segoe UI" w:cs="Segoe UI"/>
          <w:spacing w:val="-2"/>
          <w:lang w:val="en-GB" w:eastAsia="de-DE"/>
        </w:rPr>
        <w:t>.</w:t>
      </w:r>
    </w:p>
    <w:p w:rsidR="00BB276C" w:rsidRDefault="00BB276C" w:rsidP="00F63C15">
      <w:pPr>
        <w:spacing w:after="0"/>
        <w:jc w:val="both"/>
        <w:rPr>
          <w:rFonts w:ascii="Segoe UI" w:hAnsi="Segoe UI" w:cs="Segoe UI"/>
          <w:b/>
          <w:bCs/>
          <w:lang w:val="en-GB"/>
        </w:rPr>
      </w:pPr>
    </w:p>
    <w:p w:rsidR="006A27A5" w:rsidRPr="00D67709" w:rsidRDefault="006A27A5" w:rsidP="00F63C15">
      <w:pPr>
        <w:spacing w:after="0"/>
        <w:jc w:val="both"/>
        <w:rPr>
          <w:rFonts w:ascii="Segoe UI" w:hAnsi="Segoe UI" w:cs="Segoe UI"/>
          <w:b/>
          <w:bCs/>
          <w:lang w:val="en-GB"/>
        </w:rPr>
      </w:pPr>
      <w:r w:rsidRPr="00D67709">
        <w:rPr>
          <w:rFonts w:ascii="Segoe UI" w:hAnsi="Segoe UI" w:cs="Segoe UI"/>
          <w:b/>
          <w:bCs/>
          <w:lang w:val="en-GB"/>
        </w:rPr>
        <w:t>Selection and Award Presentation</w:t>
      </w:r>
    </w:p>
    <w:p w:rsidR="00DF7D8F" w:rsidRPr="00D67709" w:rsidRDefault="00653F3F" w:rsidP="00990635">
      <w:pPr>
        <w:overflowPunct w:val="0"/>
        <w:autoSpaceDE w:val="0"/>
        <w:autoSpaceDN w:val="0"/>
        <w:adjustRightInd w:val="0"/>
        <w:spacing w:after="0"/>
        <w:jc w:val="both"/>
        <w:textAlignment w:val="baseline"/>
        <w:rPr>
          <w:rFonts w:ascii="Segoe UI" w:eastAsia="Times New Roman" w:hAnsi="Segoe UI" w:cs="Segoe UI"/>
          <w:spacing w:val="-2"/>
          <w:lang w:val="en-GB" w:eastAsia="de-DE"/>
        </w:rPr>
      </w:pPr>
      <w:r>
        <w:rPr>
          <w:rFonts w:ascii="Segoe UI" w:eastAsia="Times New Roman" w:hAnsi="Segoe UI" w:cs="Segoe UI"/>
          <w:b/>
          <w:bCs/>
          <w:spacing w:val="-2"/>
          <w:lang w:val="en-GB" w:eastAsia="de-DE"/>
        </w:rPr>
        <w:t xml:space="preserve">Applications received by </w:t>
      </w:r>
      <w:r w:rsidR="00990635">
        <w:rPr>
          <w:rFonts w:ascii="Segoe UI" w:eastAsia="Times New Roman" w:hAnsi="Segoe UI" w:cs="Segoe UI"/>
          <w:b/>
          <w:bCs/>
          <w:spacing w:val="-2"/>
          <w:lang w:val="en-GB" w:eastAsia="de-DE"/>
        </w:rPr>
        <w:t>March 17</w:t>
      </w:r>
      <w:r w:rsidR="00F151F1" w:rsidRPr="00F151F1">
        <w:rPr>
          <w:rFonts w:ascii="Segoe UI" w:eastAsia="Times New Roman" w:hAnsi="Segoe UI" w:cs="Segoe UI"/>
          <w:b/>
          <w:bCs/>
          <w:spacing w:val="-2"/>
          <w:lang w:val="en-GB" w:eastAsia="de-DE"/>
        </w:rPr>
        <w:t>, 202</w:t>
      </w:r>
      <w:r w:rsidR="00056B39">
        <w:rPr>
          <w:rFonts w:ascii="Segoe UI" w:eastAsia="Times New Roman" w:hAnsi="Segoe UI" w:cs="Segoe UI"/>
          <w:b/>
          <w:bCs/>
          <w:spacing w:val="-2"/>
          <w:lang w:val="en-GB" w:eastAsia="de-DE"/>
        </w:rPr>
        <w:t>4</w:t>
      </w:r>
      <w:r w:rsidR="00F151F1" w:rsidRPr="00F151F1">
        <w:rPr>
          <w:rFonts w:ascii="Segoe UI" w:eastAsia="Times New Roman" w:hAnsi="Segoe UI" w:cs="Segoe UI"/>
          <w:spacing w:val="-2"/>
          <w:lang w:val="en-GB" w:eastAsia="de-DE"/>
        </w:rPr>
        <w:t xml:space="preserve"> at the latest will be checked for completeness by the task force.</w:t>
      </w:r>
      <w:r w:rsidR="00F151F1">
        <w:rPr>
          <w:rFonts w:ascii="Segoe UI" w:eastAsia="Times New Roman" w:hAnsi="Segoe UI" w:cs="Segoe UI"/>
          <w:spacing w:val="-2"/>
          <w:lang w:val="en-GB" w:eastAsia="de-DE"/>
        </w:rPr>
        <w:t xml:space="preserve"> </w:t>
      </w:r>
    </w:p>
    <w:p w:rsidR="00BB276C" w:rsidRPr="00D67709" w:rsidRDefault="006A27A5" w:rsidP="00442974">
      <w:pPr>
        <w:overflowPunct w:val="0"/>
        <w:autoSpaceDE w:val="0"/>
        <w:autoSpaceDN w:val="0"/>
        <w:adjustRightInd w:val="0"/>
        <w:spacing w:after="0"/>
        <w:jc w:val="both"/>
        <w:textAlignment w:val="baseline"/>
        <w:rPr>
          <w:rFonts w:ascii="Segoe UI" w:eastAsia="Times New Roman" w:hAnsi="Segoe UI" w:cs="Segoe UI"/>
          <w:spacing w:val="-2"/>
          <w:lang w:val="en-GB" w:eastAsia="de-DE"/>
        </w:rPr>
      </w:pPr>
      <w:r w:rsidRPr="00D67709">
        <w:rPr>
          <w:rFonts w:ascii="Segoe UI" w:eastAsia="Times New Roman" w:hAnsi="Segoe UI" w:cs="Segoe UI"/>
          <w:spacing w:val="-2"/>
          <w:lang w:val="en-GB" w:eastAsia="de-DE"/>
        </w:rPr>
        <w:t xml:space="preserve">An independent jury </w:t>
      </w:r>
      <w:r w:rsidR="00DF7D8F" w:rsidRPr="00D67709">
        <w:rPr>
          <w:rFonts w:ascii="Segoe UI" w:eastAsia="Times New Roman" w:hAnsi="Segoe UI" w:cs="Segoe UI"/>
          <w:spacing w:val="-2"/>
          <w:lang w:val="en-GB" w:eastAsia="de-DE"/>
        </w:rPr>
        <w:t xml:space="preserve">in Vienna </w:t>
      </w:r>
      <w:r w:rsidRPr="00D67709">
        <w:rPr>
          <w:rFonts w:ascii="Segoe UI" w:eastAsia="Times New Roman" w:hAnsi="Segoe UI" w:cs="Segoe UI"/>
          <w:spacing w:val="-2"/>
          <w:lang w:val="en-GB" w:eastAsia="de-DE"/>
        </w:rPr>
        <w:t xml:space="preserve">consisting of </w:t>
      </w:r>
      <w:r w:rsidR="003E1CE0">
        <w:rPr>
          <w:rFonts w:ascii="Segoe UI" w:eastAsia="Times New Roman" w:hAnsi="Segoe UI" w:cs="Segoe UI"/>
          <w:spacing w:val="-2"/>
          <w:lang w:val="en-GB" w:eastAsia="de-DE"/>
        </w:rPr>
        <w:t xml:space="preserve">state and non-state </w:t>
      </w:r>
      <w:r w:rsidRPr="00D67709">
        <w:rPr>
          <w:rFonts w:ascii="Segoe UI" w:eastAsia="Times New Roman" w:hAnsi="Segoe UI" w:cs="Segoe UI"/>
          <w:spacing w:val="-2"/>
          <w:lang w:val="en-GB" w:eastAsia="de-DE"/>
        </w:rPr>
        <w:t>experts in the field</w:t>
      </w:r>
      <w:r w:rsidR="00FB4E6F">
        <w:rPr>
          <w:rFonts w:ascii="Segoe UI" w:eastAsia="Times New Roman" w:hAnsi="Segoe UI" w:cs="Segoe UI"/>
          <w:spacing w:val="-2"/>
          <w:lang w:val="en-GB" w:eastAsia="de-DE"/>
        </w:rPr>
        <w:t xml:space="preserve"> of intercultural </w:t>
      </w:r>
      <w:r w:rsidR="00344D7A">
        <w:rPr>
          <w:rFonts w:ascii="Segoe UI" w:eastAsia="Times New Roman" w:hAnsi="Segoe UI" w:cs="Segoe UI"/>
          <w:spacing w:val="-2"/>
          <w:lang w:val="en-GB" w:eastAsia="de-DE"/>
        </w:rPr>
        <w:t xml:space="preserve">dialogue </w:t>
      </w:r>
      <w:r w:rsidR="00FB4E6F">
        <w:rPr>
          <w:rFonts w:ascii="Segoe UI" w:eastAsia="Times New Roman" w:hAnsi="Segoe UI" w:cs="Segoe UI"/>
          <w:spacing w:val="-2"/>
          <w:lang w:val="en-GB" w:eastAsia="de-DE"/>
        </w:rPr>
        <w:t>will</w:t>
      </w:r>
      <w:r w:rsidR="00442974">
        <w:rPr>
          <w:rFonts w:ascii="Segoe UI" w:eastAsia="Times New Roman" w:hAnsi="Segoe UI" w:cs="Segoe UI"/>
          <w:spacing w:val="-2"/>
          <w:lang w:val="en-GB" w:eastAsia="de-DE"/>
        </w:rPr>
        <w:t xml:space="preserve"> </w:t>
      </w:r>
      <w:r w:rsidRPr="00D67709">
        <w:rPr>
          <w:rFonts w:ascii="Segoe UI" w:eastAsia="Times New Roman" w:hAnsi="Segoe UI" w:cs="Segoe UI"/>
          <w:spacing w:val="-2"/>
          <w:lang w:val="en-GB" w:eastAsia="de-DE"/>
        </w:rPr>
        <w:t>undertake the final</w:t>
      </w:r>
      <w:r w:rsidR="00DF7D8F" w:rsidRPr="00D67709">
        <w:rPr>
          <w:rFonts w:ascii="Segoe UI" w:eastAsia="Times New Roman" w:hAnsi="Segoe UI" w:cs="Segoe UI"/>
          <w:spacing w:val="-2"/>
          <w:lang w:val="en-GB" w:eastAsia="de-DE"/>
        </w:rPr>
        <w:t xml:space="preserve"> selection</w:t>
      </w:r>
      <w:r w:rsidRPr="00D67709">
        <w:rPr>
          <w:rFonts w:ascii="Segoe UI" w:eastAsia="Times New Roman" w:hAnsi="Segoe UI" w:cs="Segoe UI"/>
          <w:spacing w:val="-2"/>
          <w:lang w:val="en-GB" w:eastAsia="de-DE"/>
        </w:rPr>
        <w:t xml:space="preserve">. There will be one </w:t>
      </w:r>
      <w:r w:rsidR="00FB4E6F">
        <w:rPr>
          <w:rFonts w:ascii="Segoe UI" w:eastAsia="Times New Roman" w:hAnsi="Segoe UI" w:cs="Segoe UI"/>
          <w:spacing w:val="-2"/>
          <w:lang w:val="en-GB" w:eastAsia="de-DE"/>
        </w:rPr>
        <w:t>main winner per category. The Jury can also award Recognition Awards amounting to EUR 3.</w:t>
      </w:r>
      <w:proofErr w:type="gramStart"/>
      <w:r w:rsidR="00FB4E6F">
        <w:rPr>
          <w:rFonts w:ascii="Segoe UI" w:eastAsia="Times New Roman" w:hAnsi="Segoe UI" w:cs="Segoe UI"/>
          <w:spacing w:val="-2"/>
          <w:lang w:val="en-GB" w:eastAsia="de-DE"/>
        </w:rPr>
        <w:t>000,-</w:t>
      </w:r>
      <w:proofErr w:type="gramEnd"/>
      <w:r w:rsidR="00FB4E6F">
        <w:rPr>
          <w:rFonts w:ascii="Segoe UI" w:eastAsia="Times New Roman" w:hAnsi="Segoe UI" w:cs="Segoe UI"/>
          <w:spacing w:val="-2"/>
          <w:lang w:val="en-GB" w:eastAsia="de-DE"/>
        </w:rPr>
        <w:t xml:space="preserve"> each.</w:t>
      </w:r>
    </w:p>
    <w:p w:rsidR="006A27A5" w:rsidRPr="00D67709" w:rsidRDefault="006A27A5" w:rsidP="00404E32">
      <w:pPr>
        <w:overflowPunct w:val="0"/>
        <w:autoSpaceDE w:val="0"/>
        <w:autoSpaceDN w:val="0"/>
        <w:adjustRightInd w:val="0"/>
        <w:spacing w:after="0"/>
        <w:jc w:val="both"/>
        <w:textAlignment w:val="baseline"/>
        <w:rPr>
          <w:rFonts w:ascii="Segoe UI" w:eastAsia="Times New Roman" w:hAnsi="Segoe UI" w:cs="Segoe UI"/>
          <w:spacing w:val="-2"/>
          <w:lang w:val="en-GB" w:eastAsia="de-DE"/>
        </w:rPr>
      </w:pPr>
    </w:p>
    <w:p w:rsidR="006A27A5" w:rsidRPr="00D67709" w:rsidRDefault="006A27A5" w:rsidP="00AD71BE">
      <w:pPr>
        <w:numPr>
          <w:ilvl w:val="0"/>
          <w:numId w:val="7"/>
        </w:numPr>
        <w:overflowPunct w:val="0"/>
        <w:autoSpaceDE w:val="0"/>
        <w:autoSpaceDN w:val="0"/>
        <w:adjustRightInd w:val="0"/>
        <w:spacing w:after="0" w:line="240" w:lineRule="auto"/>
        <w:contextualSpacing/>
        <w:textAlignment w:val="baseline"/>
        <w:rPr>
          <w:rFonts w:ascii="Segoe UI" w:eastAsia="Times New Roman" w:hAnsi="Segoe UI" w:cs="Segoe UI"/>
          <w:spacing w:val="-2"/>
          <w:lang w:val="en-GB" w:eastAsia="de-DE"/>
        </w:rPr>
      </w:pPr>
      <w:r w:rsidRPr="00D67709">
        <w:rPr>
          <w:rFonts w:ascii="Segoe UI" w:eastAsia="Times New Roman" w:hAnsi="Segoe UI" w:cs="Segoe UI"/>
          <w:spacing w:val="-2"/>
          <w:lang w:val="en-GB" w:eastAsia="de-DE"/>
        </w:rPr>
        <w:t xml:space="preserve">Category </w:t>
      </w:r>
      <w:r w:rsidRPr="00AD71BE">
        <w:rPr>
          <w:rFonts w:ascii="Segoe UI" w:eastAsia="Times New Roman" w:hAnsi="Segoe UI" w:cs="Segoe UI"/>
          <w:b/>
          <w:spacing w:val="-2"/>
          <w:lang w:val="en-GB" w:eastAsia="de-DE"/>
        </w:rPr>
        <w:t>Sustainability</w:t>
      </w:r>
      <w:r w:rsidRPr="00D67709">
        <w:rPr>
          <w:rFonts w:ascii="Segoe UI" w:eastAsia="Times New Roman" w:hAnsi="Segoe UI" w:cs="Segoe UI"/>
          <w:spacing w:val="-2"/>
          <w:lang w:val="en-GB" w:eastAsia="de-DE"/>
        </w:rPr>
        <w:t xml:space="preserve">: </w:t>
      </w:r>
      <w:r w:rsidR="00D67709" w:rsidRPr="00D67709">
        <w:rPr>
          <w:rFonts w:ascii="Segoe UI" w:eastAsia="Times New Roman" w:hAnsi="Segoe UI" w:cs="Segoe UI"/>
          <w:spacing w:val="-2"/>
          <w:lang w:val="en-GB" w:eastAsia="de-DE"/>
        </w:rPr>
        <w:t>prize money</w:t>
      </w:r>
      <w:r w:rsidRPr="00D67709">
        <w:rPr>
          <w:rFonts w:ascii="Segoe UI" w:eastAsia="Times New Roman" w:hAnsi="Segoe UI" w:cs="Segoe UI"/>
          <w:spacing w:val="-2"/>
          <w:lang w:val="en-GB" w:eastAsia="de-DE"/>
        </w:rPr>
        <w:t xml:space="preserve"> </w:t>
      </w:r>
      <w:r w:rsidR="00AD71BE">
        <w:rPr>
          <w:rFonts w:ascii="Segoe UI" w:eastAsia="Times New Roman" w:hAnsi="Segoe UI" w:cs="Segoe UI"/>
          <w:spacing w:val="-2"/>
          <w:lang w:val="en-GB" w:eastAsia="de-DE"/>
        </w:rPr>
        <w:t>amounting to</w:t>
      </w:r>
      <w:r w:rsidRPr="00D67709">
        <w:rPr>
          <w:rFonts w:ascii="Segoe UI" w:eastAsia="Times New Roman" w:hAnsi="Segoe UI" w:cs="Segoe UI"/>
          <w:spacing w:val="-2"/>
          <w:lang w:val="en-GB" w:eastAsia="de-DE"/>
        </w:rPr>
        <w:t xml:space="preserve"> EUR </w:t>
      </w:r>
      <w:proofErr w:type="gramStart"/>
      <w:r w:rsidRPr="00D67709">
        <w:rPr>
          <w:rFonts w:ascii="Segoe UI" w:eastAsia="Times New Roman" w:hAnsi="Segoe UI" w:cs="Segoe UI"/>
          <w:spacing w:val="-2"/>
          <w:lang w:val="en-GB" w:eastAsia="de-DE"/>
        </w:rPr>
        <w:t>10.000</w:t>
      </w:r>
      <w:r w:rsidR="00BB19D2" w:rsidRPr="00D67709">
        <w:rPr>
          <w:rFonts w:ascii="Segoe UI" w:eastAsia="Times New Roman" w:hAnsi="Segoe UI" w:cs="Segoe UI"/>
          <w:spacing w:val="-2"/>
          <w:lang w:val="en-GB" w:eastAsia="de-DE"/>
        </w:rPr>
        <w:t>,</w:t>
      </w:r>
      <w:r w:rsidR="00BB19D2">
        <w:rPr>
          <w:rFonts w:ascii="Segoe UI" w:eastAsia="Times New Roman" w:hAnsi="Segoe UI" w:cs="Segoe UI"/>
          <w:spacing w:val="-2"/>
          <w:lang w:val="en-GB" w:eastAsia="de-DE"/>
        </w:rPr>
        <w:t>‒</w:t>
      </w:r>
      <w:proofErr w:type="gramEnd"/>
      <w:r w:rsidRPr="00D67709">
        <w:rPr>
          <w:rFonts w:ascii="Segoe UI" w:eastAsia="Times New Roman" w:hAnsi="Segoe UI" w:cs="Segoe UI"/>
          <w:spacing w:val="-2"/>
          <w:lang w:val="en-GB" w:eastAsia="de-DE"/>
        </w:rPr>
        <w:t xml:space="preserve">. </w:t>
      </w:r>
    </w:p>
    <w:p w:rsidR="006A27A5" w:rsidRDefault="006A27A5" w:rsidP="00AD71BE">
      <w:pPr>
        <w:numPr>
          <w:ilvl w:val="0"/>
          <w:numId w:val="7"/>
        </w:numPr>
        <w:overflowPunct w:val="0"/>
        <w:autoSpaceDE w:val="0"/>
        <w:autoSpaceDN w:val="0"/>
        <w:adjustRightInd w:val="0"/>
        <w:spacing w:after="0" w:line="240" w:lineRule="auto"/>
        <w:contextualSpacing/>
        <w:textAlignment w:val="baseline"/>
        <w:rPr>
          <w:rFonts w:ascii="Segoe UI" w:eastAsia="Times New Roman" w:hAnsi="Segoe UI" w:cs="Segoe UI"/>
          <w:spacing w:val="-2"/>
          <w:lang w:val="en-GB" w:eastAsia="de-DE"/>
        </w:rPr>
      </w:pPr>
      <w:r w:rsidRPr="00D67709">
        <w:rPr>
          <w:rFonts w:ascii="Segoe UI" w:eastAsia="Times New Roman" w:hAnsi="Segoe UI" w:cs="Segoe UI"/>
          <w:spacing w:val="-2"/>
          <w:lang w:val="en-GB" w:eastAsia="de-DE"/>
        </w:rPr>
        <w:t xml:space="preserve">Category </w:t>
      </w:r>
      <w:r w:rsidR="00AD71BE" w:rsidRPr="00AD71BE">
        <w:rPr>
          <w:rFonts w:ascii="Segoe UI" w:eastAsia="Times New Roman" w:hAnsi="Segoe UI" w:cs="Segoe UI"/>
          <w:b/>
          <w:spacing w:val="-2"/>
          <w:lang w:val="en-GB" w:eastAsia="de-DE"/>
        </w:rPr>
        <w:t>Recent Events</w:t>
      </w:r>
      <w:r w:rsidRPr="00D67709">
        <w:rPr>
          <w:rFonts w:ascii="Segoe UI" w:eastAsia="Times New Roman" w:hAnsi="Segoe UI" w:cs="Segoe UI"/>
          <w:spacing w:val="-2"/>
          <w:lang w:val="en-GB" w:eastAsia="de-DE"/>
        </w:rPr>
        <w:t xml:space="preserve">: </w:t>
      </w:r>
      <w:r w:rsidR="00D67709" w:rsidRPr="00D67709">
        <w:rPr>
          <w:rFonts w:ascii="Segoe UI" w:eastAsia="Times New Roman" w:hAnsi="Segoe UI" w:cs="Segoe UI"/>
          <w:spacing w:val="-2"/>
          <w:lang w:val="en-GB" w:eastAsia="de-DE"/>
        </w:rPr>
        <w:t xml:space="preserve">prize money </w:t>
      </w:r>
      <w:r w:rsidR="00AD71BE">
        <w:rPr>
          <w:rFonts w:ascii="Segoe UI" w:eastAsia="Times New Roman" w:hAnsi="Segoe UI" w:cs="Segoe UI"/>
          <w:spacing w:val="-2"/>
          <w:lang w:val="en-GB" w:eastAsia="de-DE"/>
        </w:rPr>
        <w:t>amounting to</w:t>
      </w:r>
      <w:r w:rsidR="00F230AB">
        <w:rPr>
          <w:rFonts w:ascii="Segoe UI" w:eastAsia="Times New Roman" w:hAnsi="Segoe UI" w:cs="Segoe UI"/>
          <w:spacing w:val="-2"/>
          <w:lang w:val="en-GB" w:eastAsia="de-DE"/>
        </w:rPr>
        <w:t xml:space="preserve"> EUR </w:t>
      </w:r>
      <w:proofErr w:type="gramStart"/>
      <w:r w:rsidR="00F230AB">
        <w:rPr>
          <w:rFonts w:ascii="Segoe UI" w:eastAsia="Times New Roman" w:hAnsi="Segoe UI" w:cs="Segoe UI"/>
          <w:spacing w:val="-2"/>
          <w:lang w:val="en-GB" w:eastAsia="de-DE"/>
        </w:rPr>
        <w:t>6</w:t>
      </w:r>
      <w:r w:rsidRPr="00D67709">
        <w:rPr>
          <w:rFonts w:ascii="Segoe UI" w:eastAsia="Times New Roman" w:hAnsi="Segoe UI" w:cs="Segoe UI"/>
          <w:spacing w:val="-2"/>
          <w:lang w:val="en-GB" w:eastAsia="de-DE"/>
        </w:rPr>
        <w:t>.000,</w:t>
      </w:r>
      <w:r w:rsidR="00AD71BE">
        <w:rPr>
          <w:rFonts w:ascii="Segoe UI" w:eastAsia="Times New Roman" w:hAnsi="Segoe UI" w:cs="Segoe UI"/>
          <w:spacing w:val="-2"/>
          <w:lang w:val="en-GB" w:eastAsia="de-DE"/>
        </w:rPr>
        <w:t>‒</w:t>
      </w:r>
      <w:proofErr w:type="gramEnd"/>
      <w:r w:rsidRPr="00D67709">
        <w:rPr>
          <w:rFonts w:ascii="Segoe UI" w:eastAsia="Times New Roman" w:hAnsi="Segoe UI" w:cs="Segoe UI"/>
          <w:spacing w:val="-2"/>
          <w:lang w:val="en-GB" w:eastAsia="de-DE"/>
        </w:rPr>
        <w:t xml:space="preserve">. </w:t>
      </w:r>
    </w:p>
    <w:p w:rsidR="00F230AB" w:rsidRPr="00D67709" w:rsidRDefault="00F230AB" w:rsidP="00AD71BE">
      <w:pPr>
        <w:numPr>
          <w:ilvl w:val="0"/>
          <w:numId w:val="7"/>
        </w:numPr>
        <w:overflowPunct w:val="0"/>
        <w:autoSpaceDE w:val="0"/>
        <w:autoSpaceDN w:val="0"/>
        <w:adjustRightInd w:val="0"/>
        <w:spacing w:after="0" w:line="240" w:lineRule="auto"/>
        <w:contextualSpacing/>
        <w:textAlignment w:val="baseline"/>
        <w:rPr>
          <w:rFonts w:ascii="Segoe UI" w:eastAsia="Times New Roman" w:hAnsi="Segoe UI" w:cs="Segoe UI"/>
          <w:spacing w:val="-2"/>
          <w:lang w:val="en-GB" w:eastAsia="de-DE"/>
        </w:rPr>
      </w:pPr>
      <w:r>
        <w:rPr>
          <w:rFonts w:ascii="Segoe UI" w:eastAsia="Times New Roman" w:hAnsi="Segoe UI" w:cs="Segoe UI"/>
          <w:spacing w:val="-2"/>
          <w:lang w:val="en-GB" w:eastAsia="de-DE"/>
        </w:rPr>
        <w:t xml:space="preserve">Category </w:t>
      </w:r>
      <w:r w:rsidRPr="00F230AB">
        <w:rPr>
          <w:rFonts w:ascii="Segoe UI" w:eastAsia="Times New Roman" w:hAnsi="Segoe UI" w:cs="Segoe UI"/>
          <w:b/>
          <w:bCs/>
          <w:spacing w:val="-2"/>
          <w:lang w:val="en-GB" w:eastAsia="de-DE"/>
        </w:rPr>
        <w:t>Technology</w:t>
      </w:r>
      <w:r>
        <w:rPr>
          <w:rFonts w:ascii="Segoe UI" w:eastAsia="Times New Roman" w:hAnsi="Segoe UI" w:cs="Segoe UI"/>
          <w:spacing w:val="-2"/>
          <w:lang w:val="en-GB" w:eastAsia="de-DE"/>
        </w:rPr>
        <w:t>: prize money amounting to EUR 6.000,-.</w:t>
      </w:r>
    </w:p>
    <w:p w:rsidR="006A27A5" w:rsidRPr="00D67709" w:rsidRDefault="006A27A5" w:rsidP="00AD71BE">
      <w:pPr>
        <w:numPr>
          <w:ilvl w:val="0"/>
          <w:numId w:val="7"/>
        </w:numPr>
        <w:overflowPunct w:val="0"/>
        <w:autoSpaceDE w:val="0"/>
        <w:autoSpaceDN w:val="0"/>
        <w:adjustRightInd w:val="0"/>
        <w:spacing w:after="0" w:line="240" w:lineRule="auto"/>
        <w:contextualSpacing/>
        <w:textAlignment w:val="baseline"/>
        <w:rPr>
          <w:rFonts w:ascii="Segoe UI" w:eastAsia="Times New Roman" w:hAnsi="Segoe UI" w:cs="Segoe UI"/>
          <w:spacing w:val="-2"/>
          <w:lang w:val="en-GB" w:eastAsia="de-DE"/>
        </w:rPr>
      </w:pPr>
      <w:r w:rsidRPr="00D67709">
        <w:rPr>
          <w:rFonts w:ascii="Segoe UI" w:eastAsia="Times New Roman" w:hAnsi="Segoe UI" w:cs="Segoe UI"/>
          <w:spacing w:val="-2"/>
          <w:lang w:val="en-GB" w:eastAsia="de-DE"/>
        </w:rPr>
        <w:t xml:space="preserve">Category </w:t>
      </w:r>
      <w:r w:rsidRPr="00AD71BE">
        <w:rPr>
          <w:rFonts w:ascii="Segoe UI" w:eastAsia="Times New Roman" w:hAnsi="Segoe UI" w:cs="Segoe UI"/>
          <w:b/>
          <w:spacing w:val="-2"/>
          <w:lang w:val="en-GB" w:eastAsia="de-DE"/>
        </w:rPr>
        <w:t>Innovation</w:t>
      </w:r>
      <w:r w:rsidRPr="00D67709">
        <w:rPr>
          <w:rFonts w:ascii="Segoe UI" w:eastAsia="Times New Roman" w:hAnsi="Segoe UI" w:cs="Segoe UI"/>
          <w:spacing w:val="-2"/>
          <w:lang w:val="en-GB" w:eastAsia="de-DE"/>
        </w:rPr>
        <w:t xml:space="preserve">: </w:t>
      </w:r>
      <w:r w:rsidR="00D67709" w:rsidRPr="00D67709">
        <w:rPr>
          <w:rFonts w:ascii="Segoe UI" w:eastAsia="Times New Roman" w:hAnsi="Segoe UI" w:cs="Segoe UI"/>
          <w:spacing w:val="-2"/>
          <w:lang w:val="en-GB" w:eastAsia="de-DE"/>
        </w:rPr>
        <w:t xml:space="preserve">prize money </w:t>
      </w:r>
      <w:r w:rsidR="00AD71BE">
        <w:rPr>
          <w:rFonts w:ascii="Segoe UI" w:eastAsia="Times New Roman" w:hAnsi="Segoe UI" w:cs="Segoe UI"/>
          <w:spacing w:val="-2"/>
          <w:lang w:val="en-GB" w:eastAsia="de-DE"/>
        </w:rPr>
        <w:t>amounting to</w:t>
      </w:r>
      <w:r w:rsidR="00F230AB">
        <w:rPr>
          <w:rFonts w:ascii="Segoe UI" w:eastAsia="Times New Roman" w:hAnsi="Segoe UI" w:cs="Segoe UI"/>
          <w:spacing w:val="-2"/>
          <w:lang w:val="en-GB" w:eastAsia="de-DE"/>
        </w:rPr>
        <w:t xml:space="preserve"> EUR </w:t>
      </w:r>
      <w:proofErr w:type="gramStart"/>
      <w:r w:rsidR="00F230AB">
        <w:rPr>
          <w:rFonts w:ascii="Segoe UI" w:eastAsia="Times New Roman" w:hAnsi="Segoe UI" w:cs="Segoe UI"/>
          <w:spacing w:val="-2"/>
          <w:lang w:val="en-GB" w:eastAsia="de-DE"/>
        </w:rPr>
        <w:t>6</w:t>
      </w:r>
      <w:r w:rsidRPr="00D67709">
        <w:rPr>
          <w:rFonts w:ascii="Segoe UI" w:eastAsia="Times New Roman" w:hAnsi="Segoe UI" w:cs="Segoe UI"/>
          <w:spacing w:val="-2"/>
          <w:lang w:val="en-GB" w:eastAsia="de-DE"/>
        </w:rPr>
        <w:t>.000,</w:t>
      </w:r>
      <w:r w:rsidR="00AD71BE">
        <w:rPr>
          <w:rFonts w:ascii="Segoe UI" w:eastAsia="Times New Roman" w:hAnsi="Segoe UI" w:cs="Segoe UI"/>
          <w:spacing w:val="-2"/>
          <w:lang w:val="en-GB" w:eastAsia="de-DE"/>
        </w:rPr>
        <w:t>‒</w:t>
      </w:r>
      <w:proofErr w:type="gramEnd"/>
      <w:r w:rsidRPr="00D67709">
        <w:rPr>
          <w:rFonts w:ascii="Segoe UI" w:eastAsia="Times New Roman" w:hAnsi="Segoe UI" w:cs="Segoe UI"/>
          <w:spacing w:val="-2"/>
          <w:lang w:val="en-GB" w:eastAsia="de-DE"/>
        </w:rPr>
        <w:t xml:space="preserve">. </w:t>
      </w:r>
    </w:p>
    <w:p w:rsidR="006A27A5" w:rsidRDefault="006A27A5" w:rsidP="00AD71BE">
      <w:pPr>
        <w:numPr>
          <w:ilvl w:val="0"/>
          <w:numId w:val="7"/>
        </w:numPr>
        <w:overflowPunct w:val="0"/>
        <w:autoSpaceDE w:val="0"/>
        <w:autoSpaceDN w:val="0"/>
        <w:adjustRightInd w:val="0"/>
        <w:spacing w:after="0" w:line="240" w:lineRule="auto"/>
        <w:contextualSpacing/>
        <w:textAlignment w:val="baseline"/>
        <w:rPr>
          <w:rFonts w:ascii="Segoe UI" w:eastAsia="Times New Roman" w:hAnsi="Segoe UI" w:cs="Segoe UI"/>
          <w:spacing w:val="-2"/>
          <w:lang w:val="en-GB" w:eastAsia="de-DE"/>
        </w:rPr>
      </w:pPr>
      <w:r w:rsidRPr="00D67709">
        <w:rPr>
          <w:rFonts w:ascii="Segoe UI" w:eastAsia="Times New Roman" w:hAnsi="Segoe UI" w:cs="Segoe UI"/>
          <w:spacing w:val="-2"/>
          <w:lang w:val="en-GB" w:eastAsia="de-DE"/>
        </w:rPr>
        <w:t xml:space="preserve">Category </w:t>
      </w:r>
      <w:r w:rsidRPr="00AD71BE">
        <w:rPr>
          <w:rFonts w:ascii="Segoe UI" w:eastAsia="Times New Roman" w:hAnsi="Segoe UI" w:cs="Segoe UI"/>
          <w:b/>
          <w:spacing w:val="-2"/>
          <w:lang w:val="en-GB" w:eastAsia="de-DE"/>
        </w:rPr>
        <w:t>Media</w:t>
      </w:r>
      <w:r w:rsidRPr="00D67709">
        <w:rPr>
          <w:rFonts w:ascii="Segoe UI" w:eastAsia="Times New Roman" w:hAnsi="Segoe UI" w:cs="Segoe UI"/>
          <w:spacing w:val="-2"/>
          <w:lang w:val="en-GB" w:eastAsia="de-DE"/>
        </w:rPr>
        <w:t xml:space="preserve">: </w:t>
      </w:r>
      <w:r w:rsidR="00D67709" w:rsidRPr="00D67709">
        <w:rPr>
          <w:rFonts w:ascii="Segoe UI" w:eastAsia="Times New Roman" w:hAnsi="Segoe UI" w:cs="Segoe UI"/>
          <w:spacing w:val="-2"/>
          <w:lang w:val="en-GB" w:eastAsia="de-DE"/>
        </w:rPr>
        <w:t xml:space="preserve">prize money </w:t>
      </w:r>
      <w:r w:rsidR="00AD71BE">
        <w:rPr>
          <w:rFonts w:ascii="Segoe UI" w:eastAsia="Times New Roman" w:hAnsi="Segoe UI" w:cs="Segoe UI"/>
          <w:spacing w:val="-2"/>
          <w:lang w:val="en-GB" w:eastAsia="de-DE"/>
        </w:rPr>
        <w:t>amounting to</w:t>
      </w:r>
      <w:r w:rsidR="00F230AB">
        <w:rPr>
          <w:rFonts w:ascii="Segoe UI" w:eastAsia="Times New Roman" w:hAnsi="Segoe UI" w:cs="Segoe UI"/>
          <w:spacing w:val="-2"/>
          <w:lang w:val="en-GB" w:eastAsia="de-DE"/>
        </w:rPr>
        <w:t xml:space="preserve"> EUR </w:t>
      </w:r>
      <w:proofErr w:type="gramStart"/>
      <w:r w:rsidR="00F230AB">
        <w:rPr>
          <w:rFonts w:ascii="Segoe UI" w:eastAsia="Times New Roman" w:hAnsi="Segoe UI" w:cs="Segoe UI"/>
          <w:spacing w:val="-2"/>
          <w:lang w:val="en-GB" w:eastAsia="de-DE"/>
        </w:rPr>
        <w:t>6</w:t>
      </w:r>
      <w:r w:rsidRPr="00D67709">
        <w:rPr>
          <w:rFonts w:ascii="Segoe UI" w:eastAsia="Times New Roman" w:hAnsi="Segoe UI" w:cs="Segoe UI"/>
          <w:spacing w:val="-2"/>
          <w:lang w:val="en-GB" w:eastAsia="de-DE"/>
        </w:rPr>
        <w:t>.000,</w:t>
      </w:r>
      <w:r w:rsidR="00AD71BE">
        <w:rPr>
          <w:rFonts w:ascii="Segoe UI" w:eastAsia="Times New Roman" w:hAnsi="Segoe UI" w:cs="Segoe UI"/>
          <w:spacing w:val="-2"/>
          <w:lang w:val="en-GB" w:eastAsia="de-DE"/>
        </w:rPr>
        <w:t>‒</w:t>
      </w:r>
      <w:proofErr w:type="gramEnd"/>
      <w:r w:rsidRPr="00D67709">
        <w:rPr>
          <w:rFonts w:ascii="Segoe UI" w:eastAsia="Times New Roman" w:hAnsi="Segoe UI" w:cs="Segoe UI"/>
          <w:spacing w:val="-2"/>
          <w:lang w:val="en-GB" w:eastAsia="de-DE"/>
        </w:rPr>
        <w:t xml:space="preserve">. </w:t>
      </w:r>
    </w:p>
    <w:p w:rsidR="006A27A5" w:rsidRPr="00F230AB" w:rsidRDefault="00BB19D2" w:rsidP="00BD2E61">
      <w:pPr>
        <w:pStyle w:val="ListParagraph"/>
        <w:numPr>
          <w:ilvl w:val="0"/>
          <w:numId w:val="7"/>
        </w:numPr>
        <w:jc w:val="both"/>
        <w:rPr>
          <w:rFonts w:ascii="Segoe UI" w:eastAsia="Times New Roman" w:hAnsi="Segoe UI" w:cs="Segoe UI"/>
          <w:spacing w:val="-2"/>
          <w:lang w:val="en-GB" w:eastAsia="de-DE"/>
        </w:rPr>
      </w:pPr>
      <w:r w:rsidRPr="00CC257F">
        <w:rPr>
          <w:rFonts w:ascii="Segoe UI" w:hAnsi="Segoe UI" w:cs="Segoe UI"/>
          <w:bCs/>
          <w:lang w:val="en-GB"/>
        </w:rPr>
        <w:t>Special prize</w:t>
      </w:r>
      <w:r w:rsidR="00F230AB">
        <w:rPr>
          <w:rFonts w:ascii="Segoe UI" w:hAnsi="Segoe UI" w:cs="Segoe UI"/>
          <w:b/>
          <w:lang w:val="en-GB"/>
        </w:rPr>
        <w:t xml:space="preserve"> "Integration in Austria"</w:t>
      </w:r>
      <w:r w:rsidR="00BD2E61">
        <w:rPr>
          <w:rFonts w:ascii="Segoe UI" w:hAnsi="Segoe UI" w:cs="Segoe UI"/>
          <w:b/>
          <w:lang w:val="en-GB"/>
        </w:rPr>
        <w:t xml:space="preserve">: </w:t>
      </w:r>
      <w:r w:rsidR="00BD2E61" w:rsidRPr="00D67709">
        <w:rPr>
          <w:rFonts w:ascii="Segoe UI" w:eastAsia="Times New Roman" w:hAnsi="Segoe UI" w:cs="Segoe UI"/>
          <w:spacing w:val="-2"/>
          <w:lang w:val="en-GB" w:eastAsia="de-DE"/>
        </w:rPr>
        <w:t xml:space="preserve">prize money </w:t>
      </w:r>
      <w:r w:rsidR="00BD2E61">
        <w:rPr>
          <w:rFonts w:ascii="Segoe UI" w:eastAsia="Times New Roman" w:hAnsi="Segoe UI" w:cs="Segoe UI"/>
          <w:spacing w:val="-2"/>
          <w:lang w:val="en-GB" w:eastAsia="de-DE"/>
        </w:rPr>
        <w:t xml:space="preserve">amounting to EUR </w:t>
      </w:r>
      <w:proofErr w:type="gramStart"/>
      <w:r w:rsidR="00BD2E61">
        <w:rPr>
          <w:rFonts w:ascii="Segoe UI" w:eastAsia="Times New Roman" w:hAnsi="Segoe UI" w:cs="Segoe UI"/>
          <w:spacing w:val="-2"/>
          <w:lang w:val="en-GB" w:eastAsia="de-DE"/>
        </w:rPr>
        <w:t>6</w:t>
      </w:r>
      <w:r w:rsidR="00BD2E61" w:rsidRPr="00D67709">
        <w:rPr>
          <w:rFonts w:ascii="Segoe UI" w:eastAsia="Times New Roman" w:hAnsi="Segoe UI" w:cs="Segoe UI"/>
          <w:spacing w:val="-2"/>
          <w:lang w:val="en-GB" w:eastAsia="de-DE"/>
        </w:rPr>
        <w:t>.000,</w:t>
      </w:r>
      <w:r w:rsidR="00BD2E61">
        <w:rPr>
          <w:rFonts w:ascii="Segoe UI" w:eastAsia="Times New Roman" w:hAnsi="Segoe UI" w:cs="Segoe UI"/>
          <w:spacing w:val="-2"/>
          <w:lang w:val="en-GB" w:eastAsia="de-DE"/>
        </w:rPr>
        <w:t>‒</w:t>
      </w:r>
      <w:proofErr w:type="gramEnd"/>
      <w:r w:rsidR="00BD2E61">
        <w:rPr>
          <w:rFonts w:ascii="Segoe UI" w:eastAsia="Times New Roman" w:hAnsi="Segoe UI" w:cs="Segoe UI"/>
          <w:spacing w:val="-2"/>
          <w:lang w:val="en-GB" w:eastAsia="de-DE"/>
        </w:rPr>
        <w:t xml:space="preserve"> </w:t>
      </w:r>
      <w:r w:rsidRPr="00CC257F">
        <w:rPr>
          <w:rFonts w:ascii="Segoe UI" w:hAnsi="Segoe UI" w:cs="Segoe UI"/>
          <w:bCs/>
          <w:lang w:val="en-GB"/>
        </w:rPr>
        <w:t>(applications only possible from projects based and active in Austria)</w:t>
      </w:r>
      <w:r w:rsidR="00611A4D">
        <w:rPr>
          <w:rFonts w:ascii="Segoe UI" w:hAnsi="Segoe UI" w:cs="Segoe UI"/>
          <w:bCs/>
          <w:lang w:val="en-GB"/>
        </w:rPr>
        <w:t>.</w:t>
      </w:r>
    </w:p>
    <w:p w:rsidR="00F230AB" w:rsidRPr="00BD2E61" w:rsidRDefault="00F230AB" w:rsidP="00611A4D">
      <w:pPr>
        <w:pStyle w:val="ListParagraph"/>
        <w:numPr>
          <w:ilvl w:val="0"/>
          <w:numId w:val="7"/>
        </w:numPr>
        <w:jc w:val="both"/>
        <w:rPr>
          <w:rFonts w:ascii="Segoe UI" w:eastAsia="Times New Roman" w:hAnsi="Segoe UI" w:cs="Segoe UI"/>
          <w:spacing w:val="-2"/>
          <w:lang w:val="en-GB" w:eastAsia="de-DE"/>
        </w:rPr>
      </w:pPr>
      <w:r>
        <w:rPr>
          <w:rFonts w:ascii="Segoe UI" w:hAnsi="Segoe UI" w:cs="Segoe UI"/>
          <w:bCs/>
          <w:lang w:val="en-GB"/>
        </w:rPr>
        <w:t>Special prize “</w:t>
      </w:r>
      <w:r w:rsidRPr="00F230AB">
        <w:rPr>
          <w:rFonts w:ascii="Segoe UI" w:hAnsi="Segoe UI" w:cs="Segoe UI"/>
          <w:b/>
          <w:lang w:val="en-GB"/>
        </w:rPr>
        <w:t>Best Austrian project</w:t>
      </w:r>
      <w:r>
        <w:rPr>
          <w:rFonts w:ascii="Segoe UI" w:hAnsi="Segoe UI" w:cs="Segoe UI"/>
          <w:bCs/>
          <w:lang w:val="en-GB"/>
        </w:rPr>
        <w:t>”</w:t>
      </w:r>
      <w:r w:rsidR="00BD2E61">
        <w:rPr>
          <w:rFonts w:ascii="Segoe UI" w:hAnsi="Segoe UI" w:cs="Segoe UI"/>
          <w:bCs/>
          <w:lang w:val="en-GB"/>
        </w:rPr>
        <w:t xml:space="preserve">: </w:t>
      </w:r>
      <w:r w:rsidR="00BD2E61" w:rsidRPr="00D67709">
        <w:rPr>
          <w:rFonts w:ascii="Segoe UI" w:eastAsia="Times New Roman" w:hAnsi="Segoe UI" w:cs="Segoe UI"/>
          <w:spacing w:val="-2"/>
          <w:lang w:val="en-GB" w:eastAsia="de-DE"/>
        </w:rPr>
        <w:t xml:space="preserve">prize money </w:t>
      </w:r>
      <w:r w:rsidR="00BD2E61">
        <w:rPr>
          <w:rFonts w:ascii="Segoe UI" w:eastAsia="Times New Roman" w:hAnsi="Segoe UI" w:cs="Segoe UI"/>
          <w:spacing w:val="-2"/>
          <w:lang w:val="en-GB" w:eastAsia="de-DE"/>
        </w:rPr>
        <w:t xml:space="preserve">amounting to EUR </w:t>
      </w:r>
      <w:proofErr w:type="gramStart"/>
      <w:r w:rsidR="00BD2E61">
        <w:rPr>
          <w:rFonts w:ascii="Segoe UI" w:eastAsia="Times New Roman" w:hAnsi="Segoe UI" w:cs="Segoe UI"/>
          <w:spacing w:val="-2"/>
          <w:lang w:val="en-GB" w:eastAsia="de-DE"/>
        </w:rPr>
        <w:t>6</w:t>
      </w:r>
      <w:r w:rsidR="00BD2E61" w:rsidRPr="00D67709">
        <w:rPr>
          <w:rFonts w:ascii="Segoe UI" w:eastAsia="Times New Roman" w:hAnsi="Segoe UI" w:cs="Segoe UI"/>
          <w:spacing w:val="-2"/>
          <w:lang w:val="en-GB" w:eastAsia="de-DE"/>
        </w:rPr>
        <w:t>.000,</w:t>
      </w:r>
      <w:r w:rsidR="00BD2E61">
        <w:rPr>
          <w:rFonts w:ascii="Segoe UI" w:eastAsia="Times New Roman" w:hAnsi="Segoe UI" w:cs="Segoe UI"/>
          <w:spacing w:val="-2"/>
          <w:lang w:val="en-GB" w:eastAsia="de-DE"/>
        </w:rPr>
        <w:t>‒</w:t>
      </w:r>
      <w:proofErr w:type="gramEnd"/>
      <w:r w:rsidR="00BD2E61">
        <w:rPr>
          <w:rFonts w:ascii="Segoe UI" w:eastAsia="Times New Roman" w:hAnsi="Segoe UI" w:cs="Segoe UI"/>
          <w:spacing w:val="-2"/>
          <w:lang w:val="en-GB" w:eastAsia="de-DE"/>
        </w:rPr>
        <w:t xml:space="preserve"> </w:t>
      </w:r>
      <w:r w:rsidR="00BD2E61" w:rsidRPr="00CC257F">
        <w:rPr>
          <w:rFonts w:ascii="Segoe UI" w:hAnsi="Segoe UI" w:cs="Segoe UI"/>
          <w:bCs/>
          <w:lang w:val="en-GB"/>
        </w:rPr>
        <w:t xml:space="preserve">(applications only possible from </w:t>
      </w:r>
      <w:r w:rsidR="00611A4D">
        <w:rPr>
          <w:rFonts w:ascii="Segoe UI" w:hAnsi="Segoe UI" w:cs="Segoe UI"/>
          <w:bCs/>
          <w:lang w:val="en-GB"/>
        </w:rPr>
        <w:t>Austrian organizations/citizens).</w:t>
      </w:r>
    </w:p>
    <w:p w:rsidR="006A27A5" w:rsidRDefault="006A27A5" w:rsidP="00FB4E6F">
      <w:pPr>
        <w:overflowPunct w:val="0"/>
        <w:autoSpaceDE w:val="0"/>
        <w:autoSpaceDN w:val="0"/>
        <w:adjustRightInd w:val="0"/>
        <w:spacing w:after="0"/>
        <w:jc w:val="both"/>
        <w:textAlignment w:val="baseline"/>
        <w:rPr>
          <w:rFonts w:ascii="Segoe UI" w:eastAsia="Times New Roman" w:hAnsi="Segoe UI" w:cs="Segoe UI"/>
          <w:spacing w:val="-2"/>
          <w:lang w:val="en-GB" w:eastAsia="de-DE"/>
        </w:rPr>
      </w:pPr>
      <w:r w:rsidRPr="00D67709">
        <w:rPr>
          <w:rFonts w:ascii="Segoe UI" w:eastAsia="Times New Roman" w:hAnsi="Segoe UI" w:cs="Segoe UI"/>
          <w:spacing w:val="-2"/>
          <w:lang w:val="en-GB" w:eastAsia="de-DE"/>
        </w:rPr>
        <w:t xml:space="preserve">The award ceremony is scheduled to take place </w:t>
      </w:r>
      <w:r w:rsidR="00874AC2">
        <w:rPr>
          <w:rFonts w:ascii="Segoe UI" w:eastAsia="Times New Roman" w:hAnsi="Segoe UI" w:cs="Segoe UI"/>
          <w:spacing w:val="-2"/>
          <w:lang w:val="en-GB" w:eastAsia="de-DE"/>
        </w:rPr>
        <w:t>in</w:t>
      </w:r>
      <w:r w:rsidRPr="00D67709">
        <w:rPr>
          <w:rFonts w:ascii="Segoe UI" w:eastAsia="Times New Roman" w:hAnsi="Segoe UI" w:cs="Segoe UI"/>
          <w:spacing w:val="-2"/>
          <w:lang w:val="en-GB" w:eastAsia="de-DE"/>
        </w:rPr>
        <w:t xml:space="preserve"> </w:t>
      </w:r>
      <w:r w:rsidR="00127FF6">
        <w:rPr>
          <w:rFonts w:ascii="Segoe UI" w:eastAsia="Times New Roman" w:hAnsi="Segoe UI" w:cs="Segoe UI"/>
          <w:spacing w:val="-2"/>
          <w:lang w:val="en-GB" w:eastAsia="de-DE"/>
        </w:rPr>
        <w:t>autumn</w:t>
      </w:r>
      <w:r w:rsidR="00127FF6" w:rsidRPr="00D67709">
        <w:rPr>
          <w:rFonts w:ascii="Segoe UI" w:eastAsia="Times New Roman" w:hAnsi="Segoe UI" w:cs="Segoe UI"/>
          <w:spacing w:val="-2"/>
          <w:lang w:val="en-GB" w:eastAsia="de-DE"/>
        </w:rPr>
        <w:t xml:space="preserve"> </w:t>
      </w:r>
      <w:r w:rsidRPr="00D67709">
        <w:rPr>
          <w:rFonts w:ascii="Segoe UI" w:eastAsia="Times New Roman" w:hAnsi="Segoe UI" w:cs="Segoe UI"/>
          <w:spacing w:val="-2"/>
          <w:lang w:val="en-GB" w:eastAsia="de-DE"/>
        </w:rPr>
        <w:t>20</w:t>
      </w:r>
      <w:r w:rsidR="00056B39">
        <w:rPr>
          <w:rFonts w:ascii="Segoe UI" w:eastAsia="Times New Roman" w:hAnsi="Segoe UI" w:cs="Segoe UI"/>
          <w:spacing w:val="-2"/>
          <w:lang w:val="en-GB" w:eastAsia="de-DE"/>
        </w:rPr>
        <w:t>24</w:t>
      </w:r>
      <w:r w:rsidRPr="00D67709">
        <w:rPr>
          <w:rFonts w:ascii="Segoe UI" w:eastAsia="Times New Roman" w:hAnsi="Segoe UI" w:cs="Segoe UI"/>
          <w:spacing w:val="-2"/>
          <w:lang w:val="en-GB" w:eastAsia="de-DE"/>
        </w:rPr>
        <w:t xml:space="preserve">. The </w:t>
      </w:r>
      <w:r w:rsidR="00FB4E6F">
        <w:rPr>
          <w:rFonts w:ascii="Segoe UI" w:eastAsia="Times New Roman" w:hAnsi="Segoe UI" w:cs="Segoe UI"/>
          <w:spacing w:val="-2"/>
          <w:lang w:val="en-GB" w:eastAsia="de-DE"/>
        </w:rPr>
        <w:t xml:space="preserve">main winners </w:t>
      </w:r>
      <w:r w:rsidRPr="00D67709">
        <w:rPr>
          <w:rFonts w:ascii="Segoe UI" w:eastAsia="Times New Roman" w:hAnsi="Segoe UI" w:cs="Segoe UI"/>
          <w:spacing w:val="-2"/>
          <w:lang w:val="en-GB" w:eastAsia="de-DE"/>
        </w:rPr>
        <w:t>will be invited to attend the ceremony</w:t>
      </w:r>
      <w:r w:rsidR="00FB4E6F">
        <w:rPr>
          <w:rFonts w:ascii="Segoe UI" w:eastAsia="Times New Roman" w:hAnsi="Segoe UI" w:cs="Segoe UI"/>
          <w:spacing w:val="-2"/>
          <w:lang w:val="en-GB" w:eastAsia="de-DE"/>
        </w:rPr>
        <w:t xml:space="preserve"> in Vienna</w:t>
      </w:r>
      <w:r w:rsidRPr="00D67709">
        <w:rPr>
          <w:rFonts w:ascii="Segoe UI" w:eastAsia="Times New Roman" w:hAnsi="Segoe UI" w:cs="Segoe UI"/>
          <w:spacing w:val="-2"/>
          <w:lang w:val="en-GB" w:eastAsia="de-DE"/>
        </w:rPr>
        <w:t>.</w:t>
      </w:r>
    </w:p>
    <w:p w:rsidR="00BD2E61" w:rsidRPr="00D67709" w:rsidRDefault="00BD2E61" w:rsidP="00404E32">
      <w:pPr>
        <w:overflowPunct w:val="0"/>
        <w:autoSpaceDE w:val="0"/>
        <w:autoSpaceDN w:val="0"/>
        <w:adjustRightInd w:val="0"/>
        <w:spacing w:after="0"/>
        <w:jc w:val="both"/>
        <w:textAlignment w:val="baseline"/>
        <w:rPr>
          <w:rFonts w:ascii="Segoe UI" w:eastAsia="Times New Roman" w:hAnsi="Segoe UI" w:cs="Segoe UI"/>
          <w:spacing w:val="-2"/>
          <w:lang w:val="en-GB" w:eastAsia="de-DE"/>
        </w:rPr>
      </w:pPr>
    </w:p>
    <w:p w:rsidR="006A27A5" w:rsidRPr="00D67709" w:rsidRDefault="006A27A5" w:rsidP="00F63C15">
      <w:pPr>
        <w:spacing w:after="0"/>
        <w:jc w:val="both"/>
        <w:rPr>
          <w:rFonts w:ascii="Segoe UI" w:hAnsi="Segoe UI" w:cs="Segoe UI"/>
          <w:b/>
          <w:bCs/>
          <w:lang w:val="en-GB"/>
        </w:rPr>
      </w:pPr>
      <w:r w:rsidRPr="00D67709">
        <w:rPr>
          <w:rFonts w:ascii="Segoe UI" w:hAnsi="Segoe UI" w:cs="Segoe UI"/>
          <w:b/>
          <w:bCs/>
          <w:lang w:val="en-GB"/>
        </w:rPr>
        <w:t>Assessment Criteria</w:t>
      </w:r>
    </w:p>
    <w:p w:rsidR="006A27A5" w:rsidRPr="00D67709" w:rsidRDefault="006A27A5" w:rsidP="00F63C15">
      <w:pPr>
        <w:overflowPunct w:val="0"/>
        <w:autoSpaceDE w:val="0"/>
        <w:autoSpaceDN w:val="0"/>
        <w:adjustRightInd w:val="0"/>
        <w:spacing w:after="0"/>
        <w:jc w:val="both"/>
        <w:textAlignment w:val="baseline"/>
        <w:rPr>
          <w:rFonts w:ascii="Segoe UI" w:eastAsia="Times New Roman" w:hAnsi="Segoe UI" w:cs="Segoe UI"/>
          <w:spacing w:val="-2"/>
          <w:lang w:val="en-GB" w:eastAsia="de-DE"/>
        </w:rPr>
      </w:pPr>
      <w:r w:rsidRPr="00D67709">
        <w:rPr>
          <w:rFonts w:ascii="Segoe UI" w:eastAsia="Times New Roman" w:hAnsi="Segoe UI" w:cs="Segoe UI"/>
          <w:spacing w:val="-2"/>
          <w:lang w:val="en-GB" w:eastAsia="de-DE"/>
        </w:rPr>
        <w:t>In order to ensure a comprehensive assessment of projects based on clearly defined criteria, the following guidelines will be used in the process:</w:t>
      </w:r>
    </w:p>
    <w:p w:rsidR="00280F4C" w:rsidRDefault="00280F4C" w:rsidP="006A27A5">
      <w:pPr>
        <w:overflowPunct w:val="0"/>
        <w:autoSpaceDE w:val="0"/>
        <w:autoSpaceDN w:val="0"/>
        <w:adjustRightInd w:val="0"/>
        <w:spacing w:after="0"/>
        <w:jc w:val="both"/>
        <w:textAlignment w:val="baseline"/>
        <w:rPr>
          <w:rFonts w:ascii="Segoe UI" w:eastAsia="Times New Roman" w:hAnsi="Segoe UI" w:cs="Segoe UI"/>
          <w:spacing w:val="-2"/>
          <w:u w:val="single"/>
          <w:lang w:val="en-GB" w:eastAsia="de-DE"/>
        </w:rPr>
      </w:pPr>
    </w:p>
    <w:p w:rsidR="006A27A5" w:rsidRPr="00D67709" w:rsidRDefault="006A27A5" w:rsidP="006A27A5">
      <w:pPr>
        <w:overflowPunct w:val="0"/>
        <w:autoSpaceDE w:val="0"/>
        <w:autoSpaceDN w:val="0"/>
        <w:adjustRightInd w:val="0"/>
        <w:spacing w:after="0"/>
        <w:jc w:val="both"/>
        <w:textAlignment w:val="baseline"/>
        <w:rPr>
          <w:rFonts w:ascii="Segoe UI" w:eastAsia="Times New Roman" w:hAnsi="Segoe UI" w:cs="Segoe UI"/>
          <w:spacing w:val="-2"/>
          <w:lang w:val="en-GB" w:eastAsia="de-DE"/>
        </w:rPr>
      </w:pPr>
      <w:r w:rsidRPr="00D67709">
        <w:rPr>
          <w:rFonts w:ascii="Segoe UI" w:eastAsia="Times New Roman" w:hAnsi="Segoe UI" w:cs="Segoe UI"/>
          <w:spacing w:val="-2"/>
          <w:u w:val="single"/>
          <w:lang w:val="en-GB" w:eastAsia="de-DE"/>
        </w:rPr>
        <w:t>Applications:</w:t>
      </w:r>
      <w:r w:rsidRPr="00D67709">
        <w:rPr>
          <w:rFonts w:ascii="Segoe UI" w:eastAsia="Times New Roman" w:hAnsi="Segoe UI" w:cs="Segoe UI"/>
          <w:spacing w:val="-2"/>
          <w:lang w:val="en-GB" w:eastAsia="de-DE"/>
        </w:rPr>
        <w:t xml:space="preserve"> </w:t>
      </w:r>
    </w:p>
    <w:p w:rsidR="00D67709" w:rsidRPr="00D67709" w:rsidRDefault="006A27A5" w:rsidP="00FB4E6F">
      <w:pPr>
        <w:overflowPunct w:val="0"/>
        <w:autoSpaceDE w:val="0"/>
        <w:autoSpaceDN w:val="0"/>
        <w:adjustRightInd w:val="0"/>
        <w:spacing w:after="0"/>
        <w:jc w:val="both"/>
        <w:textAlignment w:val="baseline"/>
        <w:rPr>
          <w:rFonts w:ascii="Segoe UI" w:eastAsia="Times New Roman" w:hAnsi="Segoe UI" w:cs="Segoe UI"/>
          <w:spacing w:val="-2"/>
          <w:lang w:val="en-GB" w:eastAsia="de-DE"/>
        </w:rPr>
      </w:pPr>
      <w:r w:rsidRPr="00D67709">
        <w:rPr>
          <w:rFonts w:ascii="Segoe UI" w:eastAsia="Times New Roman" w:hAnsi="Segoe UI" w:cs="Segoe UI"/>
          <w:spacing w:val="-2"/>
          <w:lang w:val="en-GB" w:eastAsia="de-DE"/>
        </w:rPr>
        <w:t xml:space="preserve">A detailed online application form with guiding questions </w:t>
      </w:r>
      <w:r w:rsidR="00FB4E6F">
        <w:rPr>
          <w:rFonts w:ascii="Segoe UI" w:eastAsia="Times New Roman" w:hAnsi="Segoe UI" w:cs="Segoe UI"/>
          <w:spacing w:val="-2"/>
          <w:lang w:val="en-GB" w:eastAsia="de-DE"/>
        </w:rPr>
        <w:t>has to be filled out</w:t>
      </w:r>
      <w:r w:rsidRPr="00B11F9D">
        <w:rPr>
          <w:rFonts w:ascii="Segoe UI" w:eastAsia="Times New Roman" w:hAnsi="Segoe UI" w:cs="Segoe UI"/>
          <w:spacing w:val="-2"/>
          <w:lang w:val="en-GB" w:eastAsia="de-DE"/>
        </w:rPr>
        <w:t>.</w:t>
      </w:r>
      <w:r w:rsidRPr="00D67709">
        <w:rPr>
          <w:rFonts w:ascii="Segoe UI" w:eastAsia="Times New Roman" w:hAnsi="Segoe UI" w:cs="Segoe UI"/>
          <w:spacing w:val="-2"/>
          <w:lang w:val="en-GB" w:eastAsia="de-DE"/>
        </w:rPr>
        <w:t xml:space="preserve"> Questions must be answered in </w:t>
      </w:r>
      <w:r w:rsidR="00BD2E61">
        <w:rPr>
          <w:rFonts w:ascii="Segoe UI" w:eastAsia="Times New Roman" w:hAnsi="Segoe UI" w:cs="Segoe UI"/>
          <w:spacing w:val="-2"/>
          <w:lang w:val="en-GB" w:eastAsia="de-DE"/>
        </w:rPr>
        <w:t>English</w:t>
      </w:r>
      <w:r w:rsidR="00D67709" w:rsidRPr="00D67709">
        <w:rPr>
          <w:rFonts w:ascii="Segoe UI" w:eastAsia="Times New Roman" w:hAnsi="Segoe UI" w:cs="Segoe UI"/>
          <w:spacing w:val="-2"/>
          <w:lang w:val="en-GB" w:eastAsia="de-DE"/>
        </w:rPr>
        <w:t xml:space="preserve"> </w:t>
      </w:r>
      <w:r w:rsidRPr="00D67709">
        <w:rPr>
          <w:rFonts w:ascii="Segoe UI" w:eastAsia="Times New Roman" w:hAnsi="Segoe UI" w:cs="Segoe UI"/>
          <w:spacing w:val="-2"/>
          <w:lang w:val="en-GB" w:eastAsia="de-DE"/>
        </w:rPr>
        <w:t xml:space="preserve">in a clear and precise manner (clarity), be structured (detail and focus) and should convince the reader of </w:t>
      </w:r>
      <w:r w:rsidR="00B11F9D">
        <w:rPr>
          <w:rFonts w:ascii="Segoe UI" w:eastAsia="Times New Roman" w:hAnsi="Segoe UI" w:cs="Segoe UI"/>
          <w:spacing w:val="-2"/>
          <w:lang w:val="en-GB" w:eastAsia="de-DE"/>
        </w:rPr>
        <w:t xml:space="preserve">the </w:t>
      </w:r>
      <w:r w:rsidRPr="00D67709">
        <w:rPr>
          <w:rFonts w:ascii="Segoe UI" w:eastAsia="Times New Roman" w:hAnsi="Segoe UI" w:cs="Segoe UI"/>
          <w:spacing w:val="-2"/>
          <w:lang w:val="en-GB" w:eastAsia="de-DE"/>
        </w:rPr>
        <w:t xml:space="preserve">project purpose and objectives (persuasiveness). All questions must be answered in order to be considered. </w:t>
      </w:r>
    </w:p>
    <w:p w:rsidR="00D67709" w:rsidRPr="00D67709" w:rsidRDefault="00D67709" w:rsidP="006A27A5">
      <w:pPr>
        <w:overflowPunct w:val="0"/>
        <w:autoSpaceDE w:val="0"/>
        <w:autoSpaceDN w:val="0"/>
        <w:adjustRightInd w:val="0"/>
        <w:spacing w:after="0"/>
        <w:jc w:val="both"/>
        <w:textAlignment w:val="baseline"/>
        <w:rPr>
          <w:rFonts w:ascii="Segoe UI" w:eastAsia="Times New Roman" w:hAnsi="Segoe UI" w:cs="Segoe UI"/>
          <w:spacing w:val="-2"/>
          <w:lang w:val="en-GB" w:eastAsia="de-DE"/>
        </w:rPr>
      </w:pPr>
    </w:p>
    <w:p w:rsidR="006A27A5" w:rsidRDefault="00B11C7A" w:rsidP="006A27A5">
      <w:pPr>
        <w:overflowPunct w:val="0"/>
        <w:autoSpaceDE w:val="0"/>
        <w:autoSpaceDN w:val="0"/>
        <w:adjustRightInd w:val="0"/>
        <w:spacing w:after="0"/>
        <w:jc w:val="both"/>
        <w:textAlignment w:val="baseline"/>
        <w:rPr>
          <w:rFonts w:ascii="Segoe UI" w:eastAsia="Times New Roman" w:hAnsi="Segoe UI" w:cs="Segoe UI"/>
          <w:spacing w:val="-2"/>
          <w:lang w:val="en-GB" w:eastAsia="de-DE"/>
        </w:rPr>
      </w:pPr>
      <w:r>
        <w:rPr>
          <w:rFonts w:ascii="Segoe UI" w:eastAsia="Times New Roman" w:hAnsi="Segoe UI" w:cs="Segoe UI"/>
          <w:spacing w:val="-2"/>
          <w:lang w:val="en-GB" w:eastAsia="de-DE"/>
        </w:rPr>
        <w:t>Pre</w:t>
      </w:r>
      <w:r w:rsidR="00B11F9D">
        <w:rPr>
          <w:rFonts w:ascii="Segoe UI" w:eastAsia="Times New Roman" w:hAnsi="Segoe UI" w:cs="Segoe UI"/>
          <w:spacing w:val="-2"/>
          <w:lang w:val="en-GB" w:eastAsia="de-DE"/>
        </w:rPr>
        <w:t>-</w:t>
      </w:r>
      <w:r>
        <w:rPr>
          <w:rFonts w:ascii="Segoe UI" w:eastAsia="Times New Roman" w:hAnsi="Segoe UI" w:cs="Segoe UI"/>
          <w:spacing w:val="-2"/>
          <w:lang w:val="en-GB" w:eastAsia="de-DE"/>
        </w:rPr>
        <w:t xml:space="preserve">selected </w:t>
      </w:r>
      <w:r w:rsidR="00B11F9D">
        <w:rPr>
          <w:rFonts w:ascii="Segoe UI" w:eastAsia="Times New Roman" w:hAnsi="Segoe UI" w:cs="Segoe UI"/>
          <w:spacing w:val="-2"/>
          <w:lang w:val="en-GB" w:eastAsia="de-DE"/>
        </w:rPr>
        <w:t>a</w:t>
      </w:r>
      <w:r w:rsidR="00D67709" w:rsidRPr="00D67709">
        <w:rPr>
          <w:rFonts w:ascii="Segoe UI" w:eastAsia="Times New Roman" w:hAnsi="Segoe UI" w:cs="Segoe UI"/>
          <w:spacing w:val="-2"/>
          <w:lang w:val="en-GB" w:eastAsia="de-DE"/>
        </w:rPr>
        <w:t>pplicants</w:t>
      </w:r>
      <w:r w:rsidR="006A27A5" w:rsidRPr="00D67709">
        <w:rPr>
          <w:rFonts w:ascii="Segoe UI" w:eastAsia="Times New Roman" w:hAnsi="Segoe UI" w:cs="Segoe UI"/>
          <w:spacing w:val="-2"/>
          <w:lang w:val="en-GB" w:eastAsia="de-DE"/>
        </w:rPr>
        <w:t xml:space="preserve"> will be asked to provide </w:t>
      </w:r>
      <w:r w:rsidR="00D67709" w:rsidRPr="00D67709">
        <w:rPr>
          <w:rFonts w:ascii="Segoe UI" w:eastAsia="Times New Roman" w:hAnsi="Segoe UI" w:cs="Segoe UI"/>
          <w:spacing w:val="-2"/>
          <w:lang w:val="en-GB" w:eastAsia="de-DE"/>
        </w:rPr>
        <w:t xml:space="preserve">additional information. Depending on the requirements of the respective category this might be </w:t>
      </w:r>
      <w:r w:rsidR="006A27A5" w:rsidRPr="00D67709">
        <w:rPr>
          <w:rFonts w:ascii="Segoe UI" w:eastAsia="Times New Roman" w:hAnsi="Segoe UI" w:cs="Segoe UI"/>
          <w:spacing w:val="-2"/>
          <w:lang w:val="en-GB" w:eastAsia="de-DE"/>
        </w:rPr>
        <w:t>a copy of a valid business/operational license, an up-to-date business plan, project report and possibly an evaluation report</w:t>
      </w:r>
      <w:r w:rsidR="00D67709" w:rsidRPr="00D67709">
        <w:rPr>
          <w:rFonts w:ascii="Segoe UI" w:eastAsia="Times New Roman" w:hAnsi="Segoe UI" w:cs="Segoe UI"/>
          <w:spacing w:val="-2"/>
          <w:lang w:val="en-GB" w:eastAsia="de-DE"/>
        </w:rPr>
        <w:t>.</w:t>
      </w:r>
    </w:p>
    <w:p w:rsidR="00BD2E61" w:rsidRDefault="00BD2E61" w:rsidP="006A27A5">
      <w:pPr>
        <w:overflowPunct w:val="0"/>
        <w:autoSpaceDE w:val="0"/>
        <w:autoSpaceDN w:val="0"/>
        <w:adjustRightInd w:val="0"/>
        <w:spacing w:after="0"/>
        <w:jc w:val="both"/>
        <w:textAlignment w:val="baseline"/>
        <w:rPr>
          <w:rFonts w:ascii="Segoe UI" w:eastAsia="Times New Roman" w:hAnsi="Segoe UI" w:cs="Segoe UI"/>
          <w:spacing w:val="-2"/>
          <w:lang w:val="en-GB" w:eastAsia="de-DE"/>
        </w:rPr>
      </w:pPr>
    </w:p>
    <w:p w:rsidR="006A27A5" w:rsidRPr="00404E32" w:rsidRDefault="006A27A5" w:rsidP="00BD2E61">
      <w:pPr>
        <w:overflowPunct w:val="0"/>
        <w:autoSpaceDE w:val="0"/>
        <w:autoSpaceDN w:val="0"/>
        <w:adjustRightInd w:val="0"/>
        <w:spacing w:after="0"/>
        <w:jc w:val="both"/>
        <w:textAlignment w:val="baseline"/>
        <w:rPr>
          <w:rFonts w:ascii="Segoe UI" w:eastAsia="Times New Roman" w:hAnsi="Segoe UI" w:cs="Segoe UI"/>
          <w:b/>
          <w:spacing w:val="-2"/>
          <w:u w:val="single"/>
          <w:lang w:val="en-GB" w:eastAsia="de-DE"/>
        </w:rPr>
      </w:pPr>
      <w:r w:rsidRPr="00D67709">
        <w:rPr>
          <w:rFonts w:ascii="Segoe UI" w:eastAsia="Times New Roman" w:hAnsi="Segoe UI" w:cs="Segoe UI"/>
          <w:spacing w:val="-2"/>
          <w:u w:val="single"/>
          <w:lang w:val="en-GB" w:eastAsia="de-DE"/>
        </w:rPr>
        <w:t xml:space="preserve">Projects – Categories </w:t>
      </w:r>
      <w:r w:rsidRPr="00B11F9D">
        <w:rPr>
          <w:rFonts w:ascii="Segoe UI" w:eastAsia="Times New Roman" w:hAnsi="Segoe UI" w:cs="Segoe UI"/>
          <w:b/>
          <w:spacing w:val="-2"/>
          <w:u w:val="single"/>
          <w:lang w:val="en-GB" w:eastAsia="de-DE"/>
        </w:rPr>
        <w:t>Sustainability</w:t>
      </w:r>
      <w:r w:rsidRPr="00D67709">
        <w:rPr>
          <w:rFonts w:ascii="Segoe UI" w:eastAsia="Times New Roman" w:hAnsi="Segoe UI" w:cs="Segoe UI"/>
          <w:spacing w:val="-2"/>
          <w:u w:val="single"/>
          <w:lang w:val="en-GB" w:eastAsia="de-DE"/>
        </w:rPr>
        <w:t xml:space="preserve">, </w:t>
      </w:r>
      <w:r w:rsidR="00B11F9D" w:rsidRPr="00B11F9D">
        <w:rPr>
          <w:rFonts w:ascii="Segoe UI" w:eastAsia="Times New Roman" w:hAnsi="Segoe UI" w:cs="Segoe UI"/>
          <w:b/>
          <w:spacing w:val="-2"/>
          <w:u w:val="single"/>
          <w:lang w:val="en-GB" w:eastAsia="de-DE"/>
        </w:rPr>
        <w:t>Recent Events</w:t>
      </w:r>
      <w:r w:rsidRPr="00D67709">
        <w:rPr>
          <w:rFonts w:ascii="Segoe UI" w:eastAsia="Times New Roman" w:hAnsi="Segoe UI" w:cs="Segoe UI"/>
          <w:spacing w:val="-2"/>
          <w:u w:val="single"/>
          <w:lang w:val="en-GB" w:eastAsia="de-DE"/>
        </w:rPr>
        <w:t xml:space="preserve">, </w:t>
      </w:r>
      <w:r w:rsidR="00BD2E61" w:rsidRPr="00344D7A">
        <w:rPr>
          <w:rFonts w:ascii="Segoe UI" w:eastAsia="Times New Roman" w:hAnsi="Segoe UI" w:cs="Segoe UI"/>
          <w:b/>
          <w:bCs/>
          <w:spacing w:val="-2"/>
          <w:u w:val="single"/>
          <w:lang w:val="en-GB" w:eastAsia="de-DE"/>
        </w:rPr>
        <w:t>Technology</w:t>
      </w:r>
      <w:r w:rsidR="00BD2E61">
        <w:rPr>
          <w:rFonts w:ascii="Segoe UI" w:eastAsia="Times New Roman" w:hAnsi="Segoe UI" w:cs="Segoe UI"/>
          <w:spacing w:val="-2"/>
          <w:u w:val="single"/>
          <w:lang w:val="en-GB" w:eastAsia="de-DE"/>
        </w:rPr>
        <w:t xml:space="preserve">, </w:t>
      </w:r>
      <w:r w:rsidRPr="00404E32">
        <w:rPr>
          <w:rFonts w:ascii="Segoe UI" w:eastAsia="Times New Roman" w:hAnsi="Segoe UI" w:cs="Segoe UI"/>
          <w:b/>
          <w:spacing w:val="-2"/>
          <w:u w:val="single"/>
          <w:lang w:val="en-GB" w:eastAsia="de-DE"/>
        </w:rPr>
        <w:t>Innovation</w:t>
      </w:r>
      <w:r w:rsidR="00874AC2" w:rsidRPr="00404E32">
        <w:rPr>
          <w:rFonts w:ascii="Segoe UI" w:eastAsia="Times New Roman" w:hAnsi="Segoe UI" w:cs="Segoe UI"/>
          <w:b/>
          <w:spacing w:val="-2"/>
          <w:u w:val="single"/>
          <w:lang w:val="en-GB" w:eastAsia="de-DE"/>
        </w:rPr>
        <w:t xml:space="preserve">, </w:t>
      </w:r>
      <w:r w:rsidR="00442974">
        <w:rPr>
          <w:rFonts w:ascii="Segoe UI" w:eastAsia="Times New Roman" w:hAnsi="Segoe UI" w:cs="Segoe UI"/>
          <w:b/>
          <w:spacing w:val="-2"/>
          <w:u w:val="single"/>
          <w:lang w:val="en-GB" w:eastAsia="de-DE"/>
        </w:rPr>
        <w:t>Media</w:t>
      </w:r>
    </w:p>
    <w:p w:rsidR="006A27A5" w:rsidRPr="00D67709" w:rsidRDefault="006A27A5" w:rsidP="006A27A5">
      <w:pPr>
        <w:numPr>
          <w:ilvl w:val="0"/>
          <w:numId w:val="8"/>
        </w:numPr>
        <w:contextualSpacing/>
        <w:jc w:val="both"/>
        <w:rPr>
          <w:rFonts w:ascii="Segoe UI" w:eastAsia="Times New Roman" w:hAnsi="Segoe UI" w:cs="Segoe UI"/>
          <w:spacing w:val="-2"/>
          <w:lang w:val="en-GB" w:eastAsia="de-DE"/>
        </w:rPr>
      </w:pPr>
      <w:r w:rsidRPr="00D67709">
        <w:rPr>
          <w:rFonts w:ascii="Segoe UI" w:eastAsia="Times New Roman" w:hAnsi="Segoe UI" w:cs="Segoe UI"/>
          <w:spacing w:val="-2"/>
          <w:lang w:val="en-GB" w:eastAsia="de-DE"/>
        </w:rPr>
        <w:t>Does the project respond to the needs of the beneficiaries on the ground and is appropriate in the local context of operation? (</w:t>
      </w:r>
      <w:r w:rsidRPr="00D67709">
        <w:rPr>
          <w:rFonts w:ascii="Segoe UI" w:eastAsia="Times New Roman" w:hAnsi="Segoe UI" w:cs="Segoe UI"/>
          <w:b/>
          <w:spacing w:val="-2"/>
          <w:lang w:val="en-GB" w:eastAsia="de-DE"/>
        </w:rPr>
        <w:t>relevance, all categories</w:t>
      </w:r>
      <w:r w:rsidRPr="00D67709">
        <w:rPr>
          <w:rFonts w:ascii="Segoe UI" w:eastAsia="Times New Roman" w:hAnsi="Segoe UI" w:cs="Segoe UI"/>
          <w:spacing w:val="-2"/>
          <w:lang w:val="en-GB" w:eastAsia="de-DE"/>
        </w:rPr>
        <w:t>)</w:t>
      </w:r>
    </w:p>
    <w:p w:rsidR="006A27A5" w:rsidRPr="00D67709" w:rsidRDefault="006A27A5" w:rsidP="006A27A5">
      <w:pPr>
        <w:numPr>
          <w:ilvl w:val="0"/>
          <w:numId w:val="8"/>
        </w:numPr>
        <w:contextualSpacing/>
        <w:jc w:val="both"/>
        <w:rPr>
          <w:rFonts w:ascii="Segoe UI" w:eastAsia="Times New Roman" w:hAnsi="Segoe UI" w:cs="Segoe UI"/>
          <w:spacing w:val="-2"/>
          <w:lang w:val="en-GB" w:eastAsia="de-DE"/>
        </w:rPr>
      </w:pPr>
      <w:r w:rsidRPr="00D67709">
        <w:rPr>
          <w:rFonts w:ascii="Segoe UI" w:eastAsia="Times New Roman" w:hAnsi="Segoe UI" w:cs="Segoe UI"/>
          <w:spacing w:val="-2"/>
          <w:lang w:val="en-GB" w:eastAsia="de-DE"/>
        </w:rPr>
        <w:t>Is/was the target group clearly defined and accessible for the project activities? (</w:t>
      </w:r>
      <w:r w:rsidRPr="00D67709">
        <w:rPr>
          <w:rFonts w:ascii="Segoe UI" w:eastAsia="Times New Roman" w:hAnsi="Segoe UI" w:cs="Segoe UI"/>
          <w:b/>
          <w:spacing w:val="-2"/>
          <w:lang w:val="en-GB" w:eastAsia="de-DE"/>
        </w:rPr>
        <w:t>impact, all categories</w:t>
      </w:r>
      <w:r w:rsidRPr="00D67709">
        <w:rPr>
          <w:rFonts w:ascii="Segoe UI" w:eastAsia="Times New Roman" w:hAnsi="Segoe UI" w:cs="Segoe UI"/>
          <w:spacing w:val="-2"/>
          <w:lang w:val="en-GB" w:eastAsia="de-DE"/>
        </w:rPr>
        <w:t>)</w:t>
      </w:r>
    </w:p>
    <w:p w:rsidR="006A27A5" w:rsidRPr="00D67709" w:rsidRDefault="006A27A5" w:rsidP="006A27A5">
      <w:pPr>
        <w:numPr>
          <w:ilvl w:val="0"/>
          <w:numId w:val="8"/>
        </w:numPr>
        <w:contextualSpacing/>
        <w:jc w:val="both"/>
        <w:rPr>
          <w:rFonts w:ascii="Segoe UI" w:eastAsia="Times New Roman" w:hAnsi="Segoe UI" w:cs="Segoe UI"/>
          <w:spacing w:val="-2"/>
          <w:lang w:val="en-GB" w:eastAsia="de-DE"/>
        </w:rPr>
      </w:pPr>
      <w:r w:rsidRPr="00D67709">
        <w:rPr>
          <w:rFonts w:ascii="Segoe UI" w:eastAsia="Times New Roman" w:hAnsi="Segoe UI" w:cs="Segoe UI"/>
          <w:spacing w:val="-2"/>
          <w:lang w:val="en-GB" w:eastAsia="de-DE"/>
        </w:rPr>
        <w:t>Have objectives, activities and results been clearly defined?</w:t>
      </w:r>
      <w:r w:rsidRPr="00D67709">
        <w:rPr>
          <w:rFonts w:ascii="Segoe UI" w:hAnsi="Segoe UI" w:cs="Segoe UI"/>
          <w:lang w:val="en-GB"/>
        </w:rPr>
        <w:t xml:space="preserve"> (</w:t>
      </w:r>
      <w:r w:rsidRPr="00D67709">
        <w:rPr>
          <w:rFonts w:ascii="Segoe UI" w:hAnsi="Segoe UI" w:cs="Segoe UI"/>
          <w:b/>
          <w:lang w:val="en-GB"/>
        </w:rPr>
        <w:t>clarity, all categories</w:t>
      </w:r>
      <w:r w:rsidRPr="00D67709">
        <w:rPr>
          <w:rFonts w:ascii="Segoe UI" w:hAnsi="Segoe UI" w:cs="Segoe UI"/>
          <w:lang w:val="en-GB"/>
        </w:rPr>
        <w:t>)</w:t>
      </w:r>
    </w:p>
    <w:p w:rsidR="006A27A5" w:rsidRPr="00D67709" w:rsidRDefault="006A27A5" w:rsidP="006A27A5">
      <w:pPr>
        <w:numPr>
          <w:ilvl w:val="0"/>
          <w:numId w:val="8"/>
        </w:numPr>
        <w:overflowPunct w:val="0"/>
        <w:autoSpaceDE w:val="0"/>
        <w:autoSpaceDN w:val="0"/>
        <w:adjustRightInd w:val="0"/>
        <w:spacing w:after="0" w:line="240" w:lineRule="auto"/>
        <w:contextualSpacing/>
        <w:jc w:val="both"/>
        <w:textAlignment w:val="baseline"/>
        <w:rPr>
          <w:rFonts w:ascii="Segoe UI" w:eastAsia="Times New Roman" w:hAnsi="Segoe UI" w:cs="Segoe UI"/>
          <w:spacing w:val="-2"/>
          <w:lang w:val="en-GB" w:eastAsia="de-DE"/>
        </w:rPr>
      </w:pPr>
      <w:r w:rsidRPr="00D67709">
        <w:rPr>
          <w:rFonts w:ascii="Segoe UI" w:eastAsia="Times New Roman" w:hAnsi="Segoe UI" w:cs="Segoe UI"/>
          <w:spacing w:val="-2"/>
          <w:lang w:val="en-GB" w:eastAsia="de-DE"/>
        </w:rPr>
        <w:t>Are objectives, activities and results measured and evaluated regularly? (</w:t>
      </w:r>
      <w:r w:rsidRPr="00D67709">
        <w:rPr>
          <w:rFonts w:ascii="Segoe UI" w:eastAsia="Times New Roman" w:hAnsi="Segoe UI" w:cs="Segoe UI"/>
          <w:b/>
          <w:spacing w:val="-2"/>
          <w:lang w:val="en-GB" w:eastAsia="de-DE"/>
        </w:rPr>
        <w:t>evaluation, sustainability</w:t>
      </w:r>
      <w:r w:rsidRPr="00D67709">
        <w:rPr>
          <w:rFonts w:ascii="Segoe UI" w:eastAsia="Times New Roman" w:hAnsi="Segoe UI" w:cs="Segoe UI"/>
          <w:spacing w:val="-2"/>
          <w:lang w:val="en-GB" w:eastAsia="de-DE"/>
        </w:rPr>
        <w:t>)</w:t>
      </w:r>
    </w:p>
    <w:p w:rsidR="006A27A5" w:rsidRPr="00D67709" w:rsidRDefault="006A27A5" w:rsidP="006A27A5">
      <w:pPr>
        <w:numPr>
          <w:ilvl w:val="0"/>
          <w:numId w:val="8"/>
        </w:numPr>
        <w:contextualSpacing/>
        <w:jc w:val="both"/>
        <w:rPr>
          <w:rFonts w:ascii="Segoe UI" w:hAnsi="Segoe UI" w:cs="Segoe UI"/>
          <w:lang w:val="en-GB"/>
        </w:rPr>
      </w:pPr>
      <w:r w:rsidRPr="00D67709">
        <w:rPr>
          <w:rFonts w:ascii="Segoe UI" w:eastAsia="Times New Roman" w:hAnsi="Segoe UI" w:cs="Segoe UI"/>
          <w:spacing w:val="-2"/>
          <w:lang w:val="en-GB" w:eastAsia="de-DE"/>
        </w:rPr>
        <w:t xml:space="preserve">Is the project innovative </w:t>
      </w:r>
      <w:r w:rsidR="0058012F">
        <w:rPr>
          <w:rFonts w:ascii="Segoe UI" w:eastAsia="Times New Roman" w:hAnsi="Segoe UI" w:cs="Segoe UI"/>
          <w:spacing w:val="-2"/>
          <w:lang w:val="en-GB" w:eastAsia="de-DE"/>
        </w:rPr>
        <w:t>and</w:t>
      </w:r>
      <w:r w:rsidRPr="00D67709">
        <w:rPr>
          <w:rFonts w:ascii="Segoe UI" w:eastAsia="Times New Roman" w:hAnsi="Segoe UI" w:cs="Segoe UI"/>
          <w:spacing w:val="-2"/>
          <w:lang w:val="en-GB" w:eastAsia="de-DE"/>
        </w:rPr>
        <w:t xml:space="preserve"> introduces new concepts and methods, encourages creative thinking, applies solution-oriented approaches, and passes these on to beneficiaries?</w:t>
      </w:r>
      <w:r w:rsidRPr="00D67709">
        <w:rPr>
          <w:rFonts w:ascii="Segoe UI" w:hAnsi="Segoe UI" w:cs="Segoe UI"/>
          <w:lang w:val="en-GB"/>
        </w:rPr>
        <w:t xml:space="preserve"> </w:t>
      </w:r>
      <w:r w:rsidRPr="00D67709">
        <w:rPr>
          <w:rFonts w:ascii="Segoe UI" w:hAnsi="Segoe UI" w:cs="Segoe UI"/>
          <w:b/>
          <w:bCs/>
          <w:i/>
          <w:iCs/>
          <w:lang w:val="en-GB"/>
        </w:rPr>
        <w:t>(</w:t>
      </w:r>
      <w:r w:rsidRPr="00D67709">
        <w:rPr>
          <w:rFonts w:ascii="Segoe UI" w:eastAsia="Times New Roman" w:hAnsi="Segoe UI" w:cs="Segoe UI"/>
          <w:b/>
          <w:spacing w:val="-2"/>
          <w:lang w:val="en-GB" w:eastAsia="de-DE"/>
        </w:rPr>
        <w:t>innovation, methods, creativity</w:t>
      </w:r>
      <w:r w:rsidRPr="00D67709">
        <w:rPr>
          <w:rFonts w:ascii="Segoe UI" w:hAnsi="Segoe UI" w:cs="Segoe UI"/>
          <w:b/>
          <w:bCs/>
          <w:i/>
          <w:iCs/>
          <w:lang w:val="en-GB"/>
        </w:rPr>
        <w:t>)</w:t>
      </w:r>
    </w:p>
    <w:p w:rsidR="006A27A5" w:rsidRPr="00D67709" w:rsidRDefault="006A27A5" w:rsidP="006A27A5">
      <w:pPr>
        <w:numPr>
          <w:ilvl w:val="0"/>
          <w:numId w:val="8"/>
        </w:numPr>
        <w:overflowPunct w:val="0"/>
        <w:autoSpaceDE w:val="0"/>
        <w:autoSpaceDN w:val="0"/>
        <w:adjustRightInd w:val="0"/>
        <w:spacing w:after="0" w:line="240" w:lineRule="auto"/>
        <w:contextualSpacing/>
        <w:jc w:val="both"/>
        <w:textAlignment w:val="baseline"/>
        <w:rPr>
          <w:rFonts w:ascii="Segoe UI" w:eastAsia="Times New Roman" w:hAnsi="Segoe UI" w:cs="Segoe UI"/>
          <w:spacing w:val="-2"/>
          <w:lang w:val="en-GB" w:eastAsia="de-DE"/>
        </w:rPr>
      </w:pPr>
      <w:r w:rsidRPr="00D67709">
        <w:rPr>
          <w:rFonts w:ascii="Segoe UI" w:eastAsia="Times New Roman" w:hAnsi="Segoe UI" w:cs="Segoe UI"/>
          <w:spacing w:val="-2"/>
          <w:lang w:val="en-GB" w:eastAsia="de-DE"/>
        </w:rPr>
        <w:t>Is the concept of the project applicable to other contexts and therefore able to be implemented by different organisations? (</w:t>
      </w:r>
      <w:r w:rsidRPr="00D67709">
        <w:rPr>
          <w:rFonts w:ascii="Segoe UI" w:eastAsia="Times New Roman" w:hAnsi="Segoe UI" w:cs="Segoe UI"/>
          <w:b/>
          <w:spacing w:val="-2"/>
          <w:lang w:val="en-GB" w:eastAsia="de-DE"/>
        </w:rPr>
        <w:t>transferability, sustainability</w:t>
      </w:r>
      <w:r w:rsidRPr="00D67709">
        <w:rPr>
          <w:rFonts w:ascii="Segoe UI" w:eastAsia="Times New Roman" w:hAnsi="Segoe UI" w:cs="Segoe UI"/>
          <w:spacing w:val="-2"/>
          <w:lang w:val="en-GB" w:eastAsia="de-DE"/>
        </w:rPr>
        <w:t>)</w:t>
      </w:r>
    </w:p>
    <w:p w:rsidR="006A27A5" w:rsidRPr="00D67709" w:rsidRDefault="006A27A5" w:rsidP="006A27A5">
      <w:pPr>
        <w:numPr>
          <w:ilvl w:val="0"/>
          <w:numId w:val="8"/>
        </w:numPr>
        <w:overflowPunct w:val="0"/>
        <w:autoSpaceDE w:val="0"/>
        <w:autoSpaceDN w:val="0"/>
        <w:adjustRightInd w:val="0"/>
        <w:spacing w:after="0" w:line="240" w:lineRule="auto"/>
        <w:contextualSpacing/>
        <w:jc w:val="both"/>
        <w:textAlignment w:val="baseline"/>
        <w:rPr>
          <w:rFonts w:ascii="Segoe UI" w:eastAsia="Times New Roman" w:hAnsi="Segoe UI" w:cs="Segoe UI"/>
          <w:spacing w:val="-2"/>
          <w:lang w:val="en-GB" w:eastAsia="de-DE"/>
        </w:rPr>
      </w:pPr>
      <w:r w:rsidRPr="00D67709">
        <w:rPr>
          <w:rFonts w:ascii="Segoe UI" w:eastAsia="Times New Roman" w:hAnsi="Segoe UI" w:cs="Segoe UI"/>
          <w:spacing w:val="-2"/>
          <w:lang w:val="en-GB" w:eastAsia="de-DE"/>
        </w:rPr>
        <w:t xml:space="preserve">Did/does the project reach its </w:t>
      </w:r>
      <w:r w:rsidR="006A119D" w:rsidRPr="00D67709">
        <w:rPr>
          <w:rFonts w:ascii="Segoe UI" w:eastAsia="Times New Roman" w:hAnsi="Segoe UI" w:cs="Segoe UI"/>
          <w:spacing w:val="-2"/>
          <w:lang w:val="en-GB" w:eastAsia="de-DE"/>
        </w:rPr>
        <w:t>objectives;</w:t>
      </w:r>
      <w:r w:rsidRPr="00D67709">
        <w:rPr>
          <w:rFonts w:ascii="Segoe UI" w:eastAsia="Times New Roman" w:hAnsi="Segoe UI" w:cs="Segoe UI"/>
          <w:spacing w:val="-2"/>
          <w:lang w:val="en-GB" w:eastAsia="de-DE"/>
        </w:rPr>
        <w:t xml:space="preserve"> is there proof of its impact? (</w:t>
      </w:r>
      <w:r w:rsidRPr="00D67709">
        <w:rPr>
          <w:rFonts w:ascii="Segoe UI" w:eastAsia="Times New Roman" w:hAnsi="Segoe UI" w:cs="Segoe UI"/>
          <w:b/>
          <w:spacing w:val="-2"/>
          <w:lang w:val="en-GB" w:eastAsia="de-DE"/>
        </w:rPr>
        <w:t>success, all categories</w:t>
      </w:r>
      <w:r w:rsidRPr="00D67709">
        <w:rPr>
          <w:rFonts w:ascii="Segoe UI" w:eastAsia="Times New Roman" w:hAnsi="Segoe UI" w:cs="Segoe UI"/>
          <w:spacing w:val="-2"/>
          <w:lang w:val="en-GB" w:eastAsia="de-DE"/>
        </w:rPr>
        <w:t>)</w:t>
      </w:r>
    </w:p>
    <w:p w:rsidR="006A27A5" w:rsidRDefault="006A27A5" w:rsidP="006A27A5">
      <w:pPr>
        <w:overflowPunct w:val="0"/>
        <w:autoSpaceDE w:val="0"/>
        <w:autoSpaceDN w:val="0"/>
        <w:adjustRightInd w:val="0"/>
        <w:spacing w:after="0"/>
        <w:jc w:val="both"/>
        <w:textAlignment w:val="baseline"/>
        <w:rPr>
          <w:rFonts w:ascii="Segoe UI" w:eastAsia="Times New Roman" w:hAnsi="Segoe UI" w:cs="Segoe UI"/>
          <w:spacing w:val="-2"/>
          <w:sz w:val="24"/>
          <w:u w:val="single"/>
          <w:lang w:val="en-GB" w:eastAsia="de-DE"/>
        </w:rPr>
      </w:pPr>
    </w:p>
    <w:p w:rsidR="002F0D16" w:rsidRPr="00037B16" w:rsidRDefault="002F0D16" w:rsidP="006A27A5">
      <w:pPr>
        <w:overflowPunct w:val="0"/>
        <w:autoSpaceDE w:val="0"/>
        <w:autoSpaceDN w:val="0"/>
        <w:adjustRightInd w:val="0"/>
        <w:spacing w:after="0"/>
        <w:jc w:val="both"/>
        <w:textAlignment w:val="baseline"/>
        <w:rPr>
          <w:rFonts w:ascii="Segoe UI" w:eastAsia="Times New Roman" w:hAnsi="Segoe UI" w:cs="Segoe UI"/>
          <w:spacing w:val="-2"/>
          <w:sz w:val="24"/>
          <w:u w:val="single"/>
          <w:lang w:val="en-GB" w:eastAsia="de-DE"/>
        </w:rPr>
      </w:pPr>
    </w:p>
    <w:p w:rsidR="006A27A5" w:rsidRPr="00D67709" w:rsidRDefault="006A27A5" w:rsidP="006A27A5">
      <w:pPr>
        <w:overflowPunct w:val="0"/>
        <w:autoSpaceDE w:val="0"/>
        <w:autoSpaceDN w:val="0"/>
        <w:adjustRightInd w:val="0"/>
        <w:spacing w:after="0"/>
        <w:jc w:val="both"/>
        <w:textAlignment w:val="baseline"/>
        <w:rPr>
          <w:rFonts w:ascii="Segoe UI" w:eastAsia="Times New Roman" w:hAnsi="Segoe UI" w:cs="Segoe UI"/>
          <w:spacing w:val="-2"/>
          <w:u w:val="single"/>
          <w:lang w:val="en-GB" w:eastAsia="de-DE"/>
        </w:rPr>
      </w:pPr>
      <w:r w:rsidRPr="00D67709">
        <w:rPr>
          <w:rFonts w:ascii="Segoe UI" w:eastAsia="Times New Roman" w:hAnsi="Segoe UI" w:cs="Segoe UI"/>
          <w:spacing w:val="-2"/>
          <w:u w:val="single"/>
          <w:lang w:val="en-GB" w:eastAsia="de-DE"/>
        </w:rPr>
        <w:t xml:space="preserve">Additional assessment criteria </w:t>
      </w:r>
      <w:r w:rsidR="00B11F9D">
        <w:rPr>
          <w:rFonts w:ascii="Segoe UI" w:eastAsia="Times New Roman" w:hAnsi="Segoe UI" w:cs="Segoe UI"/>
          <w:spacing w:val="-2"/>
          <w:u w:val="single"/>
          <w:lang w:val="en-GB" w:eastAsia="de-DE"/>
        </w:rPr>
        <w:t>‒</w:t>
      </w:r>
      <w:r w:rsidRPr="00D67709">
        <w:rPr>
          <w:rFonts w:ascii="Segoe UI" w:eastAsia="Times New Roman" w:hAnsi="Segoe UI" w:cs="Segoe UI"/>
          <w:spacing w:val="-2"/>
          <w:u w:val="single"/>
          <w:lang w:val="en-GB" w:eastAsia="de-DE"/>
        </w:rPr>
        <w:t xml:space="preserve"> Category </w:t>
      </w:r>
      <w:r w:rsidRPr="00B11F9D">
        <w:rPr>
          <w:rFonts w:ascii="Segoe UI" w:eastAsia="Times New Roman" w:hAnsi="Segoe UI" w:cs="Segoe UI"/>
          <w:b/>
          <w:spacing w:val="-2"/>
          <w:u w:val="single"/>
          <w:lang w:val="en-GB" w:eastAsia="de-DE"/>
        </w:rPr>
        <w:t>Sustainability</w:t>
      </w:r>
      <w:r w:rsidRPr="00D67709">
        <w:rPr>
          <w:rFonts w:ascii="Segoe UI" w:eastAsia="Times New Roman" w:hAnsi="Segoe UI" w:cs="Segoe UI"/>
          <w:spacing w:val="-2"/>
          <w:u w:val="single"/>
          <w:lang w:val="en-GB" w:eastAsia="de-DE"/>
        </w:rPr>
        <w:t>:</w:t>
      </w:r>
    </w:p>
    <w:p w:rsidR="006A27A5" w:rsidRPr="00D67709" w:rsidRDefault="006A27A5" w:rsidP="006A27A5">
      <w:pPr>
        <w:numPr>
          <w:ilvl w:val="0"/>
          <w:numId w:val="9"/>
        </w:numPr>
        <w:overflowPunct w:val="0"/>
        <w:autoSpaceDE w:val="0"/>
        <w:autoSpaceDN w:val="0"/>
        <w:adjustRightInd w:val="0"/>
        <w:spacing w:after="0" w:line="240" w:lineRule="auto"/>
        <w:contextualSpacing/>
        <w:jc w:val="both"/>
        <w:textAlignment w:val="baseline"/>
        <w:rPr>
          <w:rFonts w:ascii="Segoe UI" w:eastAsia="Times New Roman" w:hAnsi="Segoe UI" w:cs="Segoe UI"/>
          <w:spacing w:val="-2"/>
          <w:lang w:val="en-GB" w:eastAsia="de-DE"/>
        </w:rPr>
      </w:pPr>
      <w:r w:rsidRPr="00D67709">
        <w:rPr>
          <w:rFonts w:ascii="Segoe UI" w:eastAsia="Times New Roman" w:hAnsi="Segoe UI" w:cs="Segoe UI"/>
          <w:spacing w:val="-2"/>
          <w:lang w:val="en-GB" w:eastAsia="de-DE"/>
        </w:rPr>
        <w:t xml:space="preserve">Does the organisation have the necessary structures and competencies in place to successfully implement and </w:t>
      </w:r>
      <w:r w:rsidR="00EE63D9">
        <w:rPr>
          <w:rFonts w:ascii="Segoe UI" w:eastAsia="Times New Roman" w:hAnsi="Segoe UI" w:cs="Segoe UI"/>
          <w:spacing w:val="-2"/>
          <w:lang w:val="en-GB" w:eastAsia="de-DE"/>
        </w:rPr>
        <w:t>m</w:t>
      </w:r>
      <w:r w:rsidRPr="00D67709">
        <w:rPr>
          <w:rFonts w:ascii="Segoe UI" w:eastAsia="Times New Roman" w:hAnsi="Segoe UI" w:cs="Segoe UI"/>
          <w:spacing w:val="-2"/>
          <w:lang w:val="en-GB" w:eastAsia="de-DE"/>
        </w:rPr>
        <w:t>anage the project, both content-wise and financially? (</w:t>
      </w:r>
      <w:r w:rsidRPr="00D67709">
        <w:rPr>
          <w:rFonts w:ascii="Segoe UI" w:eastAsia="Times New Roman" w:hAnsi="Segoe UI" w:cs="Segoe UI"/>
          <w:b/>
          <w:spacing w:val="-2"/>
          <w:lang w:val="en-GB" w:eastAsia="de-DE"/>
        </w:rPr>
        <w:t>structure</w:t>
      </w:r>
      <w:r w:rsidRPr="00D67709">
        <w:rPr>
          <w:rFonts w:ascii="Segoe UI" w:eastAsia="Times New Roman" w:hAnsi="Segoe UI" w:cs="Segoe UI"/>
          <w:spacing w:val="-2"/>
          <w:lang w:val="en-GB" w:eastAsia="de-DE"/>
        </w:rPr>
        <w:t>)</w:t>
      </w:r>
    </w:p>
    <w:p w:rsidR="006A27A5" w:rsidRPr="00D67709" w:rsidRDefault="006A27A5" w:rsidP="006A27A5">
      <w:pPr>
        <w:numPr>
          <w:ilvl w:val="0"/>
          <w:numId w:val="9"/>
        </w:numPr>
        <w:overflowPunct w:val="0"/>
        <w:autoSpaceDE w:val="0"/>
        <w:autoSpaceDN w:val="0"/>
        <w:adjustRightInd w:val="0"/>
        <w:spacing w:after="0" w:line="240" w:lineRule="auto"/>
        <w:contextualSpacing/>
        <w:jc w:val="both"/>
        <w:textAlignment w:val="baseline"/>
        <w:rPr>
          <w:rFonts w:ascii="Segoe UI" w:eastAsia="Times New Roman" w:hAnsi="Segoe UI" w:cs="Segoe UI"/>
          <w:spacing w:val="-2"/>
          <w:lang w:val="en-GB" w:eastAsia="de-DE"/>
        </w:rPr>
      </w:pPr>
      <w:r w:rsidRPr="00D67709">
        <w:rPr>
          <w:rFonts w:ascii="Segoe UI" w:eastAsia="Times New Roman" w:hAnsi="Segoe UI" w:cs="Segoe UI"/>
          <w:spacing w:val="-2"/>
          <w:lang w:val="en-GB" w:eastAsia="de-DE"/>
        </w:rPr>
        <w:lastRenderedPageBreak/>
        <w:t>Are sufficient financial resources available within the organisation in order to ensure the implementation and wrapping-up of the project? (</w:t>
      </w:r>
      <w:r w:rsidRPr="00D67709">
        <w:rPr>
          <w:rFonts w:ascii="Segoe UI" w:eastAsia="Times New Roman" w:hAnsi="Segoe UI" w:cs="Segoe UI"/>
          <w:b/>
          <w:spacing w:val="-2"/>
          <w:lang w:val="en-GB" w:eastAsia="de-DE"/>
        </w:rPr>
        <w:t>budget</w:t>
      </w:r>
      <w:r w:rsidRPr="00D67709">
        <w:rPr>
          <w:rFonts w:ascii="Segoe UI" w:eastAsia="Times New Roman" w:hAnsi="Segoe UI" w:cs="Segoe UI"/>
          <w:spacing w:val="-2"/>
          <w:lang w:val="en-GB" w:eastAsia="de-DE"/>
        </w:rPr>
        <w:t>)</w:t>
      </w:r>
    </w:p>
    <w:p w:rsidR="006A27A5" w:rsidRPr="00D67709" w:rsidRDefault="006A27A5" w:rsidP="006A27A5">
      <w:pPr>
        <w:pStyle w:val="ListParagraph"/>
        <w:numPr>
          <w:ilvl w:val="0"/>
          <w:numId w:val="9"/>
        </w:numPr>
        <w:rPr>
          <w:rFonts w:ascii="Segoe UI" w:eastAsia="Times New Roman" w:hAnsi="Segoe UI" w:cs="Segoe UI"/>
          <w:spacing w:val="-2"/>
          <w:lang w:val="en-GB" w:eastAsia="de-DE"/>
        </w:rPr>
      </w:pPr>
      <w:r w:rsidRPr="00D67709">
        <w:rPr>
          <w:rFonts w:ascii="Segoe UI" w:eastAsia="Times New Roman" w:hAnsi="Segoe UI" w:cs="Segoe UI"/>
          <w:spacing w:val="-2"/>
          <w:lang w:val="en-GB" w:eastAsia="de-DE"/>
        </w:rPr>
        <w:t xml:space="preserve">Does the organisation have relevant experience in the field of intercultural </w:t>
      </w:r>
      <w:r w:rsidR="00FB4E6F">
        <w:rPr>
          <w:rFonts w:ascii="Segoe UI" w:eastAsia="Times New Roman" w:hAnsi="Segoe UI" w:cs="Segoe UI"/>
          <w:spacing w:val="-2"/>
          <w:lang w:val="en-GB" w:eastAsia="de-DE"/>
        </w:rPr>
        <w:t xml:space="preserve">and interreligious </w:t>
      </w:r>
      <w:r w:rsidR="00344D7A">
        <w:rPr>
          <w:rFonts w:ascii="Segoe UI" w:eastAsia="Times New Roman" w:hAnsi="Segoe UI" w:cs="Segoe UI"/>
          <w:spacing w:val="-2"/>
          <w:lang w:val="en-GB" w:eastAsia="de-DE"/>
        </w:rPr>
        <w:t xml:space="preserve">dialogue </w:t>
      </w:r>
      <w:r w:rsidRPr="00D67709">
        <w:rPr>
          <w:rFonts w:ascii="Segoe UI" w:eastAsia="Times New Roman" w:hAnsi="Segoe UI" w:cs="Segoe UI"/>
          <w:spacing w:val="-2"/>
          <w:lang w:val="en-GB" w:eastAsia="de-DE"/>
        </w:rPr>
        <w:t>and exchange? (</w:t>
      </w:r>
      <w:r w:rsidRPr="00D67709">
        <w:rPr>
          <w:rFonts w:ascii="Segoe UI" w:eastAsia="Times New Roman" w:hAnsi="Segoe UI" w:cs="Segoe UI"/>
          <w:b/>
          <w:spacing w:val="-2"/>
          <w:lang w:val="en-GB" w:eastAsia="de-DE"/>
        </w:rPr>
        <w:t>experience</w:t>
      </w:r>
      <w:r w:rsidRPr="00D67709">
        <w:rPr>
          <w:rFonts w:ascii="Segoe UI" w:eastAsia="Times New Roman" w:hAnsi="Segoe UI" w:cs="Segoe UI"/>
          <w:spacing w:val="-2"/>
          <w:lang w:val="en-GB" w:eastAsia="de-DE"/>
        </w:rPr>
        <w:t>)</w:t>
      </w:r>
    </w:p>
    <w:p w:rsidR="006A27A5" w:rsidRPr="00D67709" w:rsidRDefault="006A27A5" w:rsidP="006A27A5">
      <w:pPr>
        <w:pStyle w:val="ListParagraph"/>
        <w:numPr>
          <w:ilvl w:val="0"/>
          <w:numId w:val="9"/>
        </w:numPr>
        <w:rPr>
          <w:rFonts w:ascii="Segoe UI" w:eastAsia="Times New Roman" w:hAnsi="Segoe UI" w:cs="Segoe UI"/>
          <w:spacing w:val="-2"/>
          <w:lang w:val="en-GB" w:eastAsia="de-DE"/>
        </w:rPr>
      </w:pPr>
      <w:r w:rsidRPr="00D67709">
        <w:rPr>
          <w:rFonts w:ascii="Segoe UI" w:eastAsia="Times New Roman" w:hAnsi="Segoe UI" w:cs="Segoe UI"/>
          <w:spacing w:val="-2"/>
          <w:lang w:val="en-GB" w:eastAsia="de-DE"/>
        </w:rPr>
        <w:t>Are the principles of respect, equality and diversity visible in the structure of the organisation as well as in the implementation of activities with both partners and the target groups? (</w:t>
      </w:r>
      <w:r w:rsidRPr="00D67709">
        <w:rPr>
          <w:rFonts w:ascii="Segoe UI" w:eastAsia="Times New Roman" w:hAnsi="Segoe UI" w:cs="Segoe UI"/>
          <w:b/>
          <w:spacing w:val="-2"/>
          <w:lang w:val="en-GB" w:eastAsia="de-DE"/>
        </w:rPr>
        <w:t>equality</w:t>
      </w:r>
      <w:r w:rsidRPr="00D67709">
        <w:rPr>
          <w:rFonts w:ascii="Segoe UI" w:eastAsia="Times New Roman" w:hAnsi="Segoe UI" w:cs="Segoe UI"/>
          <w:spacing w:val="-2"/>
          <w:lang w:val="en-GB" w:eastAsia="de-DE"/>
        </w:rPr>
        <w:t>)</w:t>
      </w:r>
    </w:p>
    <w:p w:rsidR="00A455F9" w:rsidRDefault="006A27A5" w:rsidP="00A455F9">
      <w:pPr>
        <w:pStyle w:val="ListParagraph"/>
        <w:numPr>
          <w:ilvl w:val="0"/>
          <w:numId w:val="9"/>
        </w:numPr>
        <w:rPr>
          <w:rFonts w:ascii="Segoe UI" w:eastAsia="Times New Roman" w:hAnsi="Segoe UI" w:cs="Segoe UI"/>
          <w:spacing w:val="-2"/>
          <w:lang w:val="en-GB" w:eastAsia="de-DE"/>
        </w:rPr>
      </w:pPr>
      <w:r w:rsidRPr="00D67709">
        <w:rPr>
          <w:rFonts w:ascii="Segoe UI" w:eastAsia="Times New Roman" w:hAnsi="Segoe UI" w:cs="Segoe UI"/>
          <w:spacing w:val="-2"/>
          <w:lang w:val="en-GB" w:eastAsia="de-DE"/>
        </w:rPr>
        <w:t>Are regular financial audits or evaluations of the organisation and its projects conducted? (</w:t>
      </w:r>
      <w:r w:rsidRPr="00D67709">
        <w:rPr>
          <w:rFonts w:ascii="Segoe UI" w:eastAsia="Times New Roman" w:hAnsi="Segoe UI" w:cs="Segoe UI"/>
          <w:b/>
          <w:spacing w:val="-2"/>
          <w:lang w:val="en-GB" w:eastAsia="de-DE"/>
        </w:rPr>
        <w:t>transparency</w:t>
      </w:r>
      <w:r w:rsidRPr="00D67709">
        <w:rPr>
          <w:rFonts w:ascii="Segoe UI" w:eastAsia="Times New Roman" w:hAnsi="Segoe UI" w:cs="Segoe UI"/>
          <w:spacing w:val="-2"/>
          <w:lang w:val="en-GB" w:eastAsia="de-DE"/>
        </w:rPr>
        <w:t>)</w:t>
      </w:r>
    </w:p>
    <w:p w:rsidR="00EE63D9" w:rsidRDefault="006A27A5" w:rsidP="00E17CE5">
      <w:pPr>
        <w:ind w:left="360"/>
        <w:rPr>
          <w:rFonts w:ascii="Segoe UI" w:hAnsi="Segoe UI" w:cs="Segoe UI"/>
          <w:lang w:val="en-GB"/>
        </w:rPr>
      </w:pPr>
      <w:r w:rsidRPr="00A455F9">
        <w:rPr>
          <w:rFonts w:ascii="Segoe UI" w:eastAsia="Times New Roman" w:hAnsi="Segoe UI" w:cs="Segoe UI"/>
          <w:spacing w:val="-2"/>
          <w:lang w:val="en-GB" w:eastAsia="de-DE"/>
        </w:rPr>
        <w:t xml:space="preserve">These criteria represent optional conditions solely for the </w:t>
      </w:r>
      <w:r w:rsidR="00B11F9D" w:rsidRPr="00A455F9">
        <w:rPr>
          <w:rFonts w:ascii="Segoe UI" w:eastAsia="Times New Roman" w:hAnsi="Segoe UI" w:cs="Segoe UI"/>
          <w:spacing w:val="-2"/>
          <w:lang w:val="en-GB" w:eastAsia="de-DE"/>
        </w:rPr>
        <w:t xml:space="preserve">Sustainability </w:t>
      </w:r>
      <w:r w:rsidRPr="00A455F9">
        <w:rPr>
          <w:rFonts w:ascii="Segoe UI" w:eastAsia="Times New Roman" w:hAnsi="Segoe UI" w:cs="Segoe UI"/>
          <w:spacing w:val="-2"/>
          <w:lang w:val="en-GB" w:eastAsia="de-DE"/>
        </w:rPr>
        <w:t xml:space="preserve">category: “Best </w:t>
      </w:r>
      <w:r w:rsidR="00E17CE5">
        <w:rPr>
          <w:rFonts w:ascii="Segoe UI" w:eastAsia="Times New Roman" w:hAnsi="Segoe UI" w:cs="Segoe UI"/>
          <w:spacing w:val="-2"/>
          <w:lang w:val="en-GB" w:eastAsia="de-DE"/>
        </w:rPr>
        <w:t>ongoing</w:t>
      </w:r>
      <w:r w:rsidR="00E17CE5" w:rsidRPr="00A455F9">
        <w:rPr>
          <w:rFonts w:ascii="Segoe UI" w:eastAsia="Times New Roman" w:hAnsi="Segoe UI" w:cs="Segoe UI"/>
          <w:spacing w:val="-2"/>
          <w:lang w:val="en-GB" w:eastAsia="de-DE"/>
        </w:rPr>
        <w:t xml:space="preserve"> </w:t>
      </w:r>
      <w:r w:rsidRPr="00A455F9">
        <w:rPr>
          <w:rFonts w:ascii="Segoe UI" w:eastAsia="Times New Roman" w:hAnsi="Segoe UI" w:cs="Segoe UI"/>
          <w:spacing w:val="-2"/>
          <w:lang w:val="en-GB" w:eastAsia="de-DE"/>
        </w:rPr>
        <w:t>project</w:t>
      </w:r>
      <w:r w:rsidR="00BD2E61">
        <w:rPr>
          <w:rFonts w:ascii="Segoe UI" w:eastAsia="Times New Roman" w:hAnsi="Segoe UI" w:cs="Segoe UI"/>
          <w:spacing w:val="-2"/>
          <w:lang w:val="en-GB" w:eastAsia="de-DE"/>
        </w:rPr>
        <w:t xml:space="preserve"> </w:t>
      </w:r>
      <w:r w:rsidR="00BD2E61">
        <w:rPr>
          <w:rFonts w:ascii="Segoe UI" w:hAnsi="Segoe UI" w:cs="Segoe UI"/>
          <w:lang w:val="en-GB"/>
        </w:rPr>
        <w:t xml:space="preserve">on the cross-cutting topic of </w:t>
      </w:r>
      <w:r w:rsidR="00FB4E6F">
        <w:rPr>
          <w:rFonts w:ascii="Segoe UI" w:hAnsi="Segoe UI" w:cs="Segoe UI"/>
          <w:lang w:val="en-GB"/>
        </w:rPr>
        <w:t>environment and intercultural and interreligious dialogue</w:t>
      </w:r>
      <w:r w:rsidRPr="00A455F9">
        <w:rPr>
          <w:rFonts w:ascii="Segoe UI" w:eastAsia="Times New Roman" w:hAnsi="Segoe UI" w:cs="Segoe UI"/>
          <w:spacing w:val="-2"/>
          <w:lang w:val="en-GB" w:eastAsia="de-DE"/>
        </w:rPr>
        <w:t>”. They positively influence the qualit</w:t>
      </w:r>
      <w:r w:rsidR="00E60449">
        <w:rPr>
          <w:rFonts w:ascii="Segoe UI" w:eastAsia="Times New Roman" w:hAnsi="Segoe UI" w:cs="Segoe UI"/>
          <w:spacing w:val="-2"/>
          <w:lang w:val="en-GB" w:eastAsia="de-DE"/>
        </w:rPr>
        <w:t>y, and therefore the assessment</w:t>
      </w:r>
      <w:r w:rsidRPr="00A455F9">
        <w:rPr>
          <w:rFonts w:ascii="Segoe UI" w:eastAsia="Times New Roman" w:hAnsi="Segoe UI" w:cs="Segoe UI"/>
          <w:spacing w:val="-2"/>
          <w:lang w:val="en-GB" w:eastAsia="de-DE"/>
        </w:rPr>
        <w:t xml:space="preserve"> of applications.</w:t>
      </w:r>
    </w:p>
    <w:p w:rsidR="006A119D" w:rsidRDefault="006A119D" w:rsidP="00037B16">
      <w:pPr>
        <w:spacing w:after="0" w:line="240" w:lineRule="auto"/>
        <w:rPr>
          <w:rFonts w:ascii="Segoe UI" w:hAnsi="Segoe UI" w:cs="Segoe UI"/>
          <w:bCs/>
          <w:lang w:val="en-GB"/>
        </w:rPr>
      </w:pPr>
    </w:p>
    <w:p w:rsidR="00FB4E6F" w:rsidRDefault="00FB4E6F" w:rsidP="00FB4E6F">
      <w:pPr>
        <w:spacing w:after="0" w:line="240" w:lineRule="auto"/>
        <w:rPr>
          <w:rFonts w:ascii="Segoe UI" w:hAnsi="Segoe UI" w:cs="Segoe UI"/>
          <w:bCs/>
          <w:lang w:val="en-GB"/>
        </w:rPr>
      </w:pPr>
      <w:r w:rsidRPr="00FB4E6F">
        <w:rPr>
          <w:rFonts w:ascii="Segoe UI" w:hAnsi="Segoe UI" w:cs="Segoe UI"/>
          <w:bCs/>
          <w:lang w:val="en-GB"/>
        </w:rPr>
        <w:t xml:space="preserve">In case of selection for a prize, </w:t>
      </w:r>
      <w:r>
        <w:rPr>
          <w:rFonts w:ascii="Segoe UI" w:hAnsi="Segoe UI" w:cs="Segoe UI"/>
          <w:bCs/>
          <w:lang w:val="en-GB"/>
        </w:rPr>
        <w:t>the applicant</w:t>
      </w:r>
      <w:r w:rsidRPr="00FB4E6F">
        <w:rPr>
          <w:rFonts w:ascii="Segoe UI" w:hAnsi="Segoe UI" w:cs="Segoe UI"/>
          <w:bCs/>
          <w:lang w:val="en-GB"/>
        </w:rPr>
        <w:t xml:space="preserve"> consent</w:t>
      </w:r>
      <w:r>
        <w:rPr>
          <w:rFonts w:ascii="Segoe UI" w:hAnsi="Segoe UI" w:cs="Segoe UI"/>
          <w:bCs/>
          <w:lang w:val="en-GB"/>
        </w:rPr>
        <w:t>s</w:t>
      </w:r>
      <w:r w:rsidRPr="00FB4E6F">
        <w:rPr>
          <w:rFonts w:ascii="Segoe UI" w:hAnsi="Segoe UI" w:cs="Segoe UI"/>
          <w:bCs/>
          <w:lang w:val="en-GB"/>
        </w:rPr>
        <w:t xml:space="preserve"> that information relating to </w:t>
      </w:r>
      <w:r>
        <w:rPr>
          <w:rFonts w:ascii="Segoe UI" w:hAnsi="Segoe UI" w:cs="Segoe UI"/>
          <w:bCs/>
          <w:lang w:val="en-GB"/>
        </w:rPr>
        <w:t>the applicant</w:t>
      </w:r>
      <w:r w:rsidRPr="00FB4E6F">
        <w:rPr>
          <w:rFonts w:ascii="Segoe UI" w:hAnsi="Segoe UI" w:cs="Segoe UI"/>
          <w:bCs/>
          <w:lang w:val="en-GB"/>
        </w:rPr>
        <w:t>, the project and the organisation may be published on the website of the Austrian Federal Ministry European and International Affairs at bmeia.gv.at as well as in other digital and print media outlets, including those of cooperation partners.</w:t>
      </w:r>
    </w:p>
    <w:p w:rsidR="00FB4E6F" w:rsidRDefault="00FB4E6F" w:rsidP="00037B16">
      <w:pPr>
        <w:spacing w:after="0" w:line="240" w:lineRule="auto"/>
        <w:rPr>
          <w:rFonts w:ascii="Segoe UI" w:hAnsi="Segoe UI" w:cs="Segoe UI"/>
          <w:bCs/>
          <w:lang w:val="en-GB"/>
        </w:rPr>
      </w:pPr>
    </w:p>
    <w:p w:rsidR="001C0D80" w:rsidRDefault="001C0D80" w:rsidP="00E17CE5">
      <w:pPr>
        <w:overflowPunct w:val="0"/>
        <w:autoSpaceDE w:val="0"/>
        <w:autoSpaceDN w:val="0"/>
        <w:adjustRightInd w:val="0"/>
        <w:spacing w:after="0"/>
        <w:jc w:val="both"/>
        <w:textAlignment w:val="baseline"/>
        <w:rPr>
          <w:rFonts w:ascii="Segoe UI" w:eastAsia="Times New Roman" w:hAnsi="Segoe UI" w:cs="Segoe UI"/>
          <w:b/>
          <w:spacing w:val="-2"/>
          <w:sz w:val="24"/>
          <w:szCs w:val="24"/>
          <w:lang w:val="en-GB" w:eastAsia="de-DE"/>
        </w:rPr>
      </w:pPr>
    </w:p>
    <w:p w:rsidR="001C0D80" w:rsidRPr="001C0D80" w:rsidRDefault="001C0D80" w:rsidP="001C0D80">
      <w:pPr>
        <w:overflowPunct w:val="0"/>
        <w:autoSpaceDE w:val="0"/>
        <w:autoSpaceDN w:val="0"/>
        <w:adjustRightInd w:val="0"/>
        <w:spacing w:after="0"/>
        <w:jc w:val="both"/>
        <w:textAlignment w:val="baseline"/>
        <w:rPr>
          <w:rFonts w:ascii="Segoe UI" w:eastAsia="Times New Roman" w:hAnsi="Segoe UI" w:cs="Segoe UI"/>
          <w:b/>
          <w:spacing w:val="-2"/>
          <w:lang w:val="en-GB" w:eastAsia="de-DE"/>
        </w:rPr>
      </w:pPr>
      <w:r>
        <w:rPr>
          <w:rFonts w:ascii="Segoe UI" w:eastAsia="Times New Roman" w:hAnsi="Segoe UI" w:cs="Segoe UI"/>
          <w:spacing w:val="-2"/>
          <w:lang w:val="en-GB" w:eastAsia="de-DE"/>
        </w:rPr>
        <w:t xml:space="preserve">Further information and application forms are available on </w:t>
      </w:r>
      <w:hyperlink r:id="rId18" w:history="1">
        <w:r w:rsidRPr="00DE2A69">
          <w:rPr>
            <w:rStyle w:val="Hyperlink"/>
            <w:rFonts w:ascii="Segoe UI" w:eastAsia="Times New Roman" w:hAnsi="Segoe UI" w:cs="Segoe UI"/>
            <w:spacing w:val="-2"/>
            <w:lang w:val="en-GB" w:eastAsia="de-DE"/>
          </w:rPr>
          <w:t>www.intercultural-achievement.com</w:t>
        </w:r>
      </w:hyperlink>
    </w:p>
    <w:p w:rsidR="006A119D" w:rsidRPr="001C0D80" w:rsidRDefault="00E17CE5" w:rsidP="001C0D80">
      <w:pPr>
        <w:overflowPunct w:val="0"/>
        <w:autoSpaceDE w:val="0"/>
        <w:autoSpaceDN w:val="0"/>
        <w:adjustRightInd w:val="0"/>
        <w:spacing w:after="0"/>
        <w:jc w:val="both"/>
        <w:textAlignment w:val="baseline"/>
        <w:rPr>
          <w:rFonts w:ascii="Segoe UI" w:eastAsia="Times New Roman" w:hAnsi="Segoe UI" w:cs="Segoe UI"/>
          <w:b/>
          <w:spacing w:val="-2"/>
          <w:sz w:val="24"/>
          <w:szCs w:val="24"/>
          <w:lang w:val="en-GB" w:eastAsia="de-DE"/>
        </w:rPr>
      </w:pPr>
      <w:r w:rsidRPr="00404E32">
        <w:rPr>
          <w:rFonts w:ascii="Segoe UI" w:eastAsia="Times New Roman" w:hAnsi="Segoe UI" w:cs="Segoe UI"/>
          <w:b/>
          <w:spacing w:val="-2"/>
          <w:sz w:val="24"/>
          <w:szCs w:val="24"/>
          <w:lang w:val="en-GB" w:eastAsia="de-DE"/>
        </w:rPr>
        <w:t xml:space="preserve">Send your application per e-mail to </w:t>
      </w:r>
      <w:hyperlink r:id="rId19" w:history="1">
        <w:r w:rsidR="006A119D" w:rsidRPr="00404E32">
          <w:rPr>
            <w:rStyle w:val="Hyperlink"/>
            <w:rFonts w:ascii="Segoe UI" w:eastAsia="Times New Roman" w:hAnsi="Segoe UI" w:cs="Segoe UI"/>
            <w:b/>
            <w:spacing w:val="-2"/>
            <w:sz w:val="24"/>
            <w:szCs w:val="24"/>
            <w:lang w:val="en-GB" w:eastAsia="de-DE"/>
          </w:rPr>
          <w:t>dialog@bmeia.gv.at</w:t>
        </w:r>
      </w:hyperlink>
      <w:r w:rsidRPr="00404E32">
        <w:rPr>
          <w:rFonts w:ascii="Segoe UI" w:eastAsia="Times New Roman" w:hAnsi="Segoe UI" w:cs="Segoe UI"/>
          <w:b/>
          <w:spacing w:val="-2"/>
          <w:sz w:val="24"/>
          <w:szCs w:val="24"/>
          <w:lang w:val="en-GB" w:eastAsia="de-DE"/>
        </w:rPr>
        <w:t xml:space="preserve">. </w:t>
      </w:r>
    </w:p>
    <w:p w:rsidR="00E17CE5" w:rsidRPr="004B5123" w:rsidRDefault="00BD2E61" w:rsidP="008041C8">
      <w:pPr>
        <w:overflowPunct w:val="0"/>
        <w:autoSpaceDE w:val="0"/>
        <w:autoSpaceDN w:val="0"/>
        <w:adjustRightInd w:val="0"/>
        <w:spacing w:after="0"/>
        <w:jc w:val="both"/>
        <w:textAlignment w:val="baseline"/>
        <w:rPr>
          <w:rFonts w:ascii="Segoe UI" w:eastAsia="Times New Roman" w:hAnsi="Segoe UI" w:cs="Segoe UI"/>
          <w:bCs/>
          <w:spacing w:val="-2"/>
          <w:sz w:val="24"/>
          <w:szCs w:val="24"/>
          <w:lang w:val="en-GB" w:eastAsia="de-DE"/>
        </w:rPr>
      </w:pPr>
      <w:r>
        <w:rPr>
          <w:rFonts w:ascii="Segoe UI" w:eastAsia="Times New Roman" w:hAnsi="Segoe UI" w:cs="Segoe UI"/>
          <w:b/>
          <w:spacing w:val="-2"/>
          <w:lang w:val="en-GB" w:eastAsia="de-DE"/>
        </w:rPr>
        <w:t>Deadline</w:t>
      </w:r>
      <w:r w:rsidR="00E17CE5" w:rsidRPr="00404E32">
        <w:rPr>
          <w:rFonts w:ascii="Segoe UI" w:eastAsia="Times New Roman" w:hAnsi="Segoe UI" w:cs="Segoe UI"/>
          <w:b/>
          <w:spacing w:val="-2"/>
          <w:lang w:val="en-GB" w:eastAsia="de-DE"/>
        </w:rPr>
        <w:t xml:space="preserve">: </w:t>
      </w:r>
      <w:r w:rsidR="00056B39">
        <w:rPr>
          <w:rFonts w:ascii="Segoe UI" w:eastAsia="Times New Roman" w:hAnsi="Segoe UI" w:cs="Segoe UI"/>
          <w:b/>
          <w:spacing w:val="-2"/>
          <w:sz w:val="24"/>
          <w:szCs w:val="24"/>
          <w:lang w:val="en-GB" w:eastAsia="de-DE"/>
        </w:rPr>
        <w:t>1</w:t>
      </w:r>
      <w:r w:rsidR="008041C8">
        <w:rPr>
          <w:rFonts w:ascii="Segoe UI" w:eastAsia="Times New Roman" w:hAnsi="Segoe UI" w:cs="Segoe UI"/>
          <w:b/>
          <w:spacing w:val="-2"/>
          <w:sz w:val="24"/>
          <w:szCs w:val="24"/>
          <w:lang w:val="en-GB" w:eastAsia="de-DE"/>
        </w:rPr>
        <w:t>7</w:t>
      </w:r>
      <w:r w:rsidR="007F7256">
        <w:rPr>
          <w:rFonts w:ascii="Segoe UI" w:eastAsia="Times New Roman" w:hAnsi="Segoe UI" w:cs="Segoe UI"/>
          <w:b/>
          <w:spacing w:val="-2"/>
          <w:sz w:val="24"/>
          <w:szCs w:val="24"/>
          <w:lang w:val="en-GB" w:eastAsia="de-DE"/>
        </w:rPr>
        <w:t xml:space="preserve"> </w:t>
      </w:r>
      <w:r w:rsidR="00A33654">
        <w:rPr>
          <w:rFonts w:ascii="Segoe UI" w:eastAsia="Times New Roman" w:hAnsi="Segoe UI" w:cs="Segoe UI"/>
          <w:b/>
          <w:spacing w:val="-2"/>
          <w:sz w:val="24"/>
          <w:szCs w:val="24"/>
          <w:lang w:val="en-GB" w:eastAsia="de-DE"/>
        </w:rPr>
        <w:t>March</w:t>
      </w:r>
      <w:r w:rsidR="00056B39">
        <w:rPr>
          <w:rFonts w:ascii="Segoe UI" w:eastAsia="Times New Roman" w:hAnsi="Segoe UI" w:cs="Segoe UI"/>
          <w:b/>
          <w:spacing w:val="-2"/>
          <w:sz w:val="24"/>
          <w:szCs w:val="24"/>
          <w:lang w:val="en-GB" w:eastAsia="de-DE"/>
        </w:rPr>
        <w:t xml:space="preserve"> 2024</w:t>
      </w:r>
    </w:p>
    <w:p w:rsidR="00E17CE5" w:rsidRDefault="00E17CE5" w:rsidP="00037B16">
      <w:pPr>
        <w:spacing w:after="0" w:line="240" w:lineRule="auto"/>
        <w:rPr>
          <w:rFonts w:ascii="Segoe UI" w:hAnsi="Segoe UI" w:cs="Segoe UI"/>
          <w:b/>
          <w:lang w:val="en-GB"/>
        </w:rPr>
      </w:pPr>
    </w:p>
    <w:p w:rsidR="00037B16" w:rsidRPr="00037B16" w:rsidRDefault="00037B16" w:rsidP="00037B16">
      <w:pPr>
        <w:spacing w:after="0" w:line="240" w:lineRule="auto"/>
        <w:rPr>
          <w:rFonts w:ascii="Segoe UI" w:hAnsi="Segoe UI" w:cs="Segoe UI"/>
          <w:b/>
          <w:sz w:val="16"/>
          <w:lang w:val="en-GB"/>
        </w:rPr>
      </w:pPr>
    </w:p>
    <w:p w:rsidR="00EE63D9" w:rsidRPr="00037B16" w:rsidRDefault="00EE63D9" w:rsidP="00037B16">
      <w:pPr>
        <w:spacing w:after="0" w:line="240" w:lineRule="auto"/>
        <w:jc w:val="center"/>
        <w:rPr>
          <w:rFonts w:ascii="Segoe UI" w:hAnsi="Segoe UI" w:cs="Segoe UI"/>
          <w:sz w:val="2"/>
          <w:lang w:val="en-GB"/>
        </w:rPr>
      </w:pPr>
    </w:p>
    <w:p w:rsidR="00037B16" w:rsidRDefault="00037B16" w:rsidP="004B5123">
      <w:pPr>
        <w:spacing w:after="0" w:line="240" w:lineRule="auto"/>
      </w:pPr>
    </w:p>
    <w:p w:rsidR="00770704" w:rsidRPr="00D67709" w:rsidRDefault="00770704" w:rsidP="004B5123">
      <w:pPr>
        <w:spacing w:after="0" w:line="240" w:lineRule="auto"/>
        <w:rPr>
          <w:rFonts w:ascii="Segoe UI" w:hAnsi="Segoe UI" w:cs="Segoe UI"/>
          <w:lang w:val="en-GB"/>
        </w:rPr>
      </w:pPr>
    </w:p>
    <w:sectPr w:rsidR="00770704" w:rsidRPr="00D67709" w:rsidSect="00F90462">
      <w:headerReference w:type="even" r:id="rId20"/>
      <w:headerReference w:type="default" r:id="rId21"/>
      <w:footerReference w:type="even" r:id="rId22"/>
      <w:footerReference w:type="default" r:id="rId23"/>
      <w:headerReference w:type="first" r:id="rId24"/>
      <w:footerReference w:type="first" r:id="rId25"/>
      <w:type w:val="continuous"/>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A6E" w:rsidRDefault="002F5A6E" w:rsidP="00C47365">
      <w:pPr>
        <w:spacing w:after="0" w:line="240" w:lineRule="auto"/>
      </w:pPr>
      <w:r>
        <w:separator/>
      </w:r>
    </w:p>
  </w:endnote>
  <w:endnote w:type="continuationSeparator" w:id="0">
    <w:p w:rsidR="002F5A6E" w:rsidRDefault="002F5A6E" w:rsidP="00C47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F51" w:rsidRDefault="00243F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F51" w:rsidRDefault="00243F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F51" w:rsidRDefault="00243F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F51" w:rsidRDefault="00243F5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F51" w:rsidRDefault="003063A7">
    <w:pPr>
      <w:pStyle w:val="Footer"/>
    </w:pPr>
    <w:r>
      <w:rPr>
        <w:noProof/>
        <w:lang w:val="de-AT" w:eastAsia="ko-KR" w:bidi="ug-CN"/>
      </w:rPr>
      <mc:AlternateContent>
        <mc:Choice Requires="wpg">
          <w:drawing>
            <wp:anchor distT="0" distB="0" distL="114300" distR="114300" simplePos="0" relativeHeight="251661312" behindDoc="0" locked="0" layoutInCell="1" allowOverlap="1" wp14:editId="4C51F4F9">
              <wp:simplePos x="0" y="0"/>
              <wp:positionH relativeFrom="column">
                <wp:posOffset>-666750</wp:posOffset>
              </wp:positionH>
              <wp:positionV relativeFrom="paragraph">
                <wp:posOffset>763270</wp:posOffset>
              </wp:positionV>
              <wp:extent cx="504825" cy="10760075"/>
              <wp:effectExtent l="0" t="0" r="9525" b="22225"/>
              <wp:wrapNone/>
              <wp:docPr id="69" name="Gruppieren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825" cy="10760075"/>
                        <a:chOff x="0" y="0"/>
                        <a:chExt cx="504825" cy="7848600"/>
                      </a:xfrm>
                    </wpg:grpSpPr>
                    <wps:wsp>
                      <wps:cNvPr id="70" name="Rechteck 4"/>
                      <wps:cNvSpPr/>
                      <wps:spPr>
                        <a:xfrm>
                          <a:off x="0" y="0"/>
                          <a:ext cx="295275" cy="7848600"/>
                        </a:xfrm>
                        <a:prstGeom prst="rect">
                          <a:avLst/>
                        </a:prstGeom>
                        <a:solidFill>
                          <a:srgbClr val="4F81BD"/>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hteck 5"/>
                      <wps:cNvSpPr/>
                      <wps:spPr>
                        <a:xfrm>
                          <a:off x="295275" y="0"/>
                          <a:ext cx="209550" cy="7848600"/>
                        </a:xfrm>
                        <a:prstGeom prst="rect">
                          <a:avLst/>
                        </a:prstGeom>
                        <a:solidFill>
                          <a:srgbClr val="4F81BD">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59446907" id="Gruppieren 69" o:spid="_x0000_s1026" style="position:absolute;margin-left:-52.5pt;margin-top:60.1pt;width:39.75pt;height:847.25pt;z-index:251661312;mso-height-relative:margin" coordsize="5048,78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">
              <v:rect id="Rechteck 4" o:spid="_x0000_s1027" style="position:absolute;width:2952;height:78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" fillcolor="#4f81bd" strokecolor="#4f81bd" strokeweight="2pt"/>
              <v:rect id="Rechteck 5" o:spid="_x0000_s1028" style="position:absolute;left:2952;width:2096;height:78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" fillcolor="#95b3d7" stroked="f" strokeweight="2pt"/>
            </v:group>
          </w:pict>
        </mc:Fallback>
      </mc:AlternateContent>
    </w:r>
    <w:r>
      <w:rPr>
        <w:noProof/>
        <w:lang w:val="de-AT" w:eastAsia="ko-KR" w:bidi="ug-CN"/>
      </w:rPr>
      <mc:AlternateContent>
        <mc:Choice Requires="wpg">
          <w:drawing>
            <wp:anchor distT="0" distB="0" distL="114300" distR="114300" simplePos="0" relativeHeight="251660288" behindDoc="0" locked="0" layoutInCell="1" allowOverlap="1" wp14:editId="1AFD4498">
              <wp:simplePos x="0" y="0"/>
              <wp:positionH relativeFrom="column">
                <wp:posOffset>-742950</wp:posOffset>
              </wp:positionH>
              <wp:positionV relativeFrom="paragraph">
                <wp:posOffset>763270</wp:posOffset>
              </wp:positionV>
              <wp:extent cx="504825" cy="10760075"/>
              <wp:effectExtent l="0" t="0" r="9525" b="22225"/>
              <wp:wrapNone/>
              <wp:docPr id="31" name="Gruppieren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825" cy="10760075"/>
                        <a:chOff x="0" y="0"/>
                        <a:chExt cx="504825" cy="7848600"/>
                      </a:xfrm>
                    </wpg:grpSpPr>
                    <wps:wsp>
                      <wps:cNvPr id="64" name="Rechteck 4"/>
                      <wps:cNvSpPr/>
                      <wps:spPr>
                        <a:xfrm>
                          <a:off x="0" y="0"/>
                          <a:ext cx="295275" cy="7848600"/>
                        </a:xfrm>
                        <a:prstGeom prst="rect">
                          <a:avLst/>
                        </a:prstGeom>
                        <a:solidFill>
                          <a:srgbClr val="4F81BD"/>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hteck 5"/>
                      <wps:cNvSpPr/>
                      <wps:spPr>
                        <a:xfrm>
                          <a:off x="295275" y="0"/>
                          <a:ext cx="209550" cy="7848600"/>
                        </a:xfrm>
                        <a:prstGeom prst="rect">
                          <a:avLst/>
                        </a:prstGeom>
                        <a:solidFill>
                          <a:srgbClr val="4F81BD">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021D6C1A" id="Gruppieren 31" o:spid="_x0000_s1026" style="position:absolute;margin-left:-58.5pt;margin-top:60.1pt;width:39.75pt;height:847.25pt;z-index:251660288;mso-height-relative:margin" coordsize="5048,78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">
              <v:rect id="Rechteck 4" o:spid="_x0000_s1027" style="position:absolute;width:2952;height:78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" fillcolor="#4f81bd" strokecolor="#4f81bd" strokeweight="2pt"/>
              <v:rect id="Rechteck 5" o:spid="_x0000_s1028" style="position:absolute;left:2952;width:2096;height:78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" fillcolor="#95b3d7" stroked="f" strokeweight="2pt"/>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F51" w:rsidRDefault="00243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A6E" w:rsidRDefault="002F5A6E" w:rsidP="00C47365">
      <w:pPr>
        <w:spacing w:after="0" w:line="240" w:lineRule="auto"/>
      </w:pPr>
      <w:r>
        <w:separator/>
      </w:r>
    </w:p>
  </w:footnote>
  <w:footnote w:type="continuationSeparator" w:id="0">
    <w:p w:rsidR="002F5A6E" w:rsidRDefault="002F5A6E" w:rsidP="00C47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F51" w:rsidRDefault="00243F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F51" w:rsidRDefault="003063A7">
    <w:pPr>
      <w:pStyle w:val="Header"/>
    </w:pPr>
    <w:r>
      <w:rPr>
        <w:noProof/>
        <w:lang w:val="de-AT" w:eastAsia="ko-KR" w:bidi="ug-CN"/>
      </w:rPr>
      <mc:AlternateContent>
        <mc:Choice Requires="wpg">
          <w:drawing>
            <wp:anchor distT="0" distB="0" distL="114300" distR="114300" simplePos="0" relativeHeight="251662336" behindDoc="0" locked="0" layoutInCell="1" allowOverlap="1" wp14:editId="54DE95B2">
              <wp:simplePos x="0" y="0"/>
              <wp:positionH relativeFrom="column">
                <wp:posOffset>-714375</wp:posOffset>
              </wp:positionH>
              <wp:positionV relativeFrom="paragraph">
                <wp:posOffset>-441324</wp:posOffset>
              </wp:positionV>
              <wp:extent cx="504825" cy="10760075"/>
              <wp:effectExtent l="0" t="0" r="9525" b="22225"/>
              <wp:wrapNone/>
              <wp:docPr id="74" name="Gruppieren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825" cy="10760075"/>
                        <a:chOff x="0" y="0"/>
                        <a:chExt cx="504825" cy="7848600"/>
                      </a:xfrm>
                    </wpg:grpSpPr>
                    <wps:wsp>
                      <wps:cNvPr id="76" name="Rechteck 4"/>
                      <wps:cNvSpPr/>
                      <wps:spPr>
                        <a:xfrm>
                          <a:off x="0" y="0"/>
                          <a:ext cx="295275" cy="7848600"/>
                        </a:xfrm>
                        <a:prstGeom prst="rect">
                          <a:avLst/>
                        </a:prstGeom>
                        <a:solidFill>
                          <a:srgbClr val="4F81BD"/>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hteck 5"/>
                      <wps:cNvSpPr/>
                      <wps:spPr>
                        <a:xfrm>
                          <a:off x="295275" y="0"/>
                          <a:ext cx="209550" cy="7848600"/>
                        </a:xfrm>
                        <a:prstGeom prst="rect">
                          <a:avLst/>
                        </a:prstGeom>
                        <a:solidFill>
                          <a:srgbClr val="4F81BD">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35639300" id="Gruppieren 74" o:spid="_x0000_s1026" style="position:absolute;margin-left:-56.25pt;margin-top:-34.75pt;width:39.75pt;height:847.25pt;z-index:251662336;mso-height-relative:margin" coordsize="5048,78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">
              <v:rect id="Rechteck 4" o:spid="_x0000_s1027" style="position:absolute;width:2952;height:78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" fillcolor="#4f81bd" strokecolor="#4f81bd" strokeweight="2pt"/>
              <v:rect id="Rechteck 5" o:spid="_x0000_s1028" style="position:absolute;left:2952;width:2096;height:78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" fillcolor="#95b3d7" stroked="f" strokeweight="2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F51" w:rsidRDefault="00243F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F51" w:rsidRDefault="00243F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F51" w:rsidRDefault="003063A7">
    <w:pPr>
      <w:pStyle w:val="Header"/>
    </w:pPr>
    <w:r>
      <w:rPr>
        <w:noProof/>
        <w:lang w:val="de-AT" w:eastAsia="ko-KR" w:bidi="ug-CN"/>
      </w:rPr>
      <mc:AlternateContent>
        <mc:Choice Requires="wpg">
          <w:drawing>
            <wp:anchor distT="0" distB="0" distL="114300" distR="114300" simplePos="0" relativeHeight="251663360" behindDoc="0" locked="0" layoutInCell="1" allowOverlap="1" wp14:editId="16C08E05">
              <wp:simplePos x="0" y="0"/>
              <wp:positionH relativeFrom="column">
                <wp:posOffset>-710565</wp:posOffset>
              </wp:positionH>
              <wp:positionV relativeFrom="paragraph">
                <wp:posOffset>-5498465</wp:posOffset>
              </wp:positionV>
              <wp:extent cx="504825" cy="12820650"/>
              <wp:effectExtent l="0" t="0" r="9525" b="19050"/>
              <wp:wrapNone/>
              <wp:docPr id="78" name="Gruppieren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825" cy="12820650"/>
                        <a:chOff x="0" y="0"/>
                        <a:chExt cx="504825" cy="7848600"/>
                      </a:xfrm>
                    </wpg:grpSpPr>
                    <wps:wsp>
                      <wps:cNvPr id="79" name="Rechteck 4"/>
                      <wps:cNvSpPr/>
                      <wps:spPr>
                        <a:xfrm>
                          <a:off x="0" y="0"/>
                          <a:ext cx="295275" cy="7848600"/>
                        </a:xfrm>
                        <a:prstGeom prst="rect">
                          <a:avLst/>
                        </a:prstGeom>
                        <a:solidFill>
                          <a:srgbClr val="4F81BD"/>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hteck 5"/>
                      <wps:cNvSpPr/>
                      <wps:spPr>
                        <a:xfrm>
                          <a:off x="295275" y="0"/>
                          <a:ext cx="209550" cy="7848600"/>
                        </a:xfrm>
                        <a:prstGeom prst="rect">
                          <a:avLst/>
                        </a:prstGeom>
                        <a:solidFill>
                          <a:srgbClr val="4F81BD">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2BE6A7FB" id="Gruppieren 78" o:spid="_x0000_s1026" style="position:absolute;margin-left:-55.95pt;margin-top:-432.95pt;width:39.75pt;height:1009.5pt;z-index:251663360;mso-height-relative:margin" coordsize="5048,78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">
              <v:rect id="Rechteck 4" o:spid="_x0000_s1027" style="position:absolute;width:2952;height:78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" fillcolor="#4f81bd" strokecolor="#4f81bd" strokeweight="2pt"/>
              <v:rect id="Rechteck 5" o:spid="_x0000_s1028" style="position:absolute;left:2952;width:2096;height:78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" fillcolor="#95b3d7" stroked="f" strokeweight="2pt"/>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F51" w:rsidRDefault="00243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B417D"/>
    <w:multiLevelType w:val="hybridMultilevel"/>
    <w:tmpl w:val="2C10AD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F1E2275"/>
    <w:multiLevelType w:val="hybridMultilevel"/>
    <w:tmpl w:val="215AE3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10407CF"/>
    <w:multiLevelType w:val="hybridMultilevel"/>
    <w:tmpl w:val="A086C7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57411EC"/>
    <w:multiLevelType w:val="hybridMultilevel"/>
    <w:tmpl w:val="8FDA0B5E"/>
    <w:lvl w:ilvl="0" w:tplc="B06493F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42C08"/>
    <w:multiLevelType w:val="hybridMultilevel"/>
    <w:tmpl w:val="EB7205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0FF2CE2"/>
    <w:multiLevelType w:val="hybridMultilevel"/>
    <w:tmpl w:val="E09C801C"/>
    <w:lvl w:ilvl="0" w:tplc="001213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190DCC"/>
    <w:multiLevelType w:val="hybridMultilevel"/>
    <w:tmpl w:val="0AA47D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CC56C27"/>
    <w:multiLevelType w:val="hybridMultilevel"/>
    <w:tmpl w:val="BF605F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E605818"/>
    <w:multiLevelType w:val="hybridMultilevel"/>
    <w:tmpl w:val="ADA876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87C1991"/>
    <w:multiLevelType w:val="hybridMultilevel"/>
    <w:tmpl w:val="F6466B6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0" w15:restartNumberingAfterBreak="0">
    <w:nsid w:val="6E2F5FEC"/>
    <w:multiLevelType w:val="hybridMultilevel"/>
    <w:tmpl w:val="3B80F6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1FE7DD0"/>
    <w:multiLevelType w:val="hybridMultilevel"/>
    <w:tmpl w:val="C0CCD0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B663DC3"/>
    <w:multiLevelType w:val="hybridMultilevel"/>
    <w:tmpl w:val="4888E3C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10"/>
  </w:num>
  <w:num w:numId="6">
    <w:abstractNumId w:val="0"/>
  </w:num>
  <w:num w:numId="7">
    <w:abstractNumId w:val="12"/>
  </w:num>
  <w:num w:numId="8">
    <w:abstractNumId w:val="9"/>
  </w:num>
  <w:num w:numId="9">
    <w:abstractNumId w:val="11"/>
  </w:num>
  <w:num w:numId="10">
    <w:abstractNumId w:val="2"/>
  </w:num>
  <w:num w:numId="11">
    <w:abstractNumId w:val="1"/>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365"/>
    <w:rsid w:val="00015492"/>
    <w:rsid w:val="00022709"/>
    <w:rsid w:val="00024507"/>
    <w:rsid w:val="000313F6"/>
    <w:rsid w:val="00035040"/>
    <w:rsid w:val="000364E4"/>
    <w:rsid w:val="00037B16"/>
    <w:rsid w:val="00037F6B"/>
    <w:rsid w:val="00041EEE"/>
    <w:rsid w:val="00052871"/>
    <w:rsid w:val="00056B39"/>
    <w:rsid w:val="000662B6"/>
    <w:rsid w:val="00076294"/>
    <w:rsid w:val="00076805"/>
    <w:rsid w:val="00083E6F"/>
    <w:rsid w:val="000A175B"/>
    <w:rsid w:val="000A7088"/>
    <w:rsid w:val="000D7FF2"/>
    <w:rsid w:val="000E0844"/>
    <w:rsid w:val="000E312B"/>
    <w:rsid w:val="000E438B"/>
    <w:rsid w:val="000F2A2B"/>
    <w:rsid w:val="000F3FD2"/>
    <w:rsid w:val="0011121D"/>
    <w:rsid w:val="00111A9E"/>
    <w:rsid w:val="001125DF"/>
    <w:rsid w:val="00124C2D"/>
    <w:rsid w:val="00127FF6"/>
    <w:rsid w:val="00141E1A"/>
    <w:rsid w:val="00144AB8"/>
    <w:rsid w:val="00152AE5"/>
    <w:rsid w:val="001536DC"/>
    <w:rsid w:val="001655A7"/>
    <w:rsid w:val="0017095B"/>
    <w:rsid w:val="001824DB"/>
    <w:rsid w:val="00194D90"/>
    <w:rsid w:val="001B262B"/>
    <w:rsid w:val="001C0D80"/>
    <w:rsid w:val="001D0F7D"/>
    <w:rsid w:val="001D426D"/>
    <w:rsid w:val="001E3726"/>
    <w:rsid w:val="001E6526"/>
    <w:rsid w:val="001F3EC4"/>
    <w:rsid w:val="001F6B39"/>
    <w:rsid w:val="00202EAF"/>
    <w:rsid w:val="00204129"/>
    <w:rsid w:val="0020422B"/>
    <w:rsid w:val="0021268E"/>
    <w:rsid w:val="00213168"/>
    <w:rsid w:val="002265E2"/>
    <w:rsid w:val="00235A25"/>
    <w:rsid w:val="00240C90"/>
    <w:rsid w:val="00243F51"/>
    <w:rsid w:val="0024479C"/>
    <w:rsid w:val="00260F5D"/>
    <w:rsid w:val="00271AEB"/>
    <w:rsid w:val="00271E03"/>
    <w:rsid w:val="00280445"/>
    <w:rsid w:val="00280F4C"/>
    <w:rsid w:val="002A59E2"/>
    <w:rsid w:val="002B648C"/>
    <w:rsid w:val="002B676C"/>
    <w:rsid w:val="002C64EB"/>
    <w:rsid w:val="002D0C67"/>
    <w:rsid w:val="002D11FE"/>
    <w:rsid w:val="002E2DF4"/>
    <w:rsid w:val="002E4BAF"/>
    <w:rsid w:val="002F0D16"/>
    <w:rsid w:val="002F5A6E"/>
    <w:rsid w:val="003045BC"/>
    <w:rsid w:val="00305531"/>
    <w:rsid w:val="003063A7"/>
    <w:rsid w:val="00311F27"/>
    <w:rsid w:val="00312797"/>
    <w:rsid w:val="003209B5"/>
    <w:rsid w:val="0032325B"/>
    <w:rsid w:val="003234BD"/>
    <w:rsid w:val="00324810"/>
    <w:rsid w:val="00330E16"/>
    <w:rsid w:val="00333068"/>
    <w:rsid w:val="003445E8"/>
    <w:rsid w:val="00344D7A"/>
    <w:rsid w:val="00353F14"/>
    <w:rsid w:val="00356260"/>
    <w:rsid w:val="00362450"/>
    <w:rsid w:val="0037273C"/>
    <w:rsid w:val="00376A6A"/>
    <w:rsid w:val="00385381"/>
    <w:rsid w:val="003957C2"/>
    <w:rsid w:val="003B1605"/>
    <w:rsid w:val="003B4588"/>
    <w:rsid w:val="003B5061"/>
    <w:rsid w:val="003B7913"/>
    <w:rsid w:val="003C65A5"/>
    <w:rsid w:val="003C69A5"/>
    <w:rsid w:val="003C7AA4"/>
    <w:rsid w:val="003E1CE0"/>
    <w:rsid w:val="003E1F9C"/>
    <w:rsid w:val="003E605A"/>
    <w:rsid w:val="003E67DC"/>
    <w:rsid w:val="003F4CDE"/>
    <w:rsid w:val="003F617A"/>
    <w:rsid w:val="00403D62"/>
    <w:rsid w:val="00404E32"/>
    <w:rsid w:val="00405ABE"/>
    <w:rsid w:val="00411AB9"/>
    <w:rsid w:val="00420929"/>
    <w:rsid w:val="0042181A"/>
    <w:rsid w:val="004226D6"/>
    <w:rsid w:val="004319D4"/>
    <w:rsid w:val="00432215"/>
    <w:rsid w:val="00432E28"/>
    <w:rsid w:val="0043405F"/>
    <w:rsid w:val="00434A10"/>
    <w:rsid w:val="00442974"/>
    <w:rsid w:val="00446C28"/>
    <w:rsid w:val="00451987"/>
    <w:rsid w:val="00472A92"/>
    <w:rsid w:val="00476FE4"/>
    <w:rsid w:val="00477401"/>
    <w:rsid w:val="00477415"/>
    <w:rsid w:val="00484E7B"/>
    <w:rsid w:val="004952F2"/>
    <w:rsid w:val="004A1B62"/>
    <w:rsid w:val="004A55FF"/>
    <w:rsid w:val="004B5123"/>
    <w:rsid w:val="004C286F"/>
    <w:rsid w:val="004C673C"/>
    <w:rsid w:val="004D127D"/>
    <w:rsid w:val="004E12C6"/>
    <w:rsid w:val="004E2E9C"/>
    <w:rsid w:val="004E4F86"/>
    <w:rsid w:val="004E716D"/>
    <w:rsid w:val="004E7307"/>
    <w:rsid w:val="004F1F96"/>
    <w:rsid w:val="0050421D"/>
    <w:rsid w:val="00504AB4"/>
    <w:rsid w:val="005159DC"/>
    <w:rsid w:val="00540AE0"/>
    <w:rsid w:val="00541050"/>
    <w:rsid w:val="00541D15"/>
    <w:rsid w:val="005434E7"/>
    <w:rsid w:val="00553DE4"/>
    <w:rsid w:val="0058012F"/>
    <w:rsid w:val="005830D1"/>
    <w:rsid w:val="00584C90"/>
    <w:rsid w:val="00591F09"/>
    <w:rsid w:val="005B39CE"/>
    <w:rsid w:val="005C2A6F"/>
    <w:rsid w:val="005D7D87"/>
    <w:rsid w:val="005E097C"/>
    <w:rsid w:val="005E17A4"/>
    <w:rsid w:val="005E7887"/>
    <w:rsid w:val="00611A4D"/>
    <w:rsid w:val="00613F8F"/>
    <w:rsid w:val="006169BB"/>
    <w:rsid w:val="00625A55"/>
    <w:rsid w:val="00627112"/>
    <w:rsid w:val="0062771D"/>
    <w:rsid w:val="00631604"/>
    <w:rsid w:val="00633187"/>
    <w:rsid w:val="0064790F"/>
    <w:rsid w:val="00653F3F"/>
    <w:rsid w:val="00671994"/>
    <w:rsid w:val="00680666"/>
    <w:rsid w:val="006928A6"/>
    <w:rsid w:val="006A119D"/>
    <w:rsid w:val="006A27A5"/>
    <w:rsid w:val="006A4432"/>
    <w:rsid w:val="006B5878"/>
    <w:rsid w:val="006C1B02"/>
    <w:rsid w:val="006C2FB9"/>
    <w:rsid w:val="006C39E8"/>
    <w:rsid w:val="006D2D4B"/>
    <w:rsid w:val="006D3829"/>
    <w:rsid w:val="006E008C"/>
    <w:rsid w:val="006F134C"/>
    <w:rsid w:val="006F70BF"/>
    <w:rsid w:val="00704E3A"/>
    <w:rsid w:val="00714F19"/>
    <w:rsid w:val="00721EB2"/>
    <w:rsid w:val="007251FC"/>
    <w:rsid w:val="00730CA3"/>
    <w:rsid w:val="00732577"/>
    <w:rsid w:val="00735555"/>
    <w:rsid w:val="007364F4"/>
    <w:rsid w:val="00750D3D"/>
    <w:rsid w:val="00750EAC"/>
    <w:rsid w:val="007535AB"/>
    <w:rsid w:val="00754C50"/>
    <w:rsid w:val="00760F04"/>
    <w:rsid w:val="0076239D"/>
    <w:rsid w:val="0076625B"/>
    <w:rsid w:val="00770704"/>
    <w:rsid w:val="00772C42"/>
    <w:rsid w:val="00783C97"/>
    <w:rsid w:val="0079481E"/>
    <w:rsid w:val="007A40BA"/>
    <w:rsid w:val="007A4296"/>
    <w:rsid w:val="007A66B6"/>
    <w:rsid w:val="007B78C9"/>
    <w:rsid w:val="007C3EC7"/>
    <w:rsid w:val="007D045D"/>
    <w:rsid w:val="007D1B97"/>
    <w:rsid w:val="007E103F"/>
    <w:rsid w:val="007E6CB5"/>
    <w:rsid w:val="007F066D"/>
    <w:rsid w:val="007F23C3"/>
    <w:rsid w:val="007F4E02"/>
    <w:rsid w:val="007F7256"/>
    <w:rsid w:val="0080374B"/>
    <w:rsid w:val="008041C8"/>
    <w:rsid w:val="0081238F"/>
    <w:rsid w:val="00816E10"/>
    <w:rsid w:val="00843A7A"/>
    <w:rsid w:val="0085212B"/>
    <w:rsid w:val="00854193"/>
    <w:rsid w:val="0086686A"/>
    <w:rsid w:val="00874AC2"/>
    <w:rsid w:val="00882BDC"/>
    <w:rsid w:val="00886AB8"/>
    <w:rsid w:val="00891FE8"/>
    <w:rsid w:val="00895076"/>
    <w:rsid w:val="008B568C"/>
    <w:rsid w:val="008C1E6A"/>
    <w:rsid w:val="008C530D"/>
    <w:rsid w:val="008E6C1D"/>
    <w:rsid w:val="008F4D19"/>
    <w:rsid w:val="008F5768"/>
    <w:rsid w:val="008F7081"/>
    <w:rsid w:val="0090721A"/>
    <w:rsid w:val="00917A20"/>
    <w:rsid w:val="009238AB"/>
    <w:rsid w:val="00931206"/>
    <w:rsid w:val="009445F2"/>
    <w:rsid w:val="009458E9"/>
    <w:rsid w:val="009545B2"/>
    <w:rsid w:val="00955267"/>
    <w:rsid w:val="0097244B"/>
    <w:rsid w:val="00976F85"/>
    <w:rsid w:val="00990635"/>
    <w:rsid w:val="009964AA"/>
    <w:rsid w:val="009A429B"/>
    <w:rsid w:val="009A4A33"/>
    <w:rsid w:val="009E68EF"/>
    <w:rsid w:val="009F0024"/>
    <w:rsid w:val="009F47B1"/>
    <w:rsid w:val="00A03375"/>
    <w:rsid w:val="00A123CB"/>
    <w:rsid w:val="00A21C20"/>
    <w:rsid w:val="00A21ED8"/>
    <w:rsid w:val="00A33654"/>
    <w:rsid w:val="00A35998"/>
    <w:rsid w:val="00A37920"/>
    <w:rsid w:val="00A455F9"/>
    <w:rsid w:val="00A50699"/>
    <w:rsid w:val="00A50881"/>
    <w:rsid w:val="00A606E0"/>
    <w:rsid w:val="00A62963"/>
    <w:rsid w:val="00AA04FA"/>
    <w:rsid w:val="00AA2F06"/>
    <w:rsid w:val="00AA56C0"/>
    <w:rsid w:val="00AA5EEF"/>
    <w:rsid w:val="00AA6175"/>
    <w:rsid w:val="00AA7562"/>
    <w:rsid w:val="00AB194E"/>
    <w:rsid w:val="00AC2270"/>
    <w:rsid w:val="00AC72D3"/>
    <w:rsid w:val="00AC74C3"/>
    <w:rsid w:val="00AC7633"/>
    <w:rsid w:val="00AC794D"/>
    <w:rsid w:val="00AD47B2"/>
    <w:rsid w:val="00AD71BE"/>
    <w:rsid w:val="00AE3FAB"/>
    <w:rsid w:val="00AF5281"/>
    <w:rsid w:val="00B11C7A"/>
    <w:rsid w:val="00B11F9D"/>
    <w:rsid w:val="00B13627"/>
    <w:rsid w:val="00B22988"/>
    <w:rsid w:val="00B34D64"/>
    <w:rsid w:val="00B52CC8"/>
    <w:rsid w:val="00B553DA"/>
    <w:rsid w:val="00B5598E"/>
    <w:rsid w:val="00B60370"/>
    <w:rsid w:val="00B6372B"/>
    <w:rsid w:val="00B644C2"/>
    <w:rsid w:val="00B80E22"/>
    <w:rsid w:val="00B86DF1"/>
    <w:rsid w:val="00B87779"/>
    <w:rsid w:val="00B910A7"/>
    <w:rsid w:val="00BA3240"/>
    <w:rsid w:val="00BB19D2"/>
    <w:rsid w:val="00BB276C"/>
    <w:rsid w:val="00BB5693"/>
    <w:rsid w:val="00BD05FA"/>
    <w:rsid w:val="00BD0F18"/>
    <w:rsid w:val="00BD2E61"/>
    <w:rsid w:val="00BD44F7"/>
    <w:rsid w:val="00BE355B"/>
    <w:rsid w:val="00BF2888"/>
    <w:rsid w:val="00C05DBD"/>
    <w:rsid w:val="00C21065"/>
    <w:rsid w:val="00C22460"/>
    <w:rsid w:val="00C25B47"/>
    <w:rsid w:val="00C30EAF"/>
    <w:rsid w:val="00C331EB"/>
    <w:rsid w:val="00C359DB"/>
    <w:rsid w:val="00C47365"/>
    <w:rsid w:val="00C53993"/>
    <w:rsid w:val="00C56493"/>
    <w:rsid w:val="00C64B7B"/>
    <w:rsid w:val="00C80DE0"/>
    <w:rsid w:val="00CA5BAE"/>
    <w:rsid w:val="00CB06CB"/>
    <w:rsid w:val="00CC1F81"/>
    <w:rsid w:val="00CC5CF3"/>
    <w:rsid w:val="00CD719F"/>
    <w:rsid w:val="00CE2DEB"/>
    <w:rsid w:val="00D0747A"/>
    <w:rsid w:val="00D11E89"/>
    <w:rsid w:val="00D16BCC"/>
    <w:rsid w:val="00D463D7"/>
    <w:rsid w:val="00D5779B"/>
    <w:rsid w:val="00D6198F"/>
    <w:rsid w:val="00D67709"/>
    <w:rsid w:val="00D7494D"/>
    <w:rsid w:val="00D84369"/>
    <w:rsid w:val="00D93F33"/>
    <w:rsid w:val="00DA5459"/>
    <w:rsid w:val="00DA7965"/>
    <w:rsid w:val="00DB7235"/>
    <w:rsid w:val="00DC450D"/>
    <w:rsid w:val="00DC766D"/>
    <w:rsid w:val="00DE13DC"/>
    <w:rsid w:val="00DE251F"/>
    <w:rsid w:val="00DF7D8F"/>
    <w:rsid w:val="00E001E7"/>
    <w:rsid w:val="00E0276F"/>
    <w:rsid w:val="00E11DED"/>
    <w:rsid w:val="00E17CE5"/>
    <w:rsid w:val="00E30BDB"/>
    <w:rsid w:val="00E34E2E"/>
    <w:rsid w:val="00E41323"/>
    <w:rsid w:val="00E60449"/>
    <w:rsid w:val="00E90A03"/>
    <w:rsid w:val="00EA374E"/>
    <w:rsid w:val="00EC7848"/>
    <w:rsid w:val="00ED50F9"/>
    <w:rsid w:val="00ED520D"/>
    <w:rsid w:val="00ED7C22"/>
    <w:rsid w:val="00EE37B1"/>
    <w:rsid w:val="00EE63D9"/>
    <w:rsid w:val="00EE7D75"/>
    <w:rsid w:val="00EF72CF"/>
    <w:rsid w:val="00F02359"/>
    <w:rsid w:val="00F151F1"/>
    <w:rsid w:val="00F230AB"/>
    <w:rsid w:val="00F43105"/>
    <w:rsid w:val="00F57F5D"/>
    <w:rsid w:val="00F63C15"/>
    <w:rsid w:val="00F653FF"/>
    <w:rsid w:val="00F82C8A"/>
    <w:rsid w:val="00F87609"/>
    <w:rsid w:val="00F90462"/>
    <w:rsid w:val="00F91E77"/>
    <w:rsid w:val="00F95017"/>
    <w:rsid w:val="00FA577B"/>
    <w:rsid w:val="00FA673F"/>
    <w:rsid w:val="00FB073C"/>
    <w:rsid w:val="00FB0FD8"/>
    <w:rsid w:val="00FB4B73"/>
    <w:rsid w:val="00FB4E6F"/>
    <w:rsid w:val="00FC1A5F"/>
    <w:rsid w:val="00FD537B"/>
    <w:rsid w:val="00FE4AF1"/>
  </w:rsids>
  <m:mathPr>
    <m:mathFont m:val="Cambria Math"/>
    <m:brkBin m:val="before"/>
    <m:brkBinSub m:val="--"/>
    <m:smallFrac m:val="0"/>
    <m:dispDef/>
    <m:lMargin m:val="0"/>
    <m:rMargin m:val="0"/>
    <m:defJc m:val="centerGroup"/>
    <m:wrapIndent m:val="1440"/>
    <m:intLim m:val="subSup"/>
    <m:naryLim m:val="undOvr"/>
  </m:mathPr>
  <w:themeFontLang w:val="en-US" w:eastAsia="ii-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8B7574-EB6B-4567-B013-7EBE79481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365"/>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7365"/>
  </w:style>
  <w:style w:type="paragraph" w:styleId="Footer">
    <w:name w:val="footer"/>
    <w:basedOn w:val="Normal"/>
    <w:link w:val="FooterChar"/>
    <w:uiPriority w:val="99"/>
    <w:unhideWhenUsed/>
    <w:rsid w:val="00C47365"/>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7365"/>
  </w:style>
  <w:style w:type="paragraph" w:styleId="BalloonText">
    <w:name w:val="Balloon Text"/>
    <w:basedOn w:val="Normal"/>
    <w:link w:val="BalloonTextChar"/>
    <w:uiPriority w:val="99"/>
    <w:semiHidden/>
    <w:unhideWhenUsed/>
    <w:rsid w:val="00C47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365"/>
    <w:rPr>
      <w:rFonts w:ascii="Tahoma" w:hAnsi="Tahoma" w:cs="Tahoma"/>
      <w:sz w:val="16"/>
      <w:szCs w:val="16"/>
    </w:rPr>
  </w:style>
  <w:style w:type="table" w:styleId="TableGrid">
    <w:name w:val="Table Grid"/>
    <w:basedOn w:val="TableNormal"/>
    <w:uiPriority w:val="59"/>
    <w:rsid w:val="00B13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097C"/>
    <w:pPr>
      <w:ind w:left="720"/>
      <w:contextualSpacing/>
    </w:pPr>
  </w:style>
  <w:style w:type="character" w:styleId="Hyperlink">
    <w:name w:val="Hyperlink"/>
    <w:basedOn w:val="DefaultParagraphFont"/>
    <w:uiPriority w:val="99"/>
    <w:unhideWhenUsed/>
    <w:rsid w:val="004E4F86"/>
    <w:rPr>
      <w:color w:val="0000FF" w:themeColor="hyperlink"/>
      <w:u w:val="single"/>
    </w:rPr>
  </w:style>
  <w:style w:type="character" w:styleId="FollowedHyperlink">
    <w:name w:val="FollowedHyperlink"/>
    <w:basedOn w:val="DefaultParagraphFont"/>
    <w:uiPriority w:val="99"/>
    <w:semiHidden/>
    <w:unhideWhenUsed/>
    <w:rsid w:val="000662B6"/>
    <w:rPr>
      <w:color w:val="800080" w:themeColor="followedHyperlink"/>
      <w:u w:val="single"/>
    </w:rPr>
  </w:style>
  <w:style w:type="character" w:styleId="CommentReference">
    <w:name w:val="annotation reference"/>
    <w:basedOn w:val="DefaultParagraphFont"/>
    <w:uiPriority w:val="99"/>
    <w:semiHidden/>
    <w:unhideWhenUsed/>
    <w:rsid w:val="00AA2F06"/>
    <w:rPr>
      <w:sz w:val="16"/>
      <w:szCs w:val="16"/>
    </w:rPr>
  </w:style>
  <w:style w:type="paragraph" w:styleId="CommentText">
    <w:name w:val="annotation text"/>
    <w:basedOn w:val="Normal"/>
    <w:link w:val="CommentTextChar"/>
    <w:uiPriority w:val="99"/>
    <w:semiHidden/>
    <w:unhideWhenUsed/>
    <w:rsid w:val="00AA2F06"/>
    <w:pPr>
      <w:spacing w:line="240" w:lineRule="auto"/>
    </w:pPr>
    <w:rPr>
      <w:sz w:val="20"/>
      <w:szCs w:val="20"/>
    </w:rPr>
  </w:style>
  <w:style w:type="character" w:customStyle="1" w:styleId="CommentTextChar">
    <w:name w:val="Comment Text Char"/>
    <w:basedOn w:val="DefaultParagraphFont"/>
    <w:link w:val="CommentText"/>
    <w:uiPriority w:val="99"/>
    <w:semiHidden/>
    <w:rsid w:val="00AA2F06"/>
    <w:rPr>
      <w:sz w:val="20"/>
      <w:szCs w:val="20"/>
    </w:rPr>
  </w:style>
  <w:style w:type="paragraph" w:styleId="CommentSubject">
    <w:name w:val="annotation subject"/>
    <w:basedOn w:val="CommentText"/>
    <w:next w:val="CommentText"/>
    <w:link w:val="CommentSubjectChar"/>
    <w:uiPriority w:val="99"/>
    <w:semiHidden/>
    <w:unhideWhenUsed/>
    <w:rsid w:val="00AA2F06"/>
    <w:rPr>
      <w:b/>
      <w:bCs/>
    </w:rPr>
  </w:style>
  <w:style w:type="character" w:customStyle="1" w:styleId="CommentSubjectChar">
    <w:name w:val="Comment Subject Char"/>
    <w:basedOn w:val="CommentTextChar"/>
    <w:link w:val="CommentSubject"/>
    <w:uiPriority w:val="99"/>
    <w:semiHidden/>
    <w:rsid w:val="00AA2F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56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intercultural-achievement.com"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hyperlink" Target="mailto:dialog@bmeia.gv.a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BMFCONFIG_3000_109_BMFDocProperty" text=""/>
    <f:field ref="doc_FSCFOLIO_1_1001_FieldDocumentNumber" text=""/>
    <f:field ref="doc_FSCFOLIO_1_1001_FieldSubject" text="" edit="true"/>
    <f:field ref="FSCFOLIO_1_1001_SignaturesFldCtx_FSCFOLIO_1_1001_FieldLastSignature" text="Genehmigt"/>
    <f:field ref="FSCFOLIO_1_1001_SignaturesFldCtx_FSCFOLIO_1_1001_FieldLastSignatureBy" text="Honsowitz-Friessnigg, Franziska, Dr."/>
    <f:field ref="FSCFOLIO_1_1001_SignaturesFldCtx_FSCFOLIO_1_1001_FieldLastSignatureAt" date="2024-01-16T15:06:25" text="16.01.2024 15:06:25"/>
    <f:field ref="FSCFOLIO_1_1001_SignaturesFldCtx_FSCFOLIO_1_1001_FieldLastSignatureRemark" text=""/>
    <f:field ref="FSCFOLIO_1_1001_FieldCurrentUser" text="Ingrid Klaus"/>
    <f:field ref="FSCFOLIO_1_1001_FieldCurrentDate" text="17.01.2024 10:29"/>
    <f:field ref="objvalidfrom" date="" text="" edit="true"/>
    <f:field ref="objvalidto" date="" text="" edit="true"/>
    <f:field ref="FSCFOLIO_1_1001_FieldReleasedVersionDate" text=""/>
    <f:field ref="FSCFOLIO_1_1001_FieldReleasedVersionNr" text=""/>
    <f:field ref="CCAPRECONFIG_15_1001_Objektname" text="Ausschreibungstext Englisch 2024" edit="true"/>
    <f:field ref="CCAPRECONFIG_15_1001_Objektname" text="Ausschreibungstext Englisch 2024" edit="true"/>
    <f:field ref="EIBPRECONFIG_1_1001_FieldEIBAttachments" text="" multiline="true"/>
    <f:field ref="EIBPRECONFIG_1_1001_FieldEIBNextFiles" text="" multiline="true"/>
    <f:field ref="EIBPRECONFIG_1_1001_FieldEIBPreviousFiles" text="" multiline="true"/>
    <f:field ref="EIBPRECONFIG_1_1001_FieldEIBRelatedFiles" text="" multiline="true"/>
    <f:field ref="EIBPRECONFIG_1_1001_FieldEIBCompletedOrdinals" text="" multiline="true"/>
    <f:field ref="EIBPRECONFIG_1_1001_FieldEIBOUAddr" text="" multiline="true"/>
    <f:field ref="EIBPRECONFIG_1_1001_FieldEIBRecipients" text="" multiline="true"/>
    <f:field ref="EIBPRECONFIG_1_1001_FieldEIBSignatures" text="Abzeichnen&#10;Abzeichnen&#10;Genehmigt" multiline="true"/>
    <f:field ref="EIBPRECONFIG_1_1001_FieldCCAAddrAbschriftsbemerkung" text="" multiline="true"/>
    <f:field ref="EIBPRECONFIG_1_1001_FieldCCAAddrAdresse" text="" multiline="true"/>
    <f:field ref="EIBPRECONFIG_1_1001_FieldCCAAddrPostalischeAdresse" text="" multiline="true"/>
    <f:field ref="EIBPRECONFIG_1_1001_FieldCCAIncomingSubject" text="" multiline="true"/>
    <f:field ref="EIBPRECONFIG_1_1001_FieldCCAPersonalSubjAddress" text="" multiline="true"/>
    <f:field ref="EIBPRECONFIG_1_1001_FieldCCASubfileSubject" text="" multiline="true"/>
    <f:field ref="EIBPRECONFIG_1_1001_FieldCCASubject" text="Intercultural Achievement Award 2024 - Ausschreibung" multiline="true"/>
    <f:field ref="EIBVFGH_15_1700_FieldPartPlaintiffList" text="" multiline="true"/>
    <f:field ref="EIBVFGH_15_1700_FieldGoesOutToList" text="" multiline="true"/>
    <f:field ref="CUSTOMIZATIONRESSORTBMF_103_2800_FieldRecipientsEmailBMF" text="" multiline="true"/>
    <f:field ref="objname" text="Ausschreibungstext Englisch 2024" edit="true"/>
    <f:field ref="objsubject" text="" edit="true"/>
    <f:field ref="objcreatedby" text="Kail, Katharina, BA"/>
    <f:field ref="objcreatedat" date="2023-12-15T17:02:06" text="15.12.2023 17:02:06"/>
    <f:field ref="objchangedby" text="Klaus, Ingrid"/>
    <f:field ref="objmodifiedat" date="2024-01-16T15:45:12" text="16.01.2024 15:45:12"/>
  </f:record>
  <f:display text="Allgemein">
    <f:field ref="BMFCONFIG_3000_109_BMFDocProperty" text="BMFMailEmpfänger"/>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objname" text="Name"/>
    <f:field ref="objsubject" text="Anmerkungen"/>
    <f:field ref="objcreatedby" text="Erzeugt von"/>
    <f:field ref="objcreatedat" text="Erzeugt am/um"/>
    <f:field ref="objchangedby" text="Letzte Änderung von"/>
    <f:field ref="objmodifiedat" text="Letzte Änderung am/um"/>
  </f:display>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3510EE7-782B-479A-8406-10577020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1940</Words>
  <Characters>11059</Characters>
  <Application>Microsoft Office Word</Application>
  <DocSecurity>0</DocSecurity>
  <Lines>92</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Aussenministerium</Company>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floria.springer</dc:creator>
  <cp:keywords/>
  <dc:description/>
  <cp:lastModifiedBy>Julijana</cp:lastModifiedBy>
  <cp:revision>2</cp:revision>
  <cp:lastPrinted>2016-03-10T08:44:00Z</cp:lastPrinted>
  <dcterms:created xsi:type="dcterms:W3CDTF">2024-01-22T10:00:00Z</dcterms:created>
  <dcterms:modified xsi:type="dcterms:W3CDTF">2024-01-22T10:00:00Z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16.01.2024</vt:lpwstr>
  </property>
  <property fmtid="{D5CDD505-2E9C-101B-9397-08002B2CF9AE}" pid="8" name="FSC#EIBPRECONFIG@1.1001:EIBApprovedBy">
    <vt:lpwstr>Honsowitz-Friessnigg</vt:lpwstr>
  </property>
  <property fmtid="{D5CDD505-2E9C-101B-9397-08002B2CF9AE}" pid="9" name="FSC#EIBPRECONFIG@1.1001:EIBApprovedBySubst">
    <vt:lpwstr/>
  </property>
  <property fmtid="{D5CDD505-2E9C-101B-9397-08002B2CF9AE}" pid="10" name="FSC#EIBPRECONFIG@1.1001:EIBApprovedByTitle">
    <vt:lpwstr>Dr. Franziska Honsowitz-Friessnigg</vt:lpwstr>
  </property>
  <property fmtid="{D5CDD505-2E9C-101B-9397-08002B2CF9AE}" pid="11" name="FSC#EIBPRECONFIG@1.1001:EIBApprovedByPostTitle">
    <vt:lpwstr/>
  </property>
  <property fmtid="{D5CDD505-2E9C-101B-9397-08002B2CF9AE}" pid="12" name="FSC#EIBPRECONFIG@1.1001:EIBDepartment">
    <vt:lpwstr>BMEIA - V (Sektion)</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katharina.kail@bmeia.gv.at</vt:lpwstr>
  </property>
  <property fmtid="{D5CDD505-2E9C-101B-9397-08002B2CF9AE}" pid="19" name="FSC#EIBPRECONFIG@1.1001:OUEmail">
    <vt:lpwstr>SektionV@bmeia.gv.at</vt:lpwstr>
  </property>
  <property fmtid="{D5CDD505-2E9C-101B-9397-08002B2CF9AE}" pid="20" name="FSC#EIBPRECONFIG@1.1001:OwnerGender">
    <vt:lpwstr>Weiblich</vt:lpwstr>
  </property>
  <property fmtid="{D5CDD505-2E9C-101B-9397-08002B2CF9AE}" pid="21" name="FSC#EIBPRECONFIG@1.1001:Priority">
    <vt:lpwstr>Nein</vt:lpwstr>
  </property>
  <property fmtid="{D5CDD505-2E9C-101B-9397-08002B2CF9AE}" pid="22" name="FSC#EIBPRECONFIG@1.1001:PreviousFiles">
    <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
  </property>
  <property fmtid="{D5CDD505-2E9C-101B-9397-08002B2CF9AE}" pid="34" name="FSC#EIBPRECONFIG@1.1001:OUDescr">
    <vt:lpwstr/>
  </property>
  <property fmtid="{D5CDD505-2E9C-101B-9397-08002B2CF9AE}" pid="35" name="FSC#EIBPRECONFIG@1.1001:Signatures">
    <vt:lpwstr>Abzeichnen_x000d_
Abzeichnen_x000d_
Genehmigt</vt:lpwstr>
  </property>
  <property fmtid="{D5CDD505-2E9C-101B-9397-08002B2CF9AE}" pid="36" name="FSC#EIBPRECONFIG@1.1001:currentuser">
    <vt:lpwstr>COO.3000.100.1.222280</vt:lpwstr>
  </property>
  <property fmtid="{D5CDD505-2E9C-101B-9397-08002B2CF9AE}" pid="37" name="FSC#EIBPRECONFIG@1.1001:currentuserrolegroup">
    <vt:lpwstr>COO.3000.100.1.156785</vt:lpwstr>
  </property>
  <property fmtid="{D5CDD505-2E9C-101B-9397-08002B2CF9AE}" pid="38" name="FSC#EIBPRECONFIG@1.1001:currentuserroleposition">
    <vt:lpwstr>COO.1.1001.1.4329</vt:lpwstr>
  </property>
  <property fmtid="{D5CDD505-2E9C-101B-9397-08002B2CF9AE}" pid="39" name="FSC#EIBPRECONFIG@1.1001:currentuserroot">
    <vt:lpwstr>COO.3000.112.11.216676</vt:lpwstr>
  </property>
  <property fmtid="{D5CDD505-2E9C-101B-9397-08002B2CF9AE}" pid="40" name="FSC#EIBPRECONFIG@1.1001:toplevelobject">
    <vt:lpwstr>COO.3000.112.23.2254928</vt:lpwstr>
  </property>
  <property fmtid="{D5CDD505-2E9C-101B-9397-08002B2CF9AE}" pid="41" name="FSC#EIBPRECONFIG@1.1001:objchangedby">
    <vt:lpwstr>Ingrid Klaus</vt:lpwstr>
  </property>
  <property fmtid="{D5CDD505-2E9C-101B-9397-08002B2CF9AE}" pid="42" name="FSC#EIBPRECONFIG@1.1001:objchangedbyPostTitle">
    <vt:lpwstr/>
  </property>
  <property fmtid="{D5CDD505-2E9C-101B-9397-08002B2CF9AE}" pid="43" name="FSC#EIBPRECONFIG@1.1001:objchangedat">
    <vt:lpwstr>16.01.2024</vt:lpwstr>
  </property>
  <property fmtid="{D5CDD505-2E9C-101B-9397-08002B2CF9AE}" pid="44" name="FSC#EIBPRECONFIG@1.1001:objname">
    <vt:lpwstr>Ausschreibungstext Englisch 2024</vt:lpwstr>
  </property>
  <property fmtid="{D5CDD505-2E9C-101B-9397-08002B2CF9AE}" pid="45" name="FSC#EIBPRECONFIG@1.1001:EIBProcessResponsiblePhone">
    <vt:lpwstr>3597</vt:lpwstr>
  </property>
  <property fmtid="{D5CDD505-2E9C-101B-9397-08002B2CF9AE}" pid="46" name="FSC#EIBPRECONFIG@1.1001:EIBProcessResponsibleMail">
    <vt:lpwstr>katharina.kail@bmeia.gv.at</vt:lpwstr>
  </property>
  <property fmtid="{D5CDD505-2E9C-101B-9397-08002B2CF9AE}" pid="47" name="FSC#EIBPRECONFIG@1.1001:EIBProcessResponsibleFax">
    <vt:lpwstr/>
  </property>
  <property fmtid="{D5CDD505-2E9C-101B-9397-08002B2CF9AE}" pid="48" name="FSC#EIBPRECONFIG@1.1001:EIBProcessResponsiblePostTitle">
    <vt:lpwstr>BA</vt:lpwstr>
  </property>
  <property fmtid="{D5CDD505-2E9C-101B-9397-08002B2CF9AE}" pid="49" name="FSC#EIBPRECONFIG@1.1001:EIBProcessResponsible">
    <vt:lpwstr>Katharina Kail, BA</vt:lpwstr>
  </property>
  <property fmtid="{D5CDD505-2E9C-101B-9397-08002B2CF9AE}" pid="50" name="FSC#EIBPRECONFIG@1.1001:OwnerPostTitle">
    <vt:lpwstr>BA</vt:lpwstr>
  </property>
  <property fmtid="{D5CDD505-2E9C-101B-9397-08002B2CF9AE}" pid="51" name="FSC#COOELAK@1.1001:Subject">
    <vt:lpwstr>Intercultural Achievement Award 2024 - Ausschreibung</vt:lpwstr>
  </property>
  <property fmtid="{D5CDD505-2E9C-101B-9397-08002B2CF9AE}" pid="52" name="FSC#COOELAK@1.1001:FileReference">
    <vt:lpwstr>2023-0.905.244</vt:lpwstr>
  </property>
  <property fmtid="{D5CDD505-2E9C-101B-9397-08002B2CF9AE}" pid="53" name="FSC#COOELAK@1.1001:FileRefYear">
    <vt:lpwstr>2023</vt:lpwstr>
  </property>
  <property fmtid="{D5CDD505-2E9C-101B-9397-08002B2CF9AE}" pid="54" name="FSC#COOELAK@1.1001:FileRefOrdinal">
    <vt:lpwstr>905244</vt:lpwstr>
  </property>
  <property fmtid="{D5CDD505-2E9C-101B-9397-08002B2CF9AE}" pid="55" name="FSC#COOELAK@1.1001:FileRefOU">
    <vt:lpwstr>V.3a</vt:lpwstr>
  </property>
  <property fmtid="{D5CDD505-2E9C-101B-9397-08002B2CF9AE}" pid="56" name="FSC#COOELAK@1.1001:Organization">
    <vt:lpwstr/>
  </property>
  <property fmtid="{D5CDD505-2E9C-101B-9397-08002B2CF9AE}" pid="57" name="FSC#COOELAK@1.1001:Owner">
    <vt:lpwstr>Katharina Kail, BA</vt:lpwstr>
  </property>
  <property fmtid="{D5CDD505-2E9C-101B-9397-08002B2CF9AE}" pid="58" name="FSC#COOELAK@1.1001:OwnerExtension">
    <vt:lpwstr>3597</vt:lpwstr>
  </property>
  <property fmtid="{D5CDD505-2E9C-101B-9397-08002B2CF9AE}" pid="59" name="FSC#COOELAK@1.1001:OwnerFaxExtension">
    <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
  </property>
  <property fmtid="{D5CDD505-2E9C-101B-9397-08002B2CF9AE}" pid="65" name="FSC#COOELAK@1.1001:CreatedAt">
    <vt:lpwstr>15.12.2023</vt:lpwstr>
  </property>
  <property fmtid="{D5CDD505-2E9C-101B-9397-08002B2CF9AE}" pid="66" name="FSC#COOELAK@1.1001:OU">
    <vt:lpwstr>BMEIA - V (Sektion)</vt:lpwstr>
  </property>
  <property fmtid="{D5CDD505-2E9C-101B-9397-08002B2CF9AE}" pid="67" name="FSC#COOELAK@1.1001:Priority">
    <vt:lpwstr> ()</vt:lpwstr>
  </property>
  <property fmtid="{D5CDD505-2E9C-101B-9397-08002B2CF9AE}" pid="68" name="FSC#COOELAK@1.1001:ObjBarCode">
    <vt:lpwstr>*COO.3000.112.15.5094949*</vt:lpwstr>
  </property>
  <property fmtid="{D5CDD505-2E9C-101B-9397-08002B2CF9AE}" pid="69" name="FSC#COOELAK@1.1001:RefBarCode">
    <vt:lpwstr/>
  </property>
  <property fmtid="{D5CDD505-2E9C-101B-9397-08002B2CF9AE}" pid="70" name="FSC#COOELAK@1.1001:FileRefBarCode">
    <vt:lpwstr>*2023-0.905.244*</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Kail, Katharina, BA</vt:lpwstr>
  </property>
  <property fmtid="{D5CDD505-2E9C-101B-9397-08002B2CF9AE}" pid="75" name="FSC#COOELAK@1.1001:ProcessResponsiblePhone">
    <vt:lpwstr>3597</vt:lpwstr>
  </property>
  <property fmtid="{D5CDD505-2E9C-101B-9397-08002B2CF9AE}" pid="76" name="FSC#COOELAK@1.1001:ProcessResponsibleMail">
    <vt:lpwstr>katharina.kail@bmeia.gv.at</vt:lpwstr>
  </property>
  <property fmtid="{D5CDD505-2E9C-101B-9397-08002B2CF9AE}" pid="77" name="FSC#COOELAK@1.1001:ProcessResponsibleFax">
    <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
  </property>
  <property fmtid="{D5CDD505-2E9C-101B-9397-08002B2CF9AE}" pid="84" name="FSC#COOELAK@1.1001:CurrentUserRolePos">
    <vt:lpwstr>Kanzlist/in</vt:lpwstr>
  </property>
  <property fmtid="{D5CDD505-2E9C-101B-9397-08002B2CF9AE}" pid="85" name="FSC#COOELAK@1.1001:CurrentUserEmail">
    <vt:lpwstr>ingrid.klaus@bmeia.gv.at</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
  </property>
  <property fmtid="{D5CDD505-2E9C-101B-9397-08002B2CF9AE}" pid="98" name="FSC#ATSTATECFG@1.1001:DepartmentZipCode">
    <vt:lpwstr/>
  </property>
  <property fmtid="{D5CDD505-2E9C-101B-9397-08002B2CF9AE}" pid="99" name="FSC#ATSTATECFG@1.1001:DepartmentCountry">
    <vt:lpwstr/>
  </property>
  <property fmtid="{D5CDD505-2E9C-101B-9397-08002B2CF9AE}" pid="100" name="FSC#ATSTATECFG@1.1001:DepartmentCity">
    <vt:lpwstr/>
  </property>
  <property fmtid="{D5CDD505-2E9C-101B-9397-08002B2CF9AE}" pid="101" name="FSC#ATSTATECFG@1.1001:DepartmentStreet">
    <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
  </property>
  <property fmtid="{D5CDD505-2E9C-101B-9397-08002B2CF9AE}" pid="105" name="FSC#ATSTATECFG@1.1001:Clause">
    <vt:lpwstr/>
  </property>
  <property fmtid="{D5CDD505-2E9C-101B-9397-08002B2CF9AE}" pid="106" name="FSC#ATSTATECFG@1.1001:ApprovedSignature">
    <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CCAPRECONFIG@15.1001:AddrAnrede">
    <vt:lpwstr/>
  </property>
  <property fmtid="{D5CDD505-2E9C-101B-9397-08002B2CF9AE}" pid="115" name="FSC#CCAPRECONFIG@15.1001:AddrTitel">
    <vt:lpwstr/>
  </property>
  <property fmtid="{D5CDD505-2E9C-101B-9397-08002B2CF9AE}" pid="116" name="FSC#CCAPRECONFIG@15.1001:AddrNachgestellter_Titel">
    <vt:lpwstr/>
  </property>
  <property fmtid="{D5CDD505-2E9C-101B-9397-08002B2CF9AE}" pid="117" name="FSC#CCAPRECONFIG@15.1001:AddrVorname">
    <vt:lpwstr/>
  </property>
  <property fmtid="{D5CDD505-2E9C-101B-9397-08002B2CF9AE}" pid="118" name="FSC#CCAPRECONFIG@15.1001:AddrNachname">
    <vt:lpwstr/>
  </property>
  <property fmtid="{D5CDD505-2E9C-101B-9397-08002B2CF9AE}" pid="119" name="FSC#CCAPRECONFIG@15.1001:AddrzH">
    <vt:lpwstr/>
  </property>
  <property fmtid="{D5CDD505-2E9C-101B-9397-08002B2CF9AE}" pid="120" name="FSC#CCAPRECONFIG@15.1001:AddrGeschlecht">
    <vt:lpwstr/>
  </property>
  <property fmtid="{D5CDD505-2E9C-101B-9397-08002B2CF9AE}" pid="121" name="FSC#CCAPRECONFIG@15.1001:AddrStrasse">
    <vt:lpwstr/>
  </property>
  <property fmtid="{D5CDD505-2E9C-101B-9397-08002B2CF9AE}" pid="122" name="FSC#CCAPRECONFIG@15.1001:AddrHausnummer">
    <vt:lpwstr/>
  </property>
  <property fmtid="{D5CDD505-2E9C-101B-9397-08002B2CF9AE}" pid="123" name="FSC#CCAPRECONFIG@15.1001:AddrStiege">
    <vt:lpwstr/>
  </property>
  <property fmtid="{D5CDD505-2E9C-101B-9397-08002B2CF9AE}" pid="124" name="FSC#CCAPRECONFIG@15.1001:AddrTuer">
    <vt:lpwstr/>
  </property>
  <property fmtid="{D5CDD505-2E9C-101B-9397-08002B2CF9AE}" pid="125" name="FSC#CCAPRECONFIG@15.1001:AddrPostfach">
    <vt:lpwstr/>
  </property>
  <property fmtid="{D5CDD505-2E9C-101B-9397-08002B2CF9AE}" pid="126" name="FSC#CCAPRECONFIG@15.1001:AddrPostleitzahl">
    <vt:lpwstr/>
  </property>
  <property fmtid="{D5CDD505-2E9C-101B-9397-08002B2CF9AE}" pid="127" name="FSC#CCAPRECONFIG@15.1001:AddrOrt">
    <vt:lpwstr/>
  </property>
  <property fmtid="{D5CDD505-2E9C-101B-9397-08002B2CF9AE}" pid="128" name="FSC#CCAPRECONFIG@15.1001:AddrLand">
    <vt:lpwstr/>
  </property>
  <property fmtid="{D5CDD505-2E9C-101B-9397-08002B2CF9AE}" pid="129" name="FSC#CCAPRECONFIG@15.1001:AddrEmail">
    <vt:lpwstr/>
  </property>
  <property fmtid="{D5CDD505-2E9C-101B-9397-08002B2CF9AE}" pid="130" name="FSC#CCAPRECONFIG@15.1001:AddrAdresse">
    <vt:lpwstr/>
  </property>
  <property fmtid="{D5CDD505-2E9C-101B-9397-08002B2CF9AE}" pid="131" name="FSC#CCAPRECONFIG@15.1001:AddrFax">
    <vt:lpwstr/>
  </property>
  <property fmtid="{D5CDD505-2E9C-101B-9397-08002B2CF9AE}" pid="132" name="FSC#CCAPRECONFIG@15.1001:AddrOrganisationsname">
    <vt:lpwstr/>
  </property>
  <property fmtid="{D5CDD505-2E9C-101B-9397-08002B2CF9AE}" pid="133" name="FSC#CCAPRECONFIG@15.1001:AddrOrganisationskurzname">
    <vt:lpwstr/>
  </property>
  <property fmtid="{D5CDD505-2E9C-101B-9397-08002B2CF9AE}" pid="134" name="FSC#CCAPRECONFIG@15.1001:AddrAbschriftsbemerkung">
    <vt:lpwstr/>
  </property>
  <property fmtid="{D5CDD505-2E9C-101B-9397-08002B2CF9AE}" pid="135" name="FSC#CCAPRECONFIG@15.1001:AddrName_Zeile_2">
    <vt:lpwstr/>
  </property>
  <property fmtid="{D5CDD505-2E9C-101B-9397-08002B2CF9AE}" pid="136" name="FSC#CCAPRECONFIG@15.1001:AddrName_Zeile_3">
    <vt:lpwstr/>
  </property>
  <property fmtid="{D5CDD505-2E9C-101B-9397-08002B2CF9AE}" pid="137" name="FSC#CCAPRECONFIG@15.1001:AddrPostalischeAdresse">
    <vt:lpwstr/>
  </property>
  <property fmtid="{D5CDD505-2E9C-101B-9397-08002B2CF9AE}" pid="138" name="FSC#ATPRECONFIG@1.1001:ChargePreview">
    <vt:lpwstr/>
  </property>
  <property fmtid="{D5CDD505-2E9C-101B-9397-08002B2CF9AE}" pid="139" name="FSC#ATSTATECFG@1.1001:ExternalFile">
    <vt:lpwstr/>
  </property>
  <property fmtid="{D5CDD505-2E9C-101B-9397-08002B2CF9AE}" pid="140" name="FSC#COOSYSTEM@1.1:Container">
    <vt:lpwstr>COO.3000.112.15.5094949</vt:lpwstr>
  </property>
  <property fmtid="{D5CDD505-2E9C-101B-9397-08002B2CF9AE}" pid="141" name="FSC#FSCFOLIO@1.1001:docpropproject">
    <vt:lpwstr/>
  </property>
  <property fmtid="{D5CDD505-2E9C-101B-9397-08002B2CF9AE}" pid="142" name="FSC#EIBPRECONFIG@1.1001:IsFileAttachment">
    <vt:lpwstr>Ja</vt:lpwstr>
  </property>
  <property fmtid="{D5CDD505-2E9C-101B-9397-08002B2CF9AE}" pid="143" name="FSC#COOELAK@1.1001:ObjectAddressees">
    <vt:lpwstr/>
  </property>
  <property fmtid="{D5CDD505-2E9C-101B-9397-08002B2CF9AE}" pid="144" name="FSC#COOELAK@1.1001:replyreference">
    <vt:lpwstr/>
  </property>
  <property fmtid="{D5CDD505-2E9C-101B-9397-08002B2CF9AE}" pid="145" name="FSC#EIBPRECONFIG@1.1001:EIBSettlementApprovedByFirstnameSurname">
    <vt:lpwstr/>
  </property>
  <property fmtid="{D5CDD505-2E9C-101B-9397-08002B2CF9AE}" pid="146" name="FSC#EIBPRECONFIG@1.1001:FileOUEmail">
    <vt:lpwstr>abtv3@bmeia.gv.at</vt:lpwstr>
  </property>
  <property fmtid="{D5CDD505-2E9C-101B-9397-08002B2CF9AE}" pid="147" name="FSC#EIBPRECONFIG@1.1001:FileOUName">
    <vt:lpwstr>BMEIA - V.3a (Interkultureller und interreligiöser Dialog, Task Force "Dialog der Kulturen")</vt:lpwstr>
  </property>
  <property fmtid="{D5CDD505-2E9C-101B-9397-08002B2CF9AE}" pid="148" name="FSC#EIBPRECONFIG@1.1001:FileOUDescr">
    <vt:lpwstr/>
  </property>
  <property fmtid="{D5CDD505-2E9C-101B-9397-08002B2CF9AE}" pid="149" name="FSC#EIBPRECONFIG@1.1001:FileResponsibleFullName">
    <vt:lpwstr>Katharina Kail, BA</vt:lpwstr>
  </property>
  <property fmtid="{D5CDD505-2E9C-101B-9397-08002B2CF9AE}" pid="150" name="FSC#EIBPRECONFIG@1.1001:FileResponsibleFirstnameSurname">
    <vt:lpwstr>Katharina Kail</vt:lpwstr>
  </property>
  <property fmtid="{D5CDD505-2E9C-101B-9397-08002B2CF9AE}" pid="151" name="FSC#EIBPRECONFIG@1.1001:FileResponsibleEmail">
    <vt:lpwstr>katharina.kail@bmeia.gv.at</vt:lpwstr>
  </property>
  <property fmtid="{D5CDD505-2E9C-101B-9397-08002B2CF9AE}" pid="152" name="FSC#EIBPRECONFIG@1.1001:FileResponsibleExtension">
    <vt:lpwstr>3597</vt:lpwstr>
  </property>
  <property fmtid="{D5CDD505-2E9C-101B-9397-08002B2CF9AE}" pid="153" name="FSC#EIBPRECONFIG@1.1001:FileResponsibleFaxExtension">
    <vt:lpwstr/>
  </property>
  <property fmtid="{D5CDD505-2E9C-101B-9397-08002B2CF9AE}" pid="154" name="FSC#EIBPRECONFIG@1.1001:FileResponsibleGender">
    <vt:lpwstr>Weiblich</vt:lpwstr>
  </property>
  <property fmtid="{D5CDD505-2E9C-101B-9397-08002B2CF9AE}" pid="155" name="FSC#EIBPRECONFIG@1.1001:FileResponsibleAddr">
    <vt:lpwstr> ,  </vt:lpwstr>
  </property>
  <property fmtid="{D5CDD505-2E9C-101B-9397-08002B2CF9AE}" pid="156" name="FSC#EIBPRECONFIG@1.1001:OwnerAddr">
    <vt:lpwstr> ,  </vt:lpwstr>
  </property>
  <property fmtid="{D5CDD505-2E9C-101B-9397-08002B2CF9AE}" pid="157" name="FSC#CCAPRECONFIGG@15.1001:DepartmentON">
    <vt:lpwstr/>
  </property>
  <property fmtid="{D5CDD505-2E9C-101B-9397-08002B2CF9AE}" pid="158" name="FSC#SAPConfigSettingsSC@101.9800:FMM_ABP_NUMMER">
    <vt:lpwstr/>
  </property>
  <property fmtid="{D5CDD505-2E9C-101B-9397-08002B2CF9AE}" pid="159" name="FSC#SAPConfigSettingsSC@101.9800:FMM_ABLEHNGRUND">
    <vt:lpwstr/>
  </property>
  <property fmtid="{D5CDD505-2E9C-101B-9397-08002B2CF9AE}" pid="160" name="FSC#SAPConfigSettingsSC@101.9800:FMM_ADRESSE_ALLGEMEINES_SCHREIBEN">
    <vt:lpwstr/>
  </property>
  <property fmtid="{D5CDD505-2E9C-101B-9397-08002B2CF9AE}" pid="161" name="FSC#SAPConfigSettingsSC@101.9800:FMM_GRANTOR_ADDRESS">
    <vt:lpwstr/>
  </property>
  <property fmtid="{D5CDD505-2E9C-101B-9397-08002B2CF9AE}" pid="162" name="FSC#SAPConfigSettingsSC@101.9800:FMM_BIC_ALTERNATIV">
    <vt:lpwstr/>
  </property>
  <property fmtid="{D5CDD505-2E9C-101B-9397-08002B2CF9AE}" pid="163" name="FSC#SAPConfigSettingsSC@101.9800:FMM_IBAN_ALTERNATIV">
    <vt:lpwstr/>
  </property>
  <property fmtid="{D5CDD505-2E9C-101B-9397-08002B2CF9AE}" pid="164" name="FSC#SAPConfigSettingsSC@101.9800:FMM_CONTACT_PERSON">
    <vt:lpwstr/>
  </property>
  <property fmtid="{D5CDD505-2E9C-101B-9397-08002B2CF9AE}" pid="165" name="FSC#SAPConfigSettingsSC@101.9800:FMM_ANTRAGSBESCHREIBUNG">
    <vt:lpwstr/>
  </property>
  <property fmtid="{D5CDD505-2E9C-101B-9397-08002B2CF9AE}" pid="166" name="FSC#SAPConfigSettingsSC@101.9800:FMM_ZANTRAGDATUM">
    <vt:lpwstr/>
  </property>
  <property fmtid="{D5CDD505-2E9C-101B-9397-08002B2CF9AE}" pid="167" name="FSC#SAPConfigSettingsSC@101.9800:FMM_ANZAHL_DER_POS_ANTRAG">
    <vt:lpwstr/>
  </property>
  <property fmtid="{D5CDD505-2E9C-101B-9397-08002B2CF9AE}" pid="168" name="FSC#SAPConfigSettingsSC@101.9800:FMM_ANZAHL_DER_POS_BEWILLIGUNG">
    <vt:lpwstr/>
  </property>
  <property fmtid="{D5CDD505-2E9C-101B-9397-08002B2CF9AE}" pid="169" name="FSC#SAPConfigSettingsSC@101.9800:FMM_AUFWANDSART_ID">
    <vt:lpwstr/>
  </property>
  <property fmtid="{D5CDD505-2E9C-101B-9397-08002B2CF9AE}" pid="170" name="FSC#SAPConfigSettingsSC@101.9800:FMM_AUFWANDSART_TEXT">
    <vt:lpwstr/>
  </property>
  <property fmtid="{D5CDD505-2E9C-101B-9397-08002B2CF9AE}" pid="171" name="FSC#SAPConfigSettingsSC@101.9800:FMM_SWIFT_BIC">
    <vt:lpwstr/>
  </property>
  <property fmtid="{D5CDD505-2E9C-101B-9397-08002B2CF9AE}" pid="172" name="FSC#SAPConfigSettingsSC@101.9800:FMM_IBAN">
    <vt:lpwstr/>
  </property>
  <property fmtid="{D5CDD505-2E9C-101B-9397-08002B2CF9AE}" pid="173" name="FSC#SAPConfigSettingsSC@101.9800:FMM_BEANTRAGTER_BETRAG">
    <vt:lpwstr/>
  </property>
  <property fmtid="{D5CDD505-2E9C-101B-9397-08002B2CF9AE}" pid="174" name="FSC#SAPConfigSettingsSC@101.9800:FMM_BEANTRAGTER_BETRAG_WORT">
    <vt:lpwstr/>
  </property>
  <property fmtid="{D5CDD505-2E9C-101B-9397-08002B2CF9AE}" pid="175" name="FSC#SAPConfigSettingsSC@101.9800:FMM_BILL_DATE">
    <vt:lpwstr/>
  </property>
  <property fmtid="{D5CDD505-2E9C-101B-9397-08002B2CF9AE}" pid="176" name="FSC#SAPConfigSettingsSC@101.9800:FMM_DATUM_DES_ANSUCHENS">
    <vt:lpwstr/>
  </property>
  <property fmtid="{D5CDD505-2E9C-101B-9397-08002B2CF9AE}" pid="177" name="FSC#SAPConfigSettingsSC@101.9800:FMM_ERGEBNIS_DER_ANTRAGSPRUEFUNG">
    <vt:lpwstr/>
  </property>
  <property fmtid="{D5CDD505-2E9C-101B-9397-08002B2CF9AE}" pid="178" name="FSC#SAPConfigSettingsSC@101.9800:FMM_ERSTELLUNGSDATUM_PLUS_35T">
    <vt:lpwstr/>
  </property>
  <property fmtid="{D5CDD505-2E9C-101B-9397-08002B2CF9AE}" pid="179" name="FSC#SAPConfigSettingsSC@101.9800:FMM_EXT_KEY">
    <vt:lpwstr/>
  </property>
  <property fmtid="{D5CDD505-2E9C-101B-9397-08002B2CF9AE}" pid="180" name="FSC#SAPConfigSettingsSC@101.9800:FMM_VORGESCHLAGENER_BETRAG">
    <vt:lpwstr/>
  </property>
  <property fmtid="{D5CDD505-2E9C-101B-9397-08002B2CF9AE}" pid="181" name="FSC#SAPConfigSettingsSC@101.9800:FMM_GRANTOR">
    <vt:lpwstr/>
  </property>
  <property fmtid="{D5CDD505-2E9C-101B-9397-08002B2CF9AE}" pid="182" name="FSC#SAPConfigSettingsSC@101.9800:FMM_GRM_VAL_TO">
    <vt:lpwstr/>
  </property>
  <property fmtid="{D5CDD505-2E9C-101B-9397-08002B2CF9AE}" pid="183" name="FSC#SAPConfigSettingsSC@101.9800:FMM_GRM_VAL_FROM">
    <vt:lpwstr/>
  </property>
  <property fmtid="{D5CDD505-2E9C-101B-9397-08002B2CF9AE}" pid="184" name="FSC#SAPConfigSettingsSC@101.9800:FMM_FREITEXT_ALLGEMEINES_SCHREIBEN">
    <vt:lpwstr/>
  </property>
  <property fmtid="{D5CDD505-2E9C-101B-9397-08002B2CF9AE}" pid="185" name="FSC#SAPConfigSettingsSC@101.9800:FMM_GESAMTBETRAG">
    <vt:lpwstr/>
  </property>
  <property fmtid="{D5CDD505-2E9C-101B-9397-08002B2CF9AE}" pid="186" name="FSC#SAPConfigSettingsSC@101.9800:FMM_GESAMTBETRAG_WORT">
    <vt:lpwstr/>
  </property>
  <property fmtid="{D5CDD505-2E9C-101B-9397-08002B2CF9AE}" pid="187" name="FSC#SAPConfigSettingsSC@101.9800:FMM_GESAMTPROJEKTSUMME">
    <vt:lpwstr/>
  </property>
  <property fmtid="{D5CDD505-2E9C-101B-9397-08002B2CF9AE}" pid="188" name="FSC#SAPConfigSettingsSC@101.9800:FMM_GESAMTPROJEKTSUMME_WORT">
    <vt:lpwstr/>
  </property>
  <property fmtid="{D5CDD505-2E9C-101B-9397-08002B2CF9AE}" pid="189" name="FSC#SAPConfigSettingsSC@101.9800:FMM_GESCHAEFTSZAHL">
    <vt:lpwstr/>
  </property>
  <property fmtid="{D5CDD505-2E9C-101B-9397-08002B2CF9AE}" pid="190" name="FSC#SAPConfigSettingsSC@101.9800:FMM_GRANTOR_ID">
    <vt:lpwstr/>
  </property>
  <property fmtid="{D5CDD505-2E9C-101B-9397-08002B2CF9AE}" pid="191" name="FSC#SAPConfigSettingsSC@101.9800:FMM_MITTELBINDUNG">
    <vt:lpwstr/>
  </property>
  <property fmtid="{D5CDD505-2E9C-101B-9397-08002B2CF9AE}" pid="192" name="FSC#SAPConfigSettingsSC@101.9800:FMM_MITTELVORBINDUNG">
    <vt:lpwstr/>
  </property>
  <property fmtid="{D5CDD505-2E9C-101B-9397-08002B2CF9AE}" pid="193" name="FSC#SAPConfigSettingsSC@101.9800:FMM_1_NACHTRAG">
    <vt:lpwstr/>
  </property>
  <property fmtid="{D5CDD505-2E9C-101B-9397-08002B2CF9AE}" pid="194" name="FSC#SAPConfigSettingsSC@101.9800:FMM_2_NACHTRAG">
    <vt:lpwstr/>
  </property>
  <property fmtid="{D5CDD505-2E9C-101B-9397-08002B2CF9AE}" pid="195" name="FSC#SAPConfigSettingsSC@101.9800:FMM_VERTRAG_FOERDERBARE_KOSTEN">
    <vt:lpwstr/>
  </property>
  <property fmtid="{D5CDD505-2E9C-101B-9397-08002B2CF9AE}" pid="196" name="FSC#SAPConfigSettingsSC@101.9800:FMM_VERTRAG_NICHT_FOERDERBARE_KOSTEN">
    <vt:lpwstr/>
  </property>
  <property fmtid="{D5CDD505-2E9C-101B-9397-08002B2CF9AE}" pid="197" name="FSC#SAPConfigSettingsSC@101.9800:FMM_SERVICE_ORG_TEXT">
    <vt:lpwstr/>
  </property>
  <property fmtid="{D5CDD505-2E9C-101B-9397-08002B2CF9AE}" pid="198" name="FSC#SAPConfigSettingsSC@101.9800:FMM_SERVICE_ORG_ID">
    <vt:lpwstr/>
  </property>
  <property fmtid="{D5CDD505-2E9C-101B-9397-08002B2CF9AE}" pid="199" name="FSC#SAPConfigSettingsSC@101.9800:FMM_SERVICE_ORG_SHORT">
    <vt:lpwstr/>
  </property>
  <property fmtid="{D5CDD505-2E9C-101B-9397-08002B2CF9AE}" pid="200" name="FSC#SAPConfigSettingsSC@101.9800:FMM_POSITIONS">
    <vt:lpwstr/>
  </property>
  <property fmtid="{D5CDD505-2E9C-101B-9397-08002B2CF9AE}" pid="201" name="FSC#SAPConfigSettingsSC@101.9800:FMM_POSITIONS_AGREEMENT">
    <vt:lpwstr/>
  </property>
  <property fmtid="{D5CDD505-2E9C-101B-9397-08002B2CF9AE}" pid="202" name="FSC#SAPConfigSettingsSC@101.9800:FMM_POSITIONS_APPLICATION">
    <vt:lpwstr/>
  </property>
  <property fmtid="{D5CDD505-2E9C-101B-9397-08002B2CF9AE}" pid="203" name="FSC#SAPConfigSettingsSC@101.9800:FMM_PROGRAM_ID">
    <vt:lpwstr/>
  </property>
  <property fmtid="{D5CDD505-2E9C-101B-9397-08002B2CF9AE}" pid="204" name="FSC#SAPConfigSettingsSC@101.9800:FMM_PROGRAM_NAME">
    <vt:lpwstr/>
  </property>
  <property fmtid="{D5CDD505-2E9C-101B-9397-08002B2CF9AE}" pid="205" name="FSC#SAPConfigSettingsSC@101.9800:FMM_VERTRAG_PROJEKTBESCHREIBUNG">
    <vt:lpwstr/>
  </property>
  <property fmtid="{D5CDD505-2E9C-101B-9397-08002B2CF9AE}" pid="206" name="FSC#SAPConfigSettingsSC@101.9800:FMM_PROJEKTZEITRAUM_BIS_PLUS_1M">
    <vt:lpwstr/>
  </property>
  <property fmtid="{D5CDD505-2E9C-101B-9397-08002B2CF9AE}" pid="207" name="FSC#SAPConfigSettingsSC@101.9800:FMM_PROJEKTZEITRAUM_BIS_PLUS_3M">
    <vt:lpwstr/>
  </property>
  <property fmtid="{D5CDD505-2E9C-101B-9397-08002B2CF9AE}" pid="208" name="FSC#SAPConfigSettingsSC@101.9800:FMM_PROJEKTZEITRAUM_VON">
    <vt:lpwstr/>
  </property>
  <property fmtid="{D5CDD505-2E9C-101B-9397-08002B2CF9AE}" pid="209" name="FSC#SAPConfigSettingsSC@101.9800:FMM_PROJEKTZEITRAUM_BIS">
    <vt:lpwstr/>
  </property>
  <property fmtid="{D5CDD505-2E9C-101B-9397-08002B2CF9AE}" pid="210" name="FSC#SAPConfigSettingsSC@101.9800:FMM_RECHTSGRUNDLAGE">
    <vt:lpwstr/>
  </property>
  <property fmtid="{D5CDD505-2E9C-101B-9397-08002B2CF9AE}" pid="211" name="FSC#SAPConfigSettingsSC@101.9800:FMM_RUECKFORDERUNGSGRUND">
    <vt:lpwstr/>
  </property>
  <property fmtid="{D5CDD505-2E9C-101B-9397-08002B2CF9AE}" pid="212" name="FSC#SAPConfigSettingsSC@101.9800:FMM_RUECK_FV">
    <vt:lpwstr/>
  </property>
  <property fmtid="{D5CDD505-2E9C-101B-9397-08002B2CF9AE}" pid="213" name="FSC#SAPConfigSettingsSC@101.9800:FMM_ABLEHNGRUND_SONSTIGES_TXT">
    <vt:lpwstr/>
  </property>
  <property fmtid="{D5CDD505-2E9C-101B-9397-08002B2CF9AE}" pid="214" name="FSC#SAPConfigSettingsSC@101.9800:FMM_VETRAG_SPEZIELLE_FOEDERBEDG">
    <vt:lpwstr/>
  </property>
  <property fmtid="{D5CDD505-2E9C-101B-9397-08002B2CF9AE}" pid="215" name="FSC#SAPConfigSettingsSC@101.9800:FMM_TURNUSARZT">
    <vt:lpwstr/>
  </property>
  <property fmtid="{D5CDD505-2E9C-101B-9397-08002B2CF9AE}" pid="216" name="FSC#SAPConfigSettingsSC@101.9800:FMM_VORGESCHLAGENER_BETRAG_WORT">
    <vt:lpwstr/>
  </property>
  <property fmtid="{D5CDD505-2E9C-101B-9397-08002B2CF9AE}" pid="217" name="FSC#SAPConfigSettingsSC@101.9800:FMM_WIRKUNGSZIELE_EVALUIERUNG">
    <vt:lpwstr/>
  </property>
  <property fmtid="{D5CDD505-2E9C-101B-9397-08002B2CF9AE}" pid="218" name="FSC#SAPConfigSettingsSC@101.9800:FMM_GRANTOR_TYPE">
    <vt:lpwstr/>
  </property>
  <property fmtid="{D5CDD505-2E9C-101B-9397-08002B2CF9AE}" pid="219" name="FSC#SAPConfigSettingsSC@101.9800:FMM_GRANTOR_TYPE_TEXT">
    <vt:lpwstr/>
  </property>
  <property fmtid="{D5CDD505-2E9C-101B-9397-08002B2CF9AE}" pid="220" name="FSC#SAPConfigSettingsSC@101.9800:FMM_XX_BUNDESLAND_MULTISELECT">
    <vt:lpwstr/>
  </property>
  <property fmtid="{D5CDD505-2E9C-101B-9397-08002B2CF9AE}" pid="221" name="FSC#SAPConfigSettingsSC@101.9800:FMM_XX_LGS_MULTISELECT">
    <vt:lpwstr/>
  </property>
  <property fmtid="{D5CDD505-2E9C-101B-9397-08002B2CF9AE}" pid="222" name="FSC#SAPConfigSettingsSC@101.9800:FMM_10_GP_DETAILBEZ">
    <vt:lpwstr/>
  </property>
  <property fmtid="{D5CDD505-2E9C-101B-9397-08002B2CF9AE}" pid="223" name="FSC#SAPConfigSettingsSC@101.9800:FMM_10_MONATLICHE_RATE_WAER">
    <vt:lpwstr/>
  </property>
  <property fmtid="{D5CDD505-2E9C-101B-9397-08002B2CF9AE}" pid="224" name="FSC#SAPConfigSettingsSC@101.9800:FMM_10_MONATLICHE_RATE">
    <vt:lpwstr/>
  </property>
  <property fmtid="{D5CDD505-2E9C-101B-9397-08002B2CF9AE}" pid="225" name="FSC#SAPConfigSettingsSC@101.9800:FMM_VEREINSREGISTERNUMMER">
    <vt:lpwstr/>
  </property>
  <property fmtid="{D5CDD505-2E9C-101B-9397-08002B2CF9AE}" pid="226" name="FSC#SAPConfigSettingsSC@101.9800:FMM_TRADEID">
    <vt:lpwstr/>
  </property>
  <property fmtid="{D5CDD505-2E9C-101B-9397-08002B2CF9AE}" pid="227" name="FSC#SAPConfigSettingsSC@101.9800:FMM_ERGAENZUNGSREGISTERNUMMER">
    <vt:lpwstr/>
  </property>
  <property fmtid="{D5CDD505-2E9C-101B-9397-08002B2CF9AE}" pid="228" name="FSC#SAPConfigSettingsSC@101.9800:FMM_SCHWERPUNKT">
    <vt:lpwstr/>
  </property>
  <property fmtid="{D5CDD505-2E9C-101B-9397-08002B2CF9AE}" pid="229" name="FSC#SAPConfigSettingsSC@101.9800:FMM_PROJEKT_ID">
    <vt:lpwstr/>
  </property>
  <property fmtid="{D5CDD505-2E9C-101B-9397-08002B2CF9AE}" pid="230" name="FSC#SAPConfigSettingsSC@101.9800:FMM_ANMERKUNG_PROJEKT">
    <vt:lpwstr/>
  </property>
  <property fmtid="{D5CDD505-2E9C-101B-9397-08002B2CF9AE}" pid="231" name="FSC#SAPConfigSettingsSC@101.9800:FMM_ANSPRECHPERSON">
    <vt:lpwstr/>
  </property>
  <property fmtid="{D5CDD505-2E9C-101B-9397-08002B2CF9AE}" pid="232" name="FSC#SAPConfigSettingsSC@101.9800:FMM_TELEFON_EMAIL">
    <vt:lpwstr/>
  </property>
  <property fmtid="{D5CDD505-2E9C-101B-9397-08002B2CF9AE}" pid="233" name="FSC#SAPConfigSettingsSC@101.9800:FMM_ANMERKUNG_ABRECHNUNGSFRIST">
    <vt:lpwstr/>
  </property>
  <property fmtid="{D5CDD505-2E9C-101B-9397-08002B2CF9AE}" pid="234" name="FSC#SAPConfigSettingsSC@101.9800:FMM_TEILNEHMERANZAHL">
    <vt:lpwstr/>
  </property>
  <property fmtid="{D5CDD505-2E9C-101B-9397-08002B2CF9AE}" pid="235" name="FSC#SAPConfigSettingsSC@101.9800:FMM_AUSLAND">
    <vt:lpwstr/>
  </property>
  <property fmtid="{D5CDD505-2E9C-101B-9397-08002B2CF9AE}" pid="236" name="FSC#SAPConfigSettingsSC@101.9800:FMM_00_BEANTR_BETRAG">
    <vt:lpwstr/>
  </property>
  <property fmtid="{D5CDD505-2E9C-101B-9397-08002B2CF9AE}" pid="237" name="FSC#SAPConfigSettingsSC@101.9800:FMM_SACHBEARBEITER">
    <vt:lpwstr/>
  </property>
  <property fmtid="{D5CDD505-2E9C-101B-9397-08002B2CF9AE}" pid="238" name="FSC#SAPConfigSettingsSC@101.9800:FMM_ABRECHNUNGSFRIST">
    <vt:lpwstr/>
  </property>
  <property fmtid="{D5CDD505-2E9C-101B-9397-08002B2CF9AE}" pid="239" name="FSC#EIBPRECONFIG@1.1001:AddrTelefon">
    <vt:lpwstr/>
  </property>
  <property fmtid="{D5CDD505-2E9C-101B-9397-08002B2CF9AE}" pid="240" name="FSC#EIBPRECONFIG@1.1001:AddrGeburtsdatum">
    <vt:lpwstr/>
  </property>
  <property fmtid="{D5CDD505-2E9C-101B-9397-08002B2CF9AE}" pid="241" name="FSC#EIBPRECONFIG@1.1001:AddrGeboren_am_2">
    <vt:lpwstr/>
  </property>
  <property fmtid="{D5CDD505-2E9C-101B-9397-08002B2CF9AE}" pid="242" name="FSC#EIBPRECONFIG@1.1001:AddrBundesland">
    <vt:lpwstr/>
  </property>
  <property fmtid="{D5CDD505-2E9C-101B-9397-08002B2CF9AE}" pid="243" name="FSC#EIBPRECONFIG@1.1001:AddrBezeichnung">
    <vt:lpwstr/>
  </property>
  <property fmtid="{D5CDD505-2E9C-101B-9397-08002B2CF9AE}" pid="244" name="FSC#EIBPRECONFIG@1.1001:AddrGruppeName_vollstaendig">
    <vt:lpwstr/>
  </property>
  <property fmtid="{D5CDD505-2E9C-101B-9397-08002B2CF9AE}" pid="245" name="FSC#EIBPRECONFIG@1.1001:AddrAdresseBeschreibung">
    <vt:lpwstr/>
  </property>
  <property fmtid="{D5CDD505-2E9C-101B-9397-08002B2CF9AE}" pid="246" name="FSC#EIBPRECONFIG@1.1001:AddrName_Ergaenzung">
    <vt:lpwstr/>
  </property>
  <property fmtid="{D5CDD505-2E9C-101B-9397-08002B2CF9AE}" pid="247" name="FSC#CCAPRECONFIGG@15.1001:DepartmentWebsite">
    <vt:lpwstr/>
  </property>
  <property fmtid="{D5CDD505-2E9C-101B-9397-08002B2CF9AE}" pid="248" name="FSC#COOELAK@1.1001:OfficeHours">
    <vt:lpwstr/>
  </property>
  <property fmtid="{D5CDD505-2E9C-101B-9397-08002B2CF9AE}" pid="249" name="FSC#COOELAK@1.1001:FileRefOULong">
    <vt:lpwstr>Interkultureller und interreligiöser Dialog, Task Force "Dialog der Kulturen"</vt:lpwstr>
  </property>
</Properties>
</file>