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12"/>
        <w:gridCol w:w="5016"/>
      </w:tblGrid>
      <w:tr w:rsidR="00902117" w14:paraId="26044302" w14:textId="77777777" w:rsidTr="00A04A85">
        <w:trPr>
          <w:trHeight w:val="4762"/>
        </w:trPr>
        <w:tc>
          <w:tcPr>
            <w:tcW w:w="5812" w:type="dxa"/>
          </w:tcPr>
          <w:p w14:paraId="68753939" w14:textId="77777777" w:rsidR="00E1493B" w:rsidRPr="00E1493B" w:rsidRDefault="00E1493B" w:rsidP="00E1493B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320BE1EC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CE6F939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ru-RU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АНЕКС 1 НА ДОГОВОРОТ</w:t>
                  </w:r>
                </w:p>
                <w:p w14:paraId="13F3B50F" w14:textId="77777777" w:rsidR="00B44A1B" w:rsidRPr="00B44A1B" w:rsidRDefault="00B44A1B" w:rsidP="006A2DE5">
                  <w:pPr>
                    <w:pStyle w:val="Title"/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  <w:lang w:val="mk-MK"/>
                    </w:rPr>
                  </w:pPr>
                  <w:bookmarkStart w:id="0" w:name="_Hlk128663032"/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mk-MK"/>
                    </w:rPr>
                    <w:t>за стипендирање на студенти</w:t>
                  </w:r>
                </w:p>
                <w:bookmarkEnd w:id="0"/>
                <w:p w14:paraId="0775C084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4B67470B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1. </w:t>
                  </w: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Министерство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      </w:r>
                </w:p>
                <w:p w14:paraId="541D4896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2.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од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, запишан на студии од прв циклус на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  <w:lang w:val="sq-AL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,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(во натамошниот текст: корисник на стипендија)</w:t>
                  </w:r>
                </w:p>
                <w:p w14:paraId="0276894C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87DE42E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1</w:t>
                  </w:r>
                </w:p>
                <w:p w14:paraId="30A77BB3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Предмет на овој Анекс 1 е изменување и дополнување на одредбите на основниот Договор за стипендирање на студенти  со архивски број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од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година.</w:t>
                  </w:r>
                </w:p>
                <w:p w14:paraId="24415B58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7A5A0639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1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на Договор за стипендирање на студенти  - Стипендија за студенти се склучува со цел да се овозможи понатамошно непречено исполнување на правата и обврските кои произлегуваат од основниот договор.</w:t>
                  </w:r>
                </w:p>
                <w:p w14:paraId="6AADAEF1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241D45AB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2</w:t>
                  </w:r>
                </w:p>
                <w:p w14:paraId="12067D1A" w14:textId="5E82396C" w:rsidR="00B44A1B" w:rsidRPr="00B44A1B" w:rsidRDefault="00B44A1B" w:rsidP="006A2DE5">
                  <w:pPr>
                    <w:framePr w:hSpace="180" w:wrap="around" w:hAnchor="margin" w:x="-459" w:y="1185"/>
                    <w:ind w:firstLine="720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Во член </w:t>
                  </w:r>
                  <w:r w:rsidR="009F0C3A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2</w:t>
                  </w:r>
                  <w:bookmarkStart w:id="1" w:name="_GoBack"/>
                  <w:bookmarkEnd w:id="1"/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од Договорот зборовите „3.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993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денари“  се заменуваат со зборовите „6.050 денари“.</w:t>
                  </w:r>
                </w:p>
                <w:p w14:paraId="1DFA08F7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C36C041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3</w:t>
                  </w:r>
                </w:p>
                <w:p w14:paraId="7B7A2CE4" w14:textId="77777777" w:rsidR="00B44A1B" w:rsidRPr="00B44A1B" w:rsidRDefault="00B44A1B" w:rsidP="006A2DE5">
                  <w:pPr>
                    <w:framePr w:hSpace="180" w:wrap="around" w:hAnchor="margin" w:x="-459" w:y="1185"/>
                    <w:ind w:firstLine="567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Останатите одредби од основниот Договор за Стипендија за студенти, со архивски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број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________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од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u w:val="single"/>
                    </w:rPr>
                    <w:tab/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година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,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остануваат непроменети.</w:t>
                  </w:r>
                </w:p>
                <w:p w14:paraId="19191846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72C4E934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4</w:t>
                  </w:r>
                </w:p>
                <w:p w14:paraId="07335D71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за студенти влегува во сила со денот на неговото потпишување од двете договорни страни.</w:t>
                  </w:r>
                </w:p>
                <w:p w14:paraId="58945ABE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</w:p>
                <w:p w14:paraId="4E6A08AF" w14:textId="77777777" w:rsidR="00B44A1B" w:rsidRPr="00B44A1B" w:rsidRDefault="00B44A1B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>Член 5</w:t>
                  </w:r>
                </w:p>
                <w:p w14:paraId="54DBFD5C" w14:textId="77777777" w:rsidR="00B44A1B" w:rsidRPr="00B44A1B" w:rsidRDefault="00B44A1B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ab/>
                    <w:t xml:space="preserve">Овој Анекс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>1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на Договор за стипендија - Стипендија за студенти е составен во 3 (три) исти примероци, од кои 2 (два) примероци се за давателот на стипендија и 1 (еден) примерок за корисникот на стипендија.</w:t>
                  </w:r>
                </w:p>
                <w:p w14:paraId="66E32F9D" w14:textId="1F6EB973" w:rsidR="001556C3" w:rsidRPr="00B44A1B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ДАВАТЕЛ НА СТИПЕНДИЈА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029400F1" w14:textId="72E8C53A" w:rsidR="001556C3" w:rsidRPr="00B44A1B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02F4D3E1" w14:textId="1CE8445A" w:rsidR="001556C3" w:rsidRPr="00B44A1B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5C0BA536" w14:textId="77777777" w:rsidR="001556C3" w:rsidRPr="00B44A1B" w:rsidRDefault="001556C3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0E35C9D" w14:textId="2D649521" w:rsidR="001556C3" w:rsidRPr="00B44A1B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/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  <w:lang w:val="sq-MK"/>
                    </w:rPr>
                    <w:t>ër</w:t>
                  </w: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i Arsimit dhe Shkencës,</w:t>
                  </w:r>
                </w:p>
                <w:p w14:paraId="45CDFABF" w14:textId="0E2D74B8" w:rsidR="001556C3" w:rsidRPr="00B44A1B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0A195439" w14:textId="77777777" w:rsidR="001556C3" w:rsidRPr="00B44A1B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B44A1B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382124A" w14:textId="77777777" w:rsidR="001556C3" w:rsidRPr="00B44A1B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B44A1B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</w:t>
                  </w:r>
                </w:p>
                <w:p w14:paraId="1BE40355" w14:textId="77777777" w:rsidR="001556C3" w:rsidRPr="001556C3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6A2DE5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14:paraId="36A64613" w14:textId="5379EE9E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lastRenderedPageBreak/>
              <w:t>ANEKSI 1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MARRËVESHJES</w:t>
            </w:r>
          </w:p>
          <w:p w14:paraId="23DB16B5" w14:textId="07C40DBA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Bursa për studentë</w:t>
            </w:r>
          </w:p>
          <w:p w14:paraId="2702D308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2669301" w14:textId="31473C49" w:rsidR="001556C3" w:rsidRPr="001556C3" w:rsidRDefault="001556C3" w:rsidP="001556C3">
            <w:pPr>
              <w:suppressAutoHyphens w:val="0"/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en-US"/>
              </w:rPr>
              <w:t>1.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Ministria e Arsimit dhe Shkencës, me seli në rr. "Shën Kirili dhe Metodi" nr. 54 1000 Shkup, Republika e Maqedonisë, përfaqësuar nga Ministri i Arsimit dhe Shkencës Doc. Dr. Jeton Shaqiri, (në tekstin e m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tejmë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:dhënës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nga njëra anë dhe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</w:p>
          <w:p w14:paraId="24225093" w14:textId="4131DF10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>2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.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, i regjistruar në studime të ciklit të parë të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  <w:lang w:val="sq-AL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,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(në tekstin e m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tej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shëm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: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 i bursës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)</w:t>
            </w:r>
          </w:p>
          <w:p w14:paraId="683D9D0F" w14:textId="77777777" w:rsidR="00A41DE8" w:rsidRPr="001556C3" w:rsidRDefault="00A41DE8" w:rsidP="00DA2488">
            <w:pPr>
              <w:ind w:left="-170" w:right="-170" w:firstLine="469"/>
              <w:rPr>
                <w:sz w:val="16"/>
                <w:szCs w:val="16"/>
              </w:rPr>
            </w:pPr>
          </w:p>
          <w:p w14:paraId="0D262285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1</w:t>
            </w:r>
          </w:p>
          <w:p w14:paraId="0B06FC65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Lënd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këtij aneksi 1 është ndryshimi dhe plotësimi i dispozitave të Marrëveshjes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bazë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bursa- bursa për student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me numër arkivor.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</w:p>
          <w:p w14:paraId="260D6B6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6BDD6D62" w14:textId="5665406E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së 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ursave - 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 për studentë është lidhur me qëllim që të mundësohet përmbushja e mët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ejshme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pandërprerë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të drejtave dhe detyrimeve që dalin nga marrëveshja bazë.</w:t>
            </w:r>
          </w:p>
          <w:p w14:paraId="28BA403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 2</w:t>
            </w:r>
          </w:p>
          <w:p w14:paraId="0C3D4762" w14:textId="7643AB05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Në nenin </w:t>
            </w:r>
            <w:r w:rsidR="009F0C3A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2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të kësaj marrëveshje fjalët “3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.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993 denarë”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zëvendësohen me fjalët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„6.050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 xml:space="preserve"> denarë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“.</w:t>
            </w:r>
          </w:p>
          <w:p w14:paraId="25E83B31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5933904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3</w:t>
            </w:r>
          </w:p>
          <w:p w14:paraId="2A33E172" w14:textId="3796DC35" w:rsidR="001556C3" w:rsidRPr="001556C3" w:rsidRDefault="001556C3" w:rsidP="001556C3">
            <w:pPr>
              <w:ind w:firstLine="720"/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Dispozitat e tjera të Marrëveshjes bazë të 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ursave - 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 për studentë, me numër arkivor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nga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  <w:u w:val="single"/>
              </w:rPr>
              <w:tab/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viti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AL"/>
              </w:rPr>
              <w:t>,</w:t>
            </w:r>
            <w:r w:rsidRPr="001556C3">
              <w:rPr>
                <w:sz w:val="16"/>
                <w:szCs w:val="16"/>
              </w:rPr>
              <w:t xml:space="preserve"> 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mbeten të pandryshuara.</w:t>
            </w:r>
          </w:p>
          <w:p w14:paraId="6926415B" w14:textId="77777777" w:rsidR="001556C3" w:rsidRPr="001556C3" w:rsidRDefault="001556C3" w:rsidP="00903AE3">
            <w:pPr>
              <w:ind w:left="-170" w:right="-170"/>
              <w:jc w:val="left"/>
              <w:rPr>
                <w:b/>
                <w:sz w:val="16"/>
                <w:szCs w:val="16"/>
                <w:lang w:val="sq-AL"/>
              </w:rPr>
            </w:pPr>
          </w:p>
          <w:p w14:paraId="182A9E40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>Neni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 xml:space="preserve"> 4</w:t>
            </w:r>
          </w:p>
          <w:p w14:paraId="3605C675" w14:textId="14456DCD" w:rsidR="001556C3" w:rsidRPr="001556C3" w:rsidRDefault="001556C3" w:rsidP="001556C3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 xml:space="preserve">Ky Aneks i 1 i Marrëveshjes së 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ursave, 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ursave për studentët hyn në fuqi me ditën e nënshkrimit të tij nga të dyja palët kontraktuese.</w:t>
            </w:r>
          </w:p>
          <w:p w14:paraId="169B3BB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  <w:lang w:val="sq-MK"/>
              </w:rPr>
              <w:t xml:space="preserve">Neni </w:t>
            </w: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5</w:t>
            </w:r>
          </w:p>
          <w:p w14:paraId="5C4F9534" w14:textId="5CF0760F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  <w:t>K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y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Aneks 1 </w:t>
            </w:r>
            <w:r w:rsidR="00E1493B">
              <w:rPr>
                <w:rFonts w:ascii="StobiSerif Regular" w:hAnsi="StobiSerif Regular" w:cs="Arial"/>
                <w:sz w:val="16"/>
                <w:szCs w:val="16"/>
                <w:lang w:val="sq-MK"/>
              </w:rPr>
              <w:t>i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Marrëveshjes së 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>urs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ës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- </w:t>
            </w:r>
            <w:r w:rsidR="00183295">
              <w:rPr>
                <w:rFonts w:ascii="StobiSerif Regular" w:hAnsi="StobiSerif Regular" w:cs="Arial"/>
                <w:sz w:val="16"/>
                <w:szCs w:val="16"/>
                <w:lang w:val="sq-MK"/>
              </w:rPr>
              <w:t>b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ursa për studentë është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i përgatitut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në 3 (tre)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 të njëllojshëm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, nga të cilat 2 (dy)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janë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dhënësin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e bursës dhe 1 (një)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ekzemplarë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për </w:t>
            </w:r>
            <w:r w:rsidRPr="001556C3">
              <w:rPr>
                <w:rFonts w:ascii="StobiSerif Regular" w:hAnsi="StobiSerif Regular" w:cs="Arial"/>
                <w:sz w:val="16"/>
                <w:szCs w:val="16"/>
                <w:lang w:val="sq-MK"/>
              </w:rPr>
              <w:t>shfrytëzuesin</w:t>
            </w: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bursës.</w:t>
            </w:r>
          </w:p>
          <w:p w14:paraId="741BDA08" w14:textId="77777777" w:rsidR="001556C3" w:rsidRPr="00D00CD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                   </w:t>
                  </w:r>
                </w:p>
                <w:p w14:paraId="263CD8F0" w14:textId="06B9DF45" w:rsidR="001556C3" w:rsidRPr="00D00CD6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MK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6A2DE5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6A2DE5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6A2DE5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  <w:lang w:val="sq-MK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8"/>
      <w:headerReference w:type="default" r:id="rId9"/>
      <w:headerReference w:type="first" r:id="rId10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3C3B2" w14:textId="77777777" w:rsidR="00E6288E" w:rsidRDefault="00E6288E" w:rsidP="00DC5C24">
      <w:r>
        <w:separator/>
      </w:r>
    </w:p>
  </w:endnote>
  <w:endnote w:type="continuationSeparator" w:id="0">
    <w:p w14:paraId="55020975" w14:textId="77777777" w:rsidR="00E6288E" w:rsidRDefault="00E6288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61E4" w14:textId="77777777" w:rsidR="00E6288E" w:rsidRDefault="00E6288E" w:rsidP="00DC5C24">
      <w:r>
        <w:separator/>
      </w:r>
    </w:p>
  </w:footnote>
  <w:footnote w:type="continuationSeparator" w:id="0">
    <w:p w14:paraId="7E983EAF" w14:textId="77777777" w:rsidR="00E6288E" w:rsidRDefault="00E6288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E226" w14:textId="77777777" w:rsidR="00C7504D" w:rsidRPr="000F2E5D" w:rsidRDefault="00E6288E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E6288E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A03" w14:textId="77777777" w:rsidR="00C7504D" w:rsidRPr="000F2E5D" w:rsidRDefault="00E6288E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295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06F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66E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2DE5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5D51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0DF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0C3A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4BB5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4A1B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49F2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A4C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93B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288E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  <w15:docId w15:val="{443B1FD7-5F99-4BB8-9F77-88BDED6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lock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E1493B"/>
    <w:pPr>
      <w:suppressAutoHyphens w:val="0"/>
      <w:jc w:val="center"/>
    </w:pPr>
    <w:rPr>
      <w:rFonts w:ascii="MAC C Times" w:hAnsi="MAC C Times"/>
      <w:b/>
      <w:sz w:val="2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1493B"/>
    <w:rPr>
      <w:rFonts w:ascii="MAC C Times" w:hAnsi="MAC C Time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D370-AAF3-4952-89F4-7F3B2C26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Влада на Република Македонија</dc:creator>
  <cp:lastModifiedBy>Florije</cp:lastModifiedBy>
  <cp:revision>4</cp:revision>
  <cp:lastPrinted>2023-03-03T12:29:00Z</cp:lastPrinted>
  <dcterms:created xsi:type="dcterms:W3CDTF">2023-03-03T14:29:00Z</dcterms:created>
  <dcterms:modified xsi:type="dcterms:W3CDTF">2023-03-03T14:44:00Z</dcterms:modified>
</cp:coreProperties>
</file>